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963B9" w14:textId="4304A1DA" w:rsidR="001B5DB6" w:rsidRDefault="001B5DB6" w:rsidP="00AF1849">
      <w:pPr>
        <w:shd w:val="clear" w:color="auto" w:fill="FEFEFF"/>
        <w:spacing w:after="0" w:line="240" w:lineRule="auto"/>
        <w:rPr>
          <w:rFonts w:ascii="Arial" w:eastAsia="Times New Roman" w:hAnsi="Arial" w:cs="Arial"/>
          <w:color w:val="000000" w:themeColor="text1"/>
          <w:sz w:val="24"/>
          <w:szCs w:val="24"/>
          <w:lang w:eastAsia="en-GB"/>
        </w:rPr>
      </w:pPr>
    </w:p>
    <w:p w14:paraId="5D55DC3A" w14:textId="5C2527EE"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775F9744" w14:textId="73C85FFD" w:rsidR="007367A7" w:rsidRDefault="00076BAC" w:rsidP="00AF1849">
      <w:pPr>
        <w:shd w:val="clear" w:color="auto" w:fill="FEFEFF"/>
        <w:spacing w:after="0" w:line="240" w:lineRule="auto"/>
        <w:rPr>
          <w:rFonts w:ascii="Arial" w:eastAsia="Times New Roman" w:hAnsi="Arial" w:cs="Arial"/>
          <w:color w:val="000000" w:themeColor="text1"/>
          <w:sz w:val="24"/>
          <w:szCs w:val="24"/>
          <w:lang w:eastAsia="en-GB"/>
        </w:rPr>
      </w:pPr>
      <w:r w:rsidRPr="00614360">
        <w:rPr>
          <w:noProof/>
          <w:color w:val="000000" w:themeColor="text1"/>
          <w:sz w:val="56"/>
          <w:szCs w:val="56"/>
        </w:rPr>
        <w:drawing>
          <wp:anchor distT="0" distB="0" distL="114300" distR="114300" simplePos="0" relativeHeight="251662848" behindDoc="0" locked="0" layoutInCell="1" allowOverlap="1" wp14:anchorId="5DBF2B33" wp14:editId="264AD275">
            <wp:simplePos x="0" y="0"/>
            <wp:positionH relativeFrom="column">
              <wp:posOffset>2393950</wp:posOffset>
            </wp:positionH>
            <wp:positionV relativeFrom="paragraph">
              <wp:posOffset>5715</wp:posOffset>
            </wp:positionV>
            <wp:extent cx="1701800" cy="1701800"/>
            <wp:effectExtent l="0" t="0" r="0" b="0"/>
            <wp:wrapSquare wrapText="bothSides"/>
            <wp:docPr id="48" name="Picture 4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01800" cy="1701800"/>
                    </a:xfrm>
                    <a:prstGeom prst="rect">
                      <a:avLst/>
                    </a:prstGeom>
                  </pic:spPr>
                </pic:pic>
              </a:graphicData>
            </a:graphic>
            <wp14:sizeRelH relativeFrom="margin">
              <wp14:pctWidth>0</wp14:pctWidth>
            </wp14:sizeRelH>
            <wp14:sizeRelV relativeFrom="margin">
              <wp14:pctHeight>0</wp14:pctHeight>
            </wp14:sizeRelV>
          </wp:anchor>
        </w:drawing>
      </w:r>
    </w:p>
    <w:p w14:paraId="588F7D19" w14:textId="4BEBA392"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2112FE92" w14:textId="65AE88F1"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1A0C484C" w14:textId="038F37C3"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463FFB8C" w14:textId="3DCE3821"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265D913A" w14:textId="304619D3"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02E98686" w14:textId="77777777"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2611FA5C" w14:textId="1F117D45"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1449E3AF" w14:textId="6726F3B4"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17993149" w14:textId="155DD064"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24E872E1" w14:textId="085619B3" w:rsidR="007367A7" w:rsidRDefault="006A657D" w:rsidP="00AF1849">
      <w:pPr>
        <w:shd w:val="clear" w:color="auto" w:fill="FEFEFF"/>
        <w:spacing w:after="0" w:line="240" w:lineRule="auto"/>
        <w:rPr>
          <w:rFonts w:ascii="Arial" w:eastAsia="Times New Roman" w:hAnsi="Arial" w:cs="Arial"/>
          <w:color w:val="000000" w:themeColor="text1"/>
          <w:sz w:val="24"/>
          <w:szCs w:val="24"/>
          <w:lang w:eastAsia="en-GB"/>
        </w:rPr>
      </w:pPr>
      <w:r>
        <w:rPr>
          <w:rFonts w:ascii="Arial" w:eastAsia="Times New Roman" w:hAnsi="Arial" w:cs="Arial"/>
          <w:noProof/>
          <w:color w:val="000000" w:themeColor="text1"/>
          <w:sz w:val="24"/>
          <w:szCs w:val="24"/>
          <w:lang w:eastAsia="en-GB"/>
        </w:rPr>
        <mc:AlternateContent>
          <mc:Choice Requires="wps">
            <w:drawing>
              <wp:anchor distT="0" distB="0" distL="114300" distR="114300" simplePos="0" relativeHeight="251660800" behindDoc="0" locked="0" layoutInCell="1" allowOverlap="1" wp14:anchorId="6C78F4DD" wp14:editId="14D76A4A">
                <wp:simplePos x="0" y="0"/>
                <wp:positionH relativeFrom="column">
                  <wp:posOffset>654050</wp:posOffset>
                </wp:positionH>
                <wp:positionV relativeFrom="paragraph">
                  <wp:posOffset>63500</wp:posOffset>
                </wp:positionV>
                <wp:extent cx="5511800" cy="1562100"/>
                <wp:effectExtent l="0" t="0" r="12700" b="19050"/>
                <wp:wrapNone/>
                <wp:docPr id="45" name="Text Box 45"/>
                <wp:cNvGraphicFramePr/>
                <a:graphic xmlns:a="http://schemas.openxmlformats.org/drawingml/2006/main">
                  <a:graphicData uri="http://schemas.microsoft.com/office/word/2010/wordprocessingShape">
                    <wps:wsp>
                      <wps:cNvSpPr txBox="1"/>
                      <wps:spPr>
                        <a:xfrm>
                          <a:off x="0" y="0"/>
                          <a:ext cx="5511800" cy="1562100"/>
                        </a:xfrm>
                        <a:prstGeom prst="rect">
                          <a:avLst/>
                        </a:prstGeom>
                        <a:solidFill>
                          <a:schemeClr val="lt1"/>
                        </a:solidFill>
                        <a:ln w="6350">
                          <a:solidFill>
                            <a:prstClr val="black"/>
                          </a:solidFill>
                        </a:ln>
                      </wps:spPr>
                      <wps:txbx>
                        <w:txbxContent>
                          <w:p w14:paraId="67CEDE56" w14:textId="015DC838" w:rsidR="007367A7" w:rsidRPr="00076BAC" w:rsidRDefault="007367A7">
                            <w:pPr>
                              <w:rPr>
                                <w:b/>
                                <w:bCs/>
                                <w:sz w:val="48"/>
                                <w:szCs w:val="48"/>
                              </w:rPr>
                            </w:pPr>
                            <w:r w:rsidRPr="00076BAC">
                              <w:rPr>
                                <w:b/>
                                <w:bCs/>
                                <w:color w:val="000000" w:themeColor="text1"/>
                                <w:sz w:val="48"/>
                                <w:szCs w:val="48"/>
                              </w:rPr>
                              <w:t>Report on the CDPF On-line Disability Equality Training Course Delivered Between February &amp; June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78F4DD" id="_x0000_t202" coordsize="21600,21600" o:spt="202" path="m,l,21600r21600,l21600,xe">
                <v:stroke joinstyle="miter"/>
                <v:path gradientshapeok="t" o:connecttype="rect"/>
              </v:shapetype>
              <v:shape id="Text Box 45" o:spid="_x0000_s1026" type="#_x0000_t202" style="position:absolute;margin-left:51.5pt;margin-top:5pt;width:434pt;height:123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" fillcolor="white [3201]" strokeweight=".5pt">
                <v:textbox>
                  <w:txbxContent>
                    <w:p w14:paraId="67CEDE56" w14:textId="015DC838" w:rsidR="007367A7" w:rsidRPr="00076BAC" w:rsidRDefault="007367A7">
                      <w:pPr>
                        <w:rPr>
                          <w:b/>
                          <w:bCs/>
                          <w:sz w:val="48"/>
                          <w:szCs w:val="48"/>
                        </w:rPr>
                      </w:pPr>
                      <w:r w:rsidRPr="00076BAC">
                        <w:rPr>
                          <w:b/>
                          <w:bCs/>
                          <w:color w:val="000000" w:themeColor="text1"/>
                          <w:sz w:val="48"/>
                          <w:szCs w:val="48"/>
                        </w:rPr>
                        <w:t>Report on the CDPF On-line Disability Equality Training Course Delivered Between February &amp; June 2021</w:t>
                      </w:r>
                    </w:p>
                  </w:txbxContent>
                </v:textbox>
              </v:shape>
            </w:pict>
          </mc:Fallback>
        </mc:AlternateContent>
      </w:r>
    </w:p>
    <w:p w14:paraId="063CD11A" w14:textId="3A101DD9"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208CCF27" w14:textId="0E19A185"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273E8219" w14:textId="3CCFDE48"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55A57527" w14:textId="47834F50"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6C19FC87" w14:textId="1C74DD61"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789CCAC9" w14:textId="06F3921D"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0979A630" w14:textId="5F65F15F"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7D2845A3" w14:textId="0D0473B5"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7ED79308" w14:textId="484CCDAB"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78977ED7" w14:textId="1BEF78B3" w:rsidR="007367A7" w:rsidRDefault="006A657D" w:rsidP="00AF1849">
      <w:pPr>
        <w:shd w:val="clear" w:color="auto" w:fill="FEFEFF"/>
        <w:spacing w:after="0" w:line="240" w:lineRule="auto"/>
        <w:rPr>
          <w:rFonts w:ascii="Arial" w:eastAsia="Times New Roman" w:hAnsi="Arial" w:cs="Arial"/>
          <w:color w:val="000000" w:themeColor="text1"/>
          <w:sz w:val="24"/>
          <w:szCs w:val="24"/>
          <w:lang w:eastAsia="en-GB"/>
        </w:rPr>
      </w:pPr>
      <w:r>
        <w:rPr>
          <w:rFonts w:ascii="Arial" w:eastAsia="Times New Roman" w:hAnsi="Arial" w:cs="Arial"/>
          <w:noProof/>
          <w:color w:val="000000" w:themeColor="text1"/>
          <w:sz w:val="24"/>
          <w:szCs w:val="24"/>
          <w:lang w:eastAsia="en-GB"/>
        </w:rPr>
        <mc:AlternateContent>
          <mc:Choice Requires="wps">
            <w:drawing>
              <wp:anchor distT="0" distB="0" distL="114300" distR="114300" simplePos="0" relativeHeight="251664896" behindDoc="0" locked="0" layoutInCell="1" allowOverlap="1" wp14:anchorId="4CF61FC7" wp14:editId="26A32694">
                <wp:simplePos x="0" y="0"/>
                <wp:positionH relativeFrom="column">
                  <wp:posOffset>635000</wp:posOffset>
                </wp:positionH>
                <wp:positionV relativeFrom="paragraph">
                  <wp:posOffset>88900</wp:posOffset>
                </wp:positionV>
                <wp:extent cx="5283200" cy="5822950"/>
                <wp:effectExtent l="0" t="0" r="12700" b="25400"/>
                <wp:wrapNone/>
                <wp:docPr id="49" name="Text Box 49"/>
                <wp:cNvGraphicFramePr/>
                <a:graphic xmlns:a="http://schemas.openxmlformats.org/drawingml/2006/main">
                  <a:graphicData uri="http://schemas.microsoft.com/office/word/2010/wordprocessingShape">
                    <wps:wsp>
                      <wps:cNvSpPr txBox="1"/>
                      <wps:spPr>
                        <a:xfrm>
                          <a:off x="0" y="0"/>
                          <a:ext cx="5283200" cy="5822950"/>
                        </a:xfrm>
                        <a:prstGeom prst="rect">
                          <a:avLst/>
                        </a:prstGeom>
                        <a:solidFill>
                          <a:schemeClr val="lt1"/>
                        </a:solidFill>
                        <a:ln w="6350">
                          <a:solidFill>
                            <a:prstClr val="black"/>
                          </a:solidFill>
                        </a:ln>
                      </wps:spPr>
                      <wps:txbx>
                        <w:txbxContent>
                          <w:p w14:paraId="0734EF92" w14:textId="3AFF5866" w:rsidR="006A657D" w:rsidRPr="00F760BB" w:rsidRDefault="006A657D">
                            <w:pPr>
                              <w:rPr>
                                <w:rStyle w:val="Hyperlink"/>
                                <w:rFonts w:ascii="Arial" w:eastAsia="Times New Roman" w:hAnsi="Arial" w:cs="Arial"/>
                                <w:b/>
                                <w:bCs/>
                                <w:color w:val="000000" w:themeColor="text1"/>
                                <w:sz w:val="24"/>
                                <w:szCs w:val="24"/>
                                <w:lang w:eastAsia="en-GB"/>
                              </w:rPr>
                            </w:pPr>
                            <w:r>
                              <w:t>1</w:t>
                            </w:r>
                            <w:r w:rsidR="00D027AB">
                              <w:t>.</w:t>
                            </w:r>
                            <w:r w:rsidR="00D027AB" w:rsidRPr="00D027AB">
                              <w:rPr>
                                <w:rFonts w:ascii="Arial" w:eastAsia="Times New Roman" w:hAnsi="Arial" w:cs="Arial"/>
                                <w:b/>
                                <w:bCs/>
                                <w:color w:val="000000" w:themeColor="text1"/>
                                <w:sz w:val="24"/>
                                <w:szCs w:val="24"/>
                                <w:lang w:eastAsia="en-GB"/>
                              </w:rPr>
                              <w:t xml:space="preserve"> </w:t>
                            </w:r>
                            <w:r w:rsidR="00D027AB" w:rsidRPr="00614360">
                              <w:rPr>
                                <w:rFonts w:ascii="Arial" w:eastAsia="Times New Roman" w:hAnsi="Arial" w:cs="Arial"/>
                                <w:b/>
                                <w:bCs/>
                                <w:color w:val="000000" w:themeColor="text1"/>
                                <w:sz w:val="24"/>
                                <w:szCs w:val="24"/>
                                <w:lang w:eastAsia="en-GB"/>
                              </w:rPr>
                              <w:t xml:space="preserve">The Commonwealth Disabled People’s Forum </w:t>
                            </w:r>
                            <w:hyperlink r:id="rId8" w:history="1">
                              <w:r w:rsidR="00D027AB" w:rsidRPr="00614360">
                                <w:rPr>
                                  <w:rStyle w:val="Hyperlink"/>
                                  <w:rFonts w:ascii="Arial" w:eastAsia="Times New Roman" w:hAnsi="Arial" w:cs="Arial"/>
                                  <w:color w:val="000000" w:themeColor="text1"/>
                                  <w:sz w:val="24"/>
                                  <w:szCs w:val="24"/>
                                  <w:lang w:eastAsia="en-GB"/>
                                </w:rPr>
                                <w:t>(CDPF)</w:t>
                              </w:r>
                            </w:hyperlink>
                            <w:r w:rsidR="00D027AB">
                              <w:rPr>
                                <w:rStyle w:val="Hyperlink"/>
                                <w:rFonts w:ascii="Arial" w:eastAsia="Times New Roman" w:hAnsi="Arial" w:cs="Arial"/>
                                <w:color w:val="000000" w:themeColor="text1"/>
                                <w:sz w:val="24"/>
                                <w:szCs w:val="24"/>
                                <w:lang w:eastAsia="en-GB"/>
                              </w:rPr>
                              <w:t>……</w:t>
                            </w:r>
                            <w:r w:rsidR="00F760BB" w:rsidRPr="00F760BB">
                              <w:rPr>
                                <w:rStyle w:val="Hyperlink"/>
                                <w:rFonts w:ascii="Arial" w:eastAsia="Times New Roman" w:hAnsi="Arial" w:cs="Arial"/>
                                <w:b/>
                                <w:bCs/>
                                <w:color w:val="000000" w:themeColor="text1"/>
                                <w:sz w:val="24"/>
                                <w:szCs w:val="24"/>
                                <w:lang w:eastAsia="en-GB"/>
                              </w:rPr>
                              <w:t>p.2</w:t>
                            </w:r>
                          </w:p>
                          <w:p w14:paraId="7A73FF55" w14:textId="57846A43" w:rsidR="00D027AB" w:rsidRDefault="00D027AB">
                            <w:pPr>
                              <w:rPr>
                                <w:rFonts w:ascii="Arial" w:eastAsia="Times New Roman" w:hAnsi="Arial" w:cs="Arial"/>
                                <w:b/>
                                <w:bCs/>
                                <w:color w:val="000000" w:themeColor="text1"/>
                                <w:sz w:val="24"/>
                                <w:szCs w:val="24"/>
                                <w:lang w:eastAsia="en-GB"/>
                              </w:rPr>
                            </w:pPr>
                            <w:r w:rsidRPr="00614360">
                              <w:rPr>
                                <w:rFonts w:ascii="Arial" w:eastAsia="Times New Roman" w:hAnsi="Arial" w:cs="Arial"/>
                                <w:color w:val="000000" w:themeColor="text1"/>
                                <w:sz w:val="24"/>
                                <w:szCs w:val="24"/>
                                <w:lang w:eastAsia="en-GB"/>
                              </w:rPr>
                              <w:t xml:space="preserve">2. </w:t>
                            </w:r>
                            <w:r w:rsidRPr="00614360">
                              <w:rPr>
                                <w:rFonts w:ascii="Arial" w:eastAsia="Times New Roman" w:hAnsi="Arial" w:cs="Arial"/>
                                <w:b/>
                                <w:bCs/>
                                <w:color w:val="000000" w:themeColor="text1"/>
                                <w:sz w:val="24"/>
                                <w:szCs w:val="24"/>
                                <w:lang w:eastAsia="en-GB"/>
                              </w:rPr>
                              <w:t>Origin On-line Course</w:t>
                            </w:r>
                            <w:r>
                              <w:rPr>
                                <w:rFonts w:ascii="Arial" w:eastAsia="Times New Roman" w:hAnsi="Arial" w:cs="Arial"/>
                                <w:b/>
                                <w:bCs/>
                                <w:color w:val="000000" w:themeColor="text1"/>
                                <w:sz w:val="24"/>
                                <w:szCs w:val="24"/>
                                <w:lang w:eastAsia="en-GB"/>
                              </w:rPr>
                              <w:t>…………………………………………</w:t>
                            </w:r>
                            <w:proofErr w:type="gramStart"/>
                            <w:r>
                              <w:rPr>
                                <w:rFonts w:ascii="Arial" w:eastAsia="Times New Roman" w:hAnsi="Arial" w:cs="Arial"/>
                                <w:b/>
                                <w:bCs/>
                                <w:color w:val="000000" w:themeColor="text1"/>
                                <w:sz w:val="24"/>
                                <w:szCs w:val="24"/>
                                <w:lang w:eastAsia="en-GB"/>
                              </w:rPr>
                              <w:t>….p</w:t>
                            </w:r>
                            <w:r w:rsidR="00F760BB">
                              <w:rPr>
                                <w:rFonts w:ascii="Arial" w:eastAsia="Times New Roman" w:hAnsi="Arial" w:cs="Arial"/>
                                <w:b/>
                                <w:bCs/>
                                <w:color w:val="000000" w:themeColor="text1"/>
                                <w:sz w:val="24"/>
                                <w:szCs w:val="24"/>
                                <w:lang w:eastAsia="en-GB"/>
                              </w:rPr>
                              <w:t>.</w:t>
                            </w:r>
                            <w:proofErr w:type="gramEnd"/>
                            <w:r w:rsidR="00F760BB">
                              <w:rPr>
                                <w:rFonts w:ascii="Arial" w:eastAsia="Times New Roman" w:hAnsi="Arial" w:cs="Arial"/>
                                <w:b/>
                                <w:bCs/>
                                <w:color w:val="000000" w:themeColor="text1"/>
                                <w:sz w:val="24"/>
                                <w:szCs w:val="24"/>
                                <w:lang w:eastAsia="en-GB"/>
                              </w:rPr>
                              <w:t>2</w:t>
                            </w:r>
                          </w:p>
                          <w:p w14:paraId="0DED679B" w14:textId="6D4A08B5" w:rsidR="00F760BB" w:rsidRDefault="00F760BB">
                            <w:pPr>
                              <w:rPr>
                                <w:rFonts w:ascii="Arial" w:eastAsia="Times New Roman" w:hAnsi="Arial" w:cs="Arial"/>
                                <w:b/>
                                <w:bCs/>
                                <w:color w:val="000000" w:themeColor="text1"/>
                                <w:sz w:val="24"/>
                                <w:szCs w:val="24"/>
                                <w:lang w:eastAsia="en-GB"/>
                              </w:rPr>
                            </w:pPr>
                            <w:r w:rsidRPr="00614360">
                              <w:rPr>
                                <w:rFonts w:ascii="Arial" w:eastAsia="Times New Roman" w:hAnsi="Arial" w:cs="Arial"/>
                                <w:color w:val="000000" w:themeColor="text1"/>
                                <w:sz w:val="24"/>
                                <w:szCs w:val="24"/>
                                <w:lang w:eastAsia="en-GB"/>
                              </w:rPr>
                              <w:t>3</w:t>
                            </w:r>
                            <w:r>
                              <w:rPr>
                                <w:rFonts w:ascii="Arial" w:eastAsia="Times New Roman" w:hAnsi="Arial" w:cs="Arial"/>
                                <w:color w:val="000000" w:themeColor="text1"/>
                                <w:sz w:val="24"/>
                                <w:szCs w:val="24"/>
                                <w:lang w:eastAsia="en-GB"/>
                              </w:rPr>
                              <w:t>.</w:t>
                            </w:r>
                            <w:r w:rsidRPr="00614360">
                              <w:rPr>
                                <w:rFonts w:ascii="Arial" w:eastAsia="Times New Roman" w:hAnsi="Arial" w:cs="Arial"/>
                                <w:color w:val="000000" w:themeColor="text1"/>
                                <w:sz w:val="24"/>
                                <w:szCs w:val="24"/>
                                <w:lang w:eastAsia="en-GB"/>
                              </w:rPr>
                              <w:t xml:space="preserve"> </w:t>
                            </w:r>
                            <w:r w:rsidRPr="00614360">
                              <w:rPr>
                                <w:rFonts w:ascii="Arial" w:eastAsia="Times New Roman" w:hAnsi="Arial" w:cs="Arial"/>
                                <w:b/>
                                <w:bCs/>
                                <w:color w:val="000000" w:themeColor="text1"/>
                                <w:sz w:val="24"/>
                                <w:szCs w:val="24"/>
                                <w:lang w:eastAsia="en-GB"/>
                              </w:rPr>
                              <w:t xml:space="preserve">Development of the </w:t>
                            </w:r>
                            <w:r>
                              <w:rPr>
                                <w:rFonts w:ascii="Arial" w:eastAsia="Times New Roman" w:hAnsi="Arial" w:cs="Arial"/>
                                <w:b/>
                                <w:bCs/>
                                <w:color w:val="000000" w:themeColor="text1"/>
                                <w:sz w:val="24"/>
                                <w:szCs w:val="24"/>
                                <w:lang w:eastAsia="en-GB"/>
                              </w:rPr>
                              <w:t>C</w:t>
                            </w:r>
                            <w:r w:rsidRPr="00614360">
                              <w:rPr>
                                <w:rFonts w:ascii="Arial" w:eastAsia="Times New Roman" w:hAnsi="Arial" w:cs="Arial"/>
                                <w:b/>
                                <w:bCs/>
                                <w:color w:val="000000" w:themeColor="text1"/>
                                <w:sz w:val="24"/>
                                <w:szCs w:val="24"/>
                                <w:lang w:eastAsia="en-GB"/>
                              </w:rPr>
                              <w:t>ourse</w:t>
                            </w:r>
                            <w:r>
                              <w:rPr>
                                <w:rFonts w:ascii="Arial" w:eastAsia="Times New Roman" w:hAnsi="Arial" w:cs="Arial"/>
                                <w:b/>
                                <w:bCs/>
                                <w:color w:val="000000" w:themeColor="text1"/>
                                <w:sz w:val="24"/>
                                <w:szCs w:val="24"/>
                                <w:lang w:eastAsia="en-GB"/>
                              </w:rPr>
                              <w:t>…………………………………</w:t>
                            </w:r>
                            <w:proofErr w:type="gramStart"/>
                            <w:r>
                              <w:rPr>
                                <w:rFonts w:ascii="Arial" w:eastAsia="Times New Roman" w:hAnsi="Arial" w:cs="Arial"/>
                                <w:b/>
                                <w:bCs/>
                                <w:color w:val="000000" w:themeColor="text1"/>
                                <w:sz w:val="24"/>
                                <w:szCs w:val="24"/>
                                <w:lang w:eastAsia="en-GB"/>
                              </w:rPr>
                              <w:t>…..</w:t>
                            </w:r>
                            <w:proofErr w:type="gramEnd"/>
                            <w:r w:rsidR="00525EBE">
                              <w:rPr>
                                <w:rFonts w:ascii="Arial" w:eastAsia="Times New Roman" w:hAnsi="Arial" w:cs="Arial"/>
                                <w:b/>
                                <w:bCs/>
                                <w:color w:val="000000" w:themeColor="text1"/>
                                <w:sz w:val="24"/>
                                <w:szCs w:val="24"/>
                                <w:lang w:eastAsia="en-GB"/>
                              </w:rPr>
                              <w:t>p.2</w:t>
                            </w:r>
                          </w:p>
                          <w:p w14:paraId="4C3D033C" w14:textId="0965E03F" w:rsidR="00525EBE" w:rsidRDefault="00525EBE">
                            <w:pPr>
                              <w:rPr>
                                <w:rFonts w:ascii="Arial" w:eastAsia="Times New Roman" w:hAnsi="Arial" w:cs="Arial"/>
                                <w:b/>
                                <w:bCs/>
                                <w:color w:val="000000" w:themeColor="text1"/>
                                <w:sz w:val="24"/>
                                <w:szCs w:val="24"/>
                                <w:lang w:eastAsia="en-GB"/>
                              </w:rPr>
                            </w:pPr>
                            <w:r w:rsidRPr="00614360">
                              <w:rPr>
                                <w:rFonts w:ascii="Arial" w:eastAsia="Times New Roman" w:hAnsi="Arial" w:cs="Arial"/>
                                <w:color w:val="000000" w:themeColor="text1"/>
                                <w:sz w:val="24"/>
                                <w:szCs w:val="24"/>
                                <w:lang w:eastAsia="en-GB"/>
                              </w:rPr>
                              <w:t>4.</w:t>
                            </w:r>
                            <w:r w:rsidRPr="00F22377">
                              <w:rPr>
                                <w:rFonts w:ascii="Arial" w:eastAsia="Times New Roman" w:hAnsi="Arial" w:cs="Arial"/>
                                <w:b/>
                                <w:bCs/>
                                <w:color w:val="000000" w:themeColor="text1"/>
                                <w:sz w:val="24"/>
                                <w:szCs w:val="24"/>
                                <w:lang w:eastAsia="en-GB"/>
                              </w:rPr>
                              <w:t>Funding</w:t>
                            </w:r>
                            <w:r>
                              <w:rPr>
                                <w:rFonts w:ascii="Arial" w:eastAsia="Times New Roman" w:hAnsi="Arial" w:cs="Arial"/>
                                <w:b/>
                                <w:bCs/>
                                <w:color w:val="000000" w:themeColor="text1"/>
                                <w:sz w:val="24"/>
                                <w:szCs w:val="24"/>
                                <w:lang w:eastAsia="en-GB"/>
                              </w:rPr>
                              <w:t>………………………………………………………………p.2</w:t>
                            </w:r>
                          </w:p>
                          <w:p w14:paraId="24587AB3" w14:textId="44D5E68E" w:rsidR="00525EBE" w:rsidRDefault="00525EBE">
                            <w:pPr>
                              <w:rPr>
                                <w:rFonts w:ascii="Arial" w:eastAsia="Times New Roman" w:hAnsi="Arial" w:cs="Arial"/>
                                <w:b/>
                                <w:bCs/>
                                <w:color w:val="000000" w:themeColor="text1"/>
                                <w:sz w:val="24"/>
                                <w:szCs w:val="24"/>
                                <w:lang w:eastAsia="en-GB"/>
                              </w:rPr>
                            </w:pPr>
                            <w:r w:rsidRPr="007B1E84">
                              <w:rPr>
                                <w:rFonts w:ascii="Arial" w:eastAsia="Times New Roman" w:hAnsi="Arial" w:cs="Arial"/>
                                <w:color w:val="000000" w:themeColor="text1"/>
                                <w:sz w:val="24"/>
                                <w:szCs w:val="24"/>
                                <w:lang w:eastAsia="en-GB"/>
                              </w:rPr>
                              <w:t xml:space="preserve">5. </w:t>
                            </w:r>
                            <w:r w:rsidRPr="007B1E84">
                              <w:rPr>
                                <w:rFonts w:ascii="Arial" w:eastAsia="Times New Roman" w:hAnsi="Arial" w:cs="Arial"/>
                                <w:b/>
                                <w:bCs/>
                                <w:color w:val="000000" w:themeColor="text1"/>
                                <w:sz w:val="24"/>
                                <w:szCs w:val="24"/>
                                <w:lang w:eastAsia="en-GB"/>
                              </w:rPr>
                              <w:t>Content of the Training</w:t>
                            </w:r>
                            <w:r>
                              <w:rPr>
                                <w:rFonts w:ascii="Arial" w:eastAsia="Times New Roman" w:hAnsi="Arial" w:cs="Arial"/>
                                <w:b/>
                                <w:bCs/>
                                <w:color w:val="000000" w:themeColor="text1"/>
                                <w:sz w:val="24"/>
                                <w:szCs w:val="24"/>
                                <w:lang w:eastAsia="en-GB"/>
                              </w:rPr>
                              <w:t>…………………………………………...</w:t>
                            </w:r>
                            <w:r w:rsidR="006958D3">
                              <w:rPr>
                                <w:rFonts w:ascii="Arial" w:eastAsia="Times New Roman" w:hAnsi="Arial" w:cs="Arial"/>
                                <w:b/>
                                <w:bCs/>
                                <w:color w:val="000000" w:themeColor="text1"/>
                                <w:sz w:val="24"/>
                                <w:szCs w:val="24"/>
                                <w:lang w:eastAsia="en-GB"/>
                              </w:rPr>
                              <w:t>p.2</w:t>
                            </w:r>
                          </w:p>
                          <w:p w14:paraId="5CFABCFC" w14:textId="19B93294" w:rsidR="006958D3" w:rsidRDefault="006958D3">
                            <w:pPr>
                              <w:rPr>
                                <w:rFonts w:ascii="Arial" w:hAnsi="Arial" w:cs="Arial"/>
                                <w:b/>
                                <w:bCs/>
                                <w:color w:val="000000" w:themeColor="text1"/>
                                <w:sz w:val="24"/>
                                <w:szCs w:val="24"/>
                                <w:shd w:val="clear" w:color="auto" w:fill="FEFEFF"/>
                              </w:rPr>
                            </w:pPr>
                            <w:r>
                              <w:rPr>
                                <w:rFonts w:ascii="Arial" w:hAnsi="Arial" w:cs="Arial"/>
                                <w:color w:val="000000" w:themeColor="text1"/>
                                <w:sz w:val="24"/>
                                <w:szCs w:val="24"/>
                                <w:shd w:val="clear" w:color="auto" w:fill="FEFEFF"/>
                              </w:rPr>
                              <w:t xml:space="preserve">6. </w:t>
                            </w:r>
                            <w:r w:rsidRPr="00CB09B4">
                              <w:rPr>
                                <w:rFonts w:ascii="Arial" w:hAnsi="Arial" w:cs="Arial"/>
                                <w:b/>
                                <w:bCs/>
                                <w:color w:val="000000" w:themeColor="text1"/>
                                <w:sz w:val="24"/>
                                <w:szCs w:val="24"/>
                                <w:shd w:val="clear" w:color="auto" w:fill="FEFEFF"/>
                              </w:rPr>
                              <w:t>Recruitment</w:t>
                            </w:r>
                            <w:r>
                              <w:rPr>
                                <w:rFonts w:ascii="Arial" w:hAnsi="Arial" w:cs="Arial"/>
                                <w:b/>
                                <w:bCs/>
                                <w:color w:val="000000" w:themeColor="text1"/>
                                <w:sz w:val="24"/>
                                <w:szCs w:val="24"/>
                                <w:shd w:val="clear" w:color="auto" w:fill="FEFEFF"/>
                              </w:rPr>
                              <w:t>…………………………………………………………</w:t>
                            </w:r>
                            <w:r w:rsidR="00FC22A8">
                              <w:rPr>
                                <w:rFonts w:ascii="Arial" w:hAnsi="Arial" w:cs="Arial"/>
                                <w:b/>
                                <w:bCs/>
                                <w:color w:val="000000" w:themeColor="text1"/>
                                <w:sz w:val="24"/>
                                <w:szCs w:val="24"/>
                                <w:shd w:val="clear" w:color="auto" w:fill="FEFEFF"/>
                              </w:rPr>
                              <w:t>p.3</w:t>
                            </w:r>
                          </w:p>
                          <w:p w14:paraId="70D60FA9" w14:textId="20127053" w:rsidR="00FC22A8" w:rsidRDefault="00FC22A8">
                            <w:pPr>
                              <w:rPr>
                                <w:rFonts w:ascii="Arial" w:eastAsia="Times New Roman" w:hAnsi="Arial" w:cs="Arial"/>
                                <w:b/>
                                <w:bCs/>
                                <w:color w:val="000000" w:themeColor="text1"/>
                                <w:sz w:val="24"/>
                                <w:szCs w:val="24"/>
                                <w:lang w:eastAsia="en-GB"/>
                              </w:rPr>
                            </w:pPr>
                            <w:r w:rsidRPr="0073610D">
                              <w:rPr>
                                <w:rFonts w:ascii="Arial" w:hAnsi="Arial" w:cs="Arial"/>
                                <w:color w:val="000000" w:themeColor="text1"/>
                                <w:sz w:val="24"/>
                                <w:szCs w:val="24"/>
                                <w:shd w:val="clear" w:color="auto" w:fill="FEFEFF"/>
                              </w:rPr>
                              <w:t xml:space="preserve">7. </w:t>
                            </w:r>
                            <w:r w:rsidRPr="0073610D">
                              <w:rPr>
                                <w:rFonts w:ascii="Arial" w:hAnsi="Arial" w:cs="Arial"/>
                                <w:b/>
                                <w:bCs/>
                                <w:color w:val="000000" w:themeColor="text1"/>
                                <w:sz w:val="24"/>
                                <w:szCs w:val="24"/>
                                <w:shd w:val="clear" w:color="auto" w:fill="FEFEFF"/>
                              </w:rPr>
                              <w:t xml:space="preserve">Make up of </w:t>
                            </w:r>
                            <w:r w:rsidR="007F3980">
                              <w:rPr>
                                <w:rFonts w:ascii="Arial" w:hAnsi="Arial" w:cs="Arial"/>
                                <w:b/>
                                <w:bCs/>
                                <w:color w:val="000000" w:themeColor="text1"/>
                                <w:sz w:val="24"/>
                                <w:szCs w:val="24"/>
                                <w:shd w:val="clear" w:color="auto" w:fill="FEFEFF"/>
                              </w:rPr>
                              <w:t>C</w:t>
                            </w:r>
                            <w:r w:rsidRPr="0073610D">
                              <w:rPr>
                                <w:rFonts w:ascii="Arial" w:hAnsi="Arial" w:cs="Arial"/>
                                <w:b/>
                                <w:bCs/>
                                <w:color w:val="000000" w:themeColor="text1"/>
                                <w:sz w:val="24"/>
                                <w:szCs w:val="24"/>
                                <w:shd w:val="clear" w:color="auto" w:fill="FEFEFF"/>
                              </w:rPr>
                              <w:t>ourse participants</w:t>
                            </w:r>
                            <w:r>
                              <w:rPr>
                                <w:rFonts w:ascii="Arial" w:hAnsi="Arial" w:cs="Arial"/>
                                <w:b/>
                                <w:bCs/>
                                <w:color w:val="000000" w:themeColor="text1"/>
                                <w:sz w:val="24"/>
                                <w:szCs w:val="24"/>
                                <w:shd w:val="clear" w:color="auto" w:fill="FEFEFF"/>
                              </w:rPr>
                              <w:t>…………………………………p.3</w:t>
                            </w:r>
                          </w:p>
                          <w:p w14:paraId="5C251BB9" w14:textId="0A146F81" w:rsidR="006958D3" w:rsidRDefault="00FC22A8">
                            <w:pPr>
                              <w:rPr>
                                <w:rFonts w:ascii="Arial" w:eastAsiaTheme="minorEastAsia" w:hAnsi="Arial" w:cs="Arial"/>
                                <w:b/>
                                <w:bCs/>
                                <w:color w:val="222222"/>
                                <w:kern w:val="24"/>
                                <w:sz w:val="24"/>
                                <w:szCs w:val="24"/>
                              </w:rPr>
                            </w:pPr>
                            <w:r>
                              <w:rPr>
                                <w:rFonts w:ascii="Arial" w:eastAsiaTheme="minorEastAsia" w:hAnsi="Arial" w:cs="Arial"/>
                                <w:color w:val="222222"/>
                                <w:kern w:val="24"/>
                                <w:sz w:val="24"/>
                                <w:szCs w:val="24"/>
                              </w:rPr>
                              <w:t xml:space="preserve">8. </w:t>
                            </w:r>
                            <w:r>
                              <w:rPr>
                                <w:rFonts w:ascii="Arial" w:eastAsiaTheme="minorEastAsia" w:hAnsi="Arial" w:cs="Arial"/>
                                <w:b/>
                                <w:bCs/>
                                <w:color w:val="222222"/>
                                <w:kern w:val="24"/>
                                <w:sz w:val="24"/>
                                <w:szCs w:val="24"/>
                              </w:rPr>
                              <w:t xml:space="preserve">Evaluation </w:t>
                            </w:r>
                            <w:r w:rsidRPr="00304EB0">
                              <w:rPr>
                                <w:rFonts w:ascii="Arial" w:eastAsiaTheme="minorEastAsia" w:hAnsi="Arial" w:cs="Arial"/>
                                <w:b/>
                                <w:bCs/>
                                <w:color w:val="222222"/>
                                <w:kern w:val="24"/>
                                <w:sz w:val="24"/>
                                <w:szCs w:val="24"/>
                              </w:rPr>
                              <w:t>by participants</w:t>
                            </w:r>
                            <w:r>
                              <w:rPr>
                                <w:rFonts w:ascii="Arial" w:eastAsiaTheme="minorEastAsia" w:hAnsi="Arial" w:cs="Arial"/>
                                <w:b/>
                                <w:bCs/>
                                <w:color w:val="222222"/>
                                <w:kern w:val="24"/>
                                <w:sz w:val="24"/>
                                <w:szCs w:val="24"/>
                              </w:rPr>
                              <w:t>……………………………………</w:t>
                            </w:r>
                            <w:proofErr w:type="gramStart"/>
                            <w:r>
                              <w:rPr>
                                <w:rFonts w:ascii="Arial" w:eastAsiaTheme="minorEastAsia" w:hAnsi="Arial" w:cs="Arial"/>
                                <w:b/>
                                <w:bCs/>
                                <w:color w:val="222222"/>
                                <w:kern w:val="24"/>
                                <w:sz w:val="24"/>
                                <w:szCs w:val="24"/>
                              </w:rPr>
                              <w:t>…</w:t>
                            </w:r>
                            <w:r w:rsidR="00027864">
                              <w:rPr>
                                <w:rFonts w:ascii="Arial" w:eastAsiaTheme="minorEastAsia" w:hAnsi="Arial" w:cs="Arial"/>
                                <w:b/>
                                <w:bCs/>
                                <w:color w:val="222222"/>
                                <w:kern w:val="24"/>
                                <w:sz w:val="24"/>
                                <w:szCs w:val="24"/>
                              </w:rPr>
                              <w:t>.</w:t>
                            </w:r>
                            <w:r w:rsidR="007F37CD">
                              <w:rPr>
                                <w:rFonts w:ascii="Arial" w:eastAsiaTheme="minorEastAsia" w:hAnsi="Arial" w:cs="Arial"/>
                                <w:b/>
                                <w:bCs/>
                                <w:color w:val="222222"/>
                                <w:kern w:val="24"/>
                                <w:sz w:val="24"/>
                                <w:szCs w:val="24"/>
                              </w:rPr>
                              <w:t>p.</w:t>
                            </w:r>
                            <w:proofErr w:type="gramEnd"/>
                            <w:r w:rsidR="007F37CD">
                              <w:rPr>
                                <w:rFonts w:ascii="Arial" w:eastAsiaTheme="minorEastAsia" w:hAnsi="Arial" w:cs="Arial"/>
                                <w:b/>
                                <w:bCs/>
                                <w:color w:val="222222"/>
                                <w:kern w:val="24"/>
                                <w:sz w:val="24"/>
                                <w:szCs w:val="24"/>
                              </w:rPr>
                              <w:t>3</w:t>
                            </w:r>
                            <w:r w:rsidR="002D0DF8">
                              <w:rPr>
                                <w:rFonts w:ascii="Arial" w:eastAsiaTheme="minorEastAsia" w:hAnsi="Arial" w:cs="Arial"/>
                                <w:b/>
                                <w:bCs/>
                                <w:color w:val="222222"/>
                                <w:kern w:val="24"/>
                                <w:sz w:val="24"/>
                                <w:szCs w:val="24"/>
                              </w:rPr>
                              <w:t>/</w:t>
                            </w:r>
                            <w:r w:rsidR="007F37CD">
                              <w:rPr>
                                <w:rFonts w:ascii="Arial" w:eastAsiaTheme="minorEastAsia" w:hAnsi="Arial" w:cs="Arial"/>
                                <w:b/>
                                <w:bCs/>
                                <w:color w:val="222222"/>
                                <w:kern w:val="24"/>
                                <w:sz w:val="24"/>
                                <w:szCs w:val="24"/>
                              </w:rPr>
                              <w:t>p.5</w:t>
                            </w:r>
                          </w:p>
                          <w:p w14:paraId="3161EFF6" w14:textId="2B072731" w:rsidR="007F37CD" w:rsidRDefault="007F37CD">
                            <w:pPr>
                              <w:rPr>
                                <w:rFonts w:ascii="Arial" w:hAnsi="Arial" w:cs="Arial"/>
                                <w:b/>
                                <w:bCs/>
                                <w:sz w:val="24"/>
                                <w:szCs w:val="24"/>
                              </w:rPr>
                            </w:pPr>
                            <w:r w:rsidRPr="00A6624E">
                              <w:rPr>
                                <w:b/>
                                <w:bCs/>
                                <w:sz w:val="24"/>
                                <w:szCs w:val="24"/>
                              </w:rPr>
                              <w:t xml:space="preserve">9. </w:t>
                            </w:r>
                            <w:r w:rsidRPr="00A6624E">
                              <w:rPr>
                                <w:rFonts w:ascii="Arial" w:hAnsi="Arial" w:cs="Arial"/>
                                <w:b/>
                                <w:bCs/>
                                <w:sz w:val="24"/>
                                <w:szCs w:val="24"/>
                              </w:rPr>
                              <w:t>Individual Comments</w:t>
                            </w:r>
                            <w:r>
                              <w:rPr>
                                <w:rFonts w:ascii="Arial" w:hAnsi="Arial" w:cs="Arial"/>
                                <w:b/>
                                <w:bCs/>
                                <w:sz w:val="24"/>
                                <w:szCs w:val="24"/>
                              </w:rPr>
                              <w:t>…………………………………………</w:t>
                            </w:r>
                            <w:proofErr w:type="gramStart"/>
                            <w:r>
                              <w:rPr>
                                <w:rFonts w:ascii="Arial" w:hAnsi="Arial" w:cs="Arial"/>
                                <w:b/>
                                <w:bCs/>
                                <w:sz w:val="24"/>
                                <w:szCs w:val="24"/>
                              </w:rPr>
                              <w:t>….</w:t>
                            </w:r>
                            <w:r w:rsidR="00027864">
                              <w:rPr>
                                <w:rFonts w:ascii="Arial" w:hAnsi="Arial" w:cs="Arial"/>
                                <w:b/>
                                <w:bCs/>
                                <w:sz w:val="24"/>
                                <w:szCs w:val="24"/>
                              </w:rPr>
                              <w:t>.</w:t>
                            </w:r>
                            <w:proofErr w:type="gramEnd"/>
                            <w:r w:rsidR="00F35237">
                              <w:rPr>
                                <w:rFonts w:ascii="Arial" w:hAnsi="Arial" w:cs="Arial"/>
                                <w:b/>
                                <w:bCs/>
                                <w:sz w:val="24"/>
                                <w:szCs w:val="24"/>
                              </w:rPr>
                              <w:t>p.</w:t>
                            </w:r>
                            <w:r w:rsidR="00FA402D">
                              <w:rPr>
                                <w:rFonts w:ascii="Arial" w:hAnsi="Arial" w:cs="Arial"/>
                                <w:b/>
                                <w:bCs/>
                                <w:sz w:val="24"/>
                                <w:szCs w:val="24"/>
                              </w:rPr>
                              <w:t>5</w:t>
                            </w:r>
                          </w:p>
                          <w:p w14:paraId="3C57BCF6" w14:textId="18D2934D" w:rsidR="00F35237" w:rsidRDefault="00770BD3">
                            <w:pPr>
                              <w:rPr>
                                <w:rFonts w:ascii="Arial" w:eastAsiaTheme="minorEastAsia" w:hAnsi="Arial" w:cs="Arial"/>
                                <w:b/>
                                <w:bCs/>
                                <w:color w:val="222222"/>
                                <w:kern w:val="24"/>
                                <w:sz w:val="24"/>
                                <w:szCs w:val="24"/>
                              </w:rPr>
                            </w:pPr>
                            <w:r w:rsidRPr="00A6624E">
                              <w:rPr>
                                <w:rFonts w:ascii="Arial" w:hAnsi="Arial" w:cs="Arial"/>
                                <w:b/>
                                <w:bCs/>
                                <w:sz w:val="24"/>
                                <w:szCs w:val="24"/>
                              </w:rPr>
                              <w:t xml:space="preserve">10. Levels of </w:t>
                            </w:r>
                            <w:proofErr w:type="gramStart"/>
                            <w:r w:rsidRPr="00A6624E">
                              <w:rPr>
                                <w:rFonts w:ascii="Arial" w:hAnsi="Arial" w:cs="Arial"/>
                                <w:b/>
                                <w:bCs/>
                                <w:sz w:val="24"/>
                                <w:szCs w:val="24"/>
                              </w:rPr>
                              <w:t xml:space="preserve">Involvement  </w:t>
                            </w:r>
                            <w:r>
                              <w:rPr>
                                <w:rFonts w:ascii="Arial" w:hAnsi="Arial" w:cs="Arial"/>
                                <w:b/>
                                <w:bCs/>
                                <w:sz w:val="24"/>
                                <w:szCs w:val="24"/>
                              </w:rPr>
                              <w:t>…</w:t>
                            </w:r>
                            <w:proofErr w:type="gramEnd"/>
                            <w:r>
                              <w:rPr>
                                <w:rFonts w:ascii="Arial" w:hAnsi="Arial" w:cs="Arial"/>
                                <w:b/>
                                <w:bCs/>
                                <w:sz w:val="24"/>
                                <w:szCs w:val="24"/>
                              </w:rPr>
                              <w:t>……………………………………</w:t>
                            </w:r>
                            <w:r w:rsidR="00BB4DD4">
                              <w:rPr>
                                <w:rFonts w:ascii="Arial" w:hAnsi="Arial" w:cs="Arial"/>
                                <w:b/>
                                <w:bCs/>
                                <w:sz w:val="24"/>
                                <w:szCs w:val="24"/>
                              </w:rPr>
                              <w:t>…</w:t>
                            </w:r>
                            <w:r>
                              <w:rPr>
                                <w:rFonts w:ascii="Arial" w:hAnsi="Arial" w:cs="Arial"/>
                                <w:b/>
                                <w:bCs/>
                                <w:sz w:val="24"/>
                                <w:szCs w:val="24"/>
                              </w:rPr>
                              <w:t>p.6</w:t>
                            </w:r>
                          </w:p>
                          <w:p w14:paraId="49FDD6C6" w14:textId="7E6BD6D9" w:rsidR="00770BD3" w:rsidRPr="00A6624E" w:rsidRDefault="00770BD3" w:rsidP="00770BD3">
                            <w:pPr>
                              <w:rPr>
                                <w:rFonts w:ascii="Arial" w:hAnsi="Arial" w:cs="Arial"/>
                                <w:b/>
                                <w:bCs/>
                                <w:sz w:val="24"/>
                                <w:szCs w:val="24"/>
                              </w:rPr>
                            </w:pPr>
                            <w:r w:rsidRPr="00A6624E">
                              <w:rPr>
                                <w:rFonts w:ascii="Arial" w:hAnsi="Arial" w:cs="Arial"/>
                                <w:b/>
                                <w:bCs/>
                                <w:sz w:val="24"/>
                                <w:szCs w:val="24"/>
                              </w:rPr>
                              <w:t>11.</w:t>
                            </w:r>
                            <w:r w:rsidR="007F3980">
                              <w:rPr>
                                <w:rFonts w:ascii="Arial" w:hAnsi="Arial" w:cs="Arial"/>
                                <w:b/>
                                <w:bCs/>
                                <w:sz w:val="24"/>
                                <w:szCs w:val="24"/>
                              </w:rPr>
                              <w:t xml:space="preserve"> </w:t>
                            </w:r>
                            <w:r w:rsidRPr="00A6624E">
                              <w:rPr>
                                <w:rFonts w:ascii="Arial" w:hAnsi="Arial" w:cs="Arial"/>
                                <w:b/>
                                <w:bCs/>
                                <w:sz w:val="24"/>
                                <w:szCs w:val="24"/>
                              </w:rPr>
                              <w:t>Accreditation</w:t>
                            </w:r>
                            <w:r>
                              <w:rPr>
                                <w:rFonts w:ascii="Arial" w:hAnsi="Arial" w:cs="Arial"/>
                                <w:b/>
                                <w:bCs/>
                                <w:sz w:val="24"/>
                                <w:szCs w:val="24"/>
                              </w:rPr>
                              <w:t>…………………………………………………</w:t>
                            </w:r>
                            <w:proofErr w:type="gramStart"/>
                            <w:r>
                              <w:rPr>
                                <w:rFonts w:ascii="Arial" w:hAnsi="Arial" w:cs="Arial"/>
                                <w:b/>
                                <w:bCs/>
                                <w:sz w:val="24"/>
                                <w:szCs w:val="24"/>
                              </w:rPr>
                              <w:t>….</w:t>
                            </w:r>
                            <w:r w:rsidR="00BB4DD4">
                              <w:rPr>
                                <w:rFonts w:ascii="Arial" w:hAnsi="Arial" w:cs="Arial"/>
                                <w:b/>
                                <w:bCs/>
                                <w:sz w:val="24"/>
                                <w:szCs w:val="24"/>
                              </w:rPr>
                              <w:t>.</w:t>
                            </w:r>
                            <w:proofErr w:type="gramEnd"/>
                            <w:r>
                              <w:rPr>
                                <w:rFonts w:ascii="Arial" w:hAnsi="Arial" w:cs="Arial"/>
                                <w:b/>
                                <w:bCs/>
                                <w:sz w:val="24"/>
                                <w:szCs w:val="24"/>
                              </w:rPr>
                              <w:t>p.</w:t>
                            </w:r>
                            <w:r w:rsidR="00A612E3">
                              <w:rPr>
                                <w:rFonts w:ascii="Arial" w:hAnsi="Arial" w:cs="Arial"/>
                                <w:b/>
                                <w:bCs/>
                                <w:sz w:val="24"/>
                                <w:szCs w:val="24"/>
                              </w:rPr>
                              <w:t>6</w:t>
                            </w:r>
                            <w:r w:rsidR="002D0DF8">
                              <w:rPr>
                                <w:rFonts w:ascii="Arial" w:hAnsi="Arial" w:cs="Arial"/>
                                <w:b/>
                                <w:bCs/>
                                <w:sz w:val="24"/>
                                <w:szCs w:val="24"/>
                              </w:rPr>
                              <w:t>/</w:t>
                            </w:r>
                            <w:r w:rsidR="00A612E3">
                              <w:rPr>
                                <w:rFonts w:ascii="Arial" w:hAnsi="Arial" w:cs="Arial"/>
                                <w:b/>
                                <w:bCs/>
                                <w:sz w:val="24"/>
                                <w:szCs w:val="24"/>
                              </w:rPr>
                              <w:t>p.7</w:t>
                            </w:r>
                          </w:p>
                          <w:p w14:paraId="191CE4C9" w14:textId="006B96E8" w:rsidR="000E4F9A" w:rsidRPr="00A6624E" w:rsidRDefault="000E4F9A" w:rsidP="000E4F9A">
                            <w:pPr>
                              <w:rPr>
                                <w:rFonts w:ascii="Arial" w:hAnsi="Arial" w:cs="Arial"/>
                                <w:b/>
                                <w:bCs/>
                                <w:sz w:val="24"/>
                                <w:szCs w:val="24"/>
                              </w:rPr>
                            </w:pPr>
                            <w:r w:rsidRPr="00A6624E">
                              <w:rPr>
                                <w:rFonts w:ascii="Arial" w:hAnsi="Arial" w:cs="Arial"/>
                                <w:b/>
                                <w:bCs/>
                                <w:sz w:val="24"/>
                                <w:szCs w:val="24"/>
                              </w:rPr>
                              <w:t>12. Improvements</w:t>
                            </w:r>
                            <w:r>
                              <w:rPr>
                                <w:rFonts w:ascii="Arial" w:hAnsi="Arial" w:cs="Arial"/>
                                <w:b/>
                                <w:bCs/>
                                <w:sz w:val="24"/>
                                <w:szCs w:val="24"/>
                              </w:rPr>
                              <w:t>……………………………………………………</w:t>
                            </w:r>
                            <w:r w:rsidR="00C9050F">
                              <w:rPr>
                                <w:rFonts w:ascii="Arial" w:hAnsi="Arial" w:cs="Arial"/>
                                <w:b/>
                                <w:bCs/>
                                <w:sz w:val="24"/>
                                <w:szCs w:val="24"/>
                              </w:rPr>
                              <w:t>p.7</w:t>
                            </w:r>
                          </w:p>
                          <w:p w14:paraId="3E2DACE3" w14:textId="5713EF1D" w:rsidR="007F37CD" w:rsidRDefault="00C9050F">
                            <w:pPr>
                              <w:rPr>
                                <w:rFonts w:ascii="Arial" w:hAnsi="Arial" w:cs="Arial"/>
                                <w:b/>
                                <w:bCs/>
                                <w:sz w:val="24"/>
                                <w:szCs w:val="24"/>
                              </w:rPr>
                            </w:pPr>
                            <w:r w:rsidRPr="00A6624E">
                              <w:rPr>
                                <w:rFonts w:ascii="Arial" w:hAnsi="Arial" w:cs="Arial"/>
                                <w:b/>
                                <w:bCs/>
                                <w:sz w:val="24"/>
                                <w:szCs w:val="24"/>
                              </w:rPr>
                              <w:t>13. Next Moves</w:t>
                            </w:r>
                            <w:r>
                              <w:rPr>
                                <w:rFonts w:ascii="Arial" w:hAnsi="Arial" w:cs="Arial"/>
                                <w:b/>
                                <w:bCs/>
                                <w:sz w:val="24"/>
                                <w:szCs w:val="24"/>
                              </w:rPr>
                              <w:t>………………………………………………………</w:t>
                            </w:r>
                            <w:r w:rsidR="008F4A9E">
                              <w:rPr>
                                <w:rFonts w:ascii="Arial" w:hAnsi="Arial" w:cs="Arial"/>
                                <w:b/>
                                <w:bCs/>
                                <w:sz w:val="24"/>
                                <w:szCs w:val="24"/>
                              </w:rPr>
                              <w:t>p.8</w:t>
                            </w:r>
                          </w:p>
                          <w:p w14:paraId="4498A5EA" w14:textId="2CA1695B" w:rsidR="008F4A9E" w:rsidRDefault="008F4A9E">
                            <w:pPr>
                              <w:rPr>
                                <w:rFonts w:ascii="Arial" w:hAnsi="Arial" w:cs="Arial"/>
                                <w:b/>
                                <w:bCs/>
                                <w:sz w:val="24"/>
                                <w:szCs w:val="24"/>
                              </w:rPr>
                            </w:pPr>
                            <w:r>
                              <w:rPr>
                                <w:rFonts w:ascii="Arial" w:hAnsi="Arial" w:cs="Arial"/>
                                <w:sz w:val="24"/>
                                <w:szCs w:val="24"/>
                              </w:rPr>
                              <w:t xml:space="preserve">14. </w:t>
                            </w:r>
                            <w:r w:rsidRPr="00BE67A6">
                              <w:rPr>
                                <w:rFonts w:ascii="Arial" w:hAnsi="Arial" w:cs="Arial"/>
                                <w:b/>
                                <w:bCs/>
                                <w:sz w:val="24"/>
                                <w:szCs w:val="24"/>
                              </w:rPr>
                              <w:t>Access to on</w:t>
                            </w:r>
                            <w:r>
                              <w:rPr>
                                <w:rFonts w:ascii="Arial" w:hAnsi="Arial" w:cs="Arial"/>
                                <w:b/>
                                <w:bCs/>
                                <w:sz w:val="24"/>
                                <w:szCs w:val="24"/>
                              </w:rPr>
                              <w:t>-</w:t>
                            </w:r>
                            <w:r w:rsidRPr="00BE67A6">
                              <w:rPr>
                                <w:rFonts w:ascii="Arial" w:hAnsi="Arial" w:cs="Arial"/>
                                <w:b/>
                                <w:bCs/>
                                <w:sz w:val="24"/>
                                <w:szCs w:val="24"/>
                              </w:rPr>
                              <w:t>line modules</w:t>
                            </w:r>
                            <w:r>
                              <w:rPr>
                                <w:rFonts w:ascii="Arial" w:hAnsi="Arial" w:cs="Arial"/>
                                <w:b/>
                                <w:bCs/>
                                <w:sz w:val="24"/>
                                <w:szCs w:val="24"/>
                              </w:rPr>
                              <w:t>……………………………………p.8</w:t>
                            </w:r>
                          </w:p>
                          <w:p w14:paraId="4A76F6E2" w14:textId="2C79FDFE" w:rsidR="008F4A9E" w:rsidRDefault="008F4A9E">
                            <w:pPr>
                              <w:rPr>
                                <w:b/>
                                <w:bCs/>
                                <w:sz w:val="28"/>
                                <w:szCs w:val="28"/>
                              </w:rPr>
                            </w:pPr>
                            <w:r>
                              <w:rPr>
                                <w:rFonts w:ascii="Arial" w:eastAsiaTheme="minorEastAsia" w:hAnsi="Arial" w:cs="Arial"/>
                                <w:b/>
                                <w:bCs/>
                                <w:color w:val="222222"/>
                                <w:kern w:val="24"/>
                                <w:sz w:val="24"/>
                                <w:szCs w:val="24"/>
                              </w:rPr>
                              <w:t xml:space="preserve">Appendix 1 </w:t>
                            </w:r>
                            <w:r w:rsidRPr="000C7C19">
                              <w:rPr>
                                <w:b/>
                                <w:bCs/>
                                <w:sz w:val="28"/>
                                <w:szCs w:val="28"/>
                              </w:rPr>
                              <w:t>CDPF On</w:t>
                            </w:r>
                            <w:r w:rsidR="00FA065D">
                              <w:rPr>
                                <w:b/>
                                <w:bCs/>
                                <w:sz w:val="28"/>
                                <w:szCs w:val="28"/>
                              </w:rPr>
                              <w:t>-</w:t>
                            </w:r>
                            <w:r w:rsidRPr="000C7C19">
                              <w:rPr>
                                <w:b/>
                                <w:bCs/>
                                <w:sz w:val="28"/>
                                <w:szCs w:val="28"/>
                              </w:rPr>
                              <w:t>line Training</w:t>
                            </w:r>
                            <w:r w:rsidR="00E7011D">
                              <w:rPr>
                                <w:b/>
                                <w:bCs/>
                                <w:sz w:val="28"/>
                                <w:szCs w:val="28"/>
                              </w:rPr>
                              <w:t xml:space="preserve">-Time Scale, Aims of Each Module </w:t>
                            </w:r>
                            <w:r>
                              <w:rPr>
                                <w:b/>
                                <w:bCs/>
                                <w:sz w:val="28"/>
                                <w:szCs w:val="28"/>
                              </w:rPr>
                              <w:t>………………………………………</w:t>
                            </w:r>
                            <w:r w:rsidR="00BB4DD4">
                              <w:rPr>
                                <w:b/>
                                <w:bCs/>
                                <w:sz w:val="28"/>
                                <w:szCs w:val="28"/>
                              </w:rPr>
                              <w:t>…………………………………………………</w:t>
                            </w:r>
                            <w:r>
                              <w:rPr>
                                <w:b/>
                                <w:bCs/>
                                <w:sz w:val="28"/>
                                <w:szCs w:val="28"/>
                              </w:rPr>
                              <w:t>p.9</w:t>
                            </w:r>
                            <w:r w:rsidR="00D7496B">
                              <w:rPr>
                                <w:b/>
                                <w:bCs/>
                                <w:sz w:val="28"/>
                                <w:szCs w:val="28"/>
                              </w:rPr>
                              <w:t>-16</w:t>
                            </w:r>
                          </w:p>
                          <w:p w14:paraId="611EF873" w14:textId="07F9BE9E" w:rsidR="008F4A9E" w:rsidRPr="00686BAF" w:rsidRDefault="008F4A9E" w:rsidP="008F4A9E">
                            <w:pPr>
                              <w:rPr>
                                <w:rFonts w:ascii="Arial" w:hAnsi="Arial" w:cs="Arial"/>
                                <w:b/>
                                <w:bCs/>
                                <w:color w:val="000000" w:themeColor="text1"/>
                                <w:sz w:val="24"/>
                                <w:szCs w:val="24"/>
                              </w:rPr>
                            </w:pPr>
                            <w:r w:rsidRPr="008F4A9E">
                              <w:rPr>
                                <w:rFonts w:ascii="Arial" w:hAnsi="Arial" w:cs="Arial"/>
                                <w:b/>
                                <w:bCs/>
                                <w:color w:val="000000" w:themeColor="text1"/>
                                <w:sz w:val="24"/>
                                <w:szCs w:val="24"/>
                              </w:rPr>
                              <w:t>Appendix 2 Follow up Activities CDPF  On</w:t>
                            </w:r>
                            <w:r w:rsidR="0089255D">
                              <w:rPr>
                                <w:rFonts w:ascii="Arial" w:hAnsi="Arial" w:cs="Arial"/>
                                <w:b/>
                                <w:bCs/>
                                <w:color w:val="000000" w:themeColor="text1"/>
                                <w:sz w:val="24"/>
                                <w:szCs w:val="24"/>
                              </w:rPr>
                              <w:t>-</w:t>
                            </w:r>
                            <w:r w:rsidR="00FA065D">
                              <w:rPr>
                                <w:rFonts w:ascii="Arial" w:hAnsi="Arial" w:cs="Arial"/>
                                <w:b/>
                                <w:bCs/>
                                <w:color w:val="000000" w:themeColor="text1"/>
                                <w:sz w:val="24"/>
                                <w:szCs w:val="24"/>
                              </w:rPr>
                              <w:t>l</w:t>
                            </w:r>
                            <w:r w:rsidRPr="008F4A9E">
                              <w:rPr>
                                <w:rFonts w:ascii="Arial" w:hAnsi="Arial" w:cs="Arial"/>
                                <w:b/>
                                <w:bCs/>
                                <w:color w:val="000000" w:themeColor="text1"/>
                                <w:sz w:val="24"/>
                                <w:szCs w:val="24"/>
                              </w:rPr>
                              <w:t>ine Disability Equality Training Course Feb-May 2021 on which the grading was based</w:t>
                            </w:r>
                            <w:r>
                              <w:rPr>
                                <w:rFonts w:ascii="Arial" w:hAnsi="Arial" w:cs="Arial"/>
                                <w:b/>
                                <w:bCs/>
                                <w:color w:val="000000" w:themeColor="text1"/>
                                <w:sz w:val="24"/>
                                <w:szCs w:val="24"/>
                              </w:rPr>
                              <w:t>………</w:t>
                            </w:r>
                            <w:r w:rsidR="00686BAF">
                              <w:rPr>
                                <w:rFonts w:ascii="Arial" w:hAnsi="Arial" w:cs="Arial"/>
                                <w:b/>
                                <w:bCs/>
                                <w:color w:val="000000" w:themeColor="text1"/>
                                <w:sz w:val="24"/>
                                <w:szCs w:val="24"/>
                              </w:rPr>
                              <w:t>…………………………………………………………..</w:t>
                            </w:r>
                            <w:r w:rsidR="00275DE5">
                              <w:rPr>
                                <w:rFonts w:ascii="Arial" w:hAnsi="Arial" w:cs="Arial"/>
                                <w:b/>
                                <w:bCs/>
                                <w:color w:val="000000" w:themeColor="text1"/>
                                <w:sz w:val="24"/>
                                <w:szCs w:val="24"/>
                              </w:rPr>
                              <w:t>p.1</w:t>
                            </w:r>
                            <w:r w:rsidR="002940EE">
                              <w:rPr>
                                <w:rFonts w:ascii="Arial" w:hAnsi="Arial" w:cs="Arial"/>
                                <w:b/>
                                <w:bCs/>
                                <w:color w:val="000000" w:themeColor="text1"/>
                                <w:sz w:val="24"/>
                                <w:szCs w:val="24"/>
                              </w:rPr>
                              <w:t>7</w:t>
                            </w:r>
                            <w:r w:rsidR="00D7496B">
                              <w:rPr>
                                <w:rFonts w:ascii="Arial" w:hAnsi="Arial" w:cs="Arial"/>
                                <w:b/>
                                <w:bCs/>
                                <w:color w:val="000000" w:themeColor="text1"/>
                                <w:sz w:val="24"/>
                                <w:szCs w:val="24"/>
                              </w:rPr>
                              <w:t>-30</w:t>
                            </w:r>
                          </w:p>
                          <w:p w14:paraId="785B1356" w14:textId="77777777" w:rsidR="007F37CD" w:rsidRDefault="007F37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F61FC7" id="Text Box 49" o:spid="_x0000_s1027" type="#_x0000_t202" style="position:absolute;margin-left:50pt;margin-top:7pt;width:416pt;height:458.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" fillcolor="white [3201]" strokeweight=".5pt">
                <v:textbox>
                  <w:txbxContent>
                    <w:p w14:paraId="0734EF92" w14:textId="3AFF5866" w:rsidR="006A657D" w:rsidRPr="00F760BB" w:rsidRDefault="006A657D">
                      <w:pPr>
                        <w:rPr>
                          <w:rStyle w:val="Hyperlink"/>
                          <w:rFonts w:ascii="Arial" w:eastAsia="Times New Roman" w:hAnsi="Arial" w:cs="Arial"/>
                          <w:b/>
                          <w:bCs/>
                          <w:color w:val="000000" w:themeColor="text1"/>
                          <w:sz w:val="24"/>
                          <w:szCs w:val="24"/>
                          <w:lang w:eastAsia="en-GB"/>
                        </w:rPr>
                      </w:pPr>
                      <w:r>
                        <w:t>1</w:t>
                      </w:r>
                      <w:r w:rsidR="00D027AB">
                        <w:t>.</w:t>
                      </w:r>
                      <w:r w:rsidR="00D027AB" w:rsidRPr="00D027AB">
                        <w:rPr>
                          <w:rFonts w:ascii="Arial" w:eastAsia="Times New Roman" w:hAnsi="Arial" w:cs="Arial"/>
                          <w:b/>
                          <w:bCs/>
                          <w:color w:val="000000" w:themeColor="text1"/>
                          <w:sz w:val="24"/>
                          <w:szCs w:val="24"/>
                          <w:lang w:eastAsia="en-GB"/>
                        </w:rPr>
                        <w:t xml:space="preserve"> </w:t>
                      </w:r>
                      <w:r w:rsidR="00D027AB" w:rsidRPr="00614360">
                        <w:rPr>
                          <w:rFonts w:ascii="Arial" w:eastAsia="Times New Roman" w:hAnsi="Arial" w:cs="Arial"/>
                          <w:b/>
                          <w:bCs/>
                          <w:color w:val="000000" w:themeColor="text1"/>
                          <w:sz w:val="24"/>
                          <w:szCs w:val="24"/>
                          <w:lang w:eastAsia="en-GB"/>
                        </w:rPr>
                        <w:t xml:space="preserve">The Commonwealth Disabled People’s Forum </w:t>
                      </w:r>
                      <w:hyperlink r:id="rId9" w:history="1">
                        <w:r w:rsidR="00D027AB" w:rsidRPr="00614360">
                          <w:rPr>
                            <w:rStyle w:val="Hyperlink"/>
                            <w:rFonts w:ascii="Arial" w:eastAsia="Times New Roman" w:hAnsi="Arial" w:cs="Arial"/>
                            <w:color w:val="000000" w:themeColor="text1"/>
                            <w:sz w:val="24"/>
                            <w:szCs w:val="24"/>
                            <w:lang w:eastAsia="en-GB"/>
                          </w:rPr>
                          <w:t>(CDPF)</w:t>
                        </w:r>
                      </w:hyperlink>
                      <w:r w:rsidR="00D027AB">
                        <w:rPr>
                          <w:rStyle w:val="Hyperlink"/>
                          <w:rFonts w:ascii="Arial" w:eastAsia="Times New Roman" w:hAnsi="Arial" w:cs="Arial"/>
                          <w:color w:val="000000" w:themeColor="text1"/>
                          <w:sz w:val="24"/>
                          <w:szCs w:val="24"/>
                          <w:lang w:eastAsia="en-GB"/>
                        </w:rPr>
                        <w:t>……</w:t>
                      </w:r>
                      <w:r w:rsidR="00F760BB" w:rsidRPr="00F760BB">
                        <w:rPr>
                          <w:rStyle w:val="Hyperlink"/>
                          <w:rFonts w:ascii="Arial" w:eastAsia="Times New Roman" w:hAnsi="Arial" w:cs="Arial"/>
                          <w:b/>
                          <w:bCs/>
                          <w:color w:val="000000" w:themeColor="text1"/>
                          <w:sz w:val="24"/>
                          <w:szCs w:val="24"/>
                          <w:lang w:eastAsia="en-GB"/>
                        </w:rPr>
                        <w:t>p.2</w:t>
                      </w:r>
                    </w:p>
                    <w:p w14:paraId="7A73FF55" w14:textId="57846A43" w:rsidR="00D027AB" w:rsidRDefault="00D027AB">
                      <w:pPr>
                        <w:rPr>
                          <w:rFonts w:ascii="Arial" w:eastAsia="Times New Roman" w:hAnsi="Arial" w:cs="Arial"/>
                          <w:b/>
                          <w:bCs/>
                          <w:color w:val="000000" w:themeColor="text1"/>
                          <w:sz w:val="24"/>
                          <w:szCs w:val="24"/>
                          <w:lang w:eastAsia="en-GB"/>
                        </w:rPr>
                      </w:pPr>
                      <w:r w:rsidRPr="00614360">
                        <w:rPr>
                          <w:rFonts w:ascii="Arial" w:eastAsia="Times New Roman" w:hAnsi="Arial" w:cs="Arial"/>
                          <w:color w:val="000000" w:themeColor="text1"/>
                          <w:sz w:val="24"/>
                          <w:szCs w:val="24"/>
                          <w:lang w:eastAsia="en-GB"/>
                        </w:rPr>
                        <w:t xml:space="preserve">2. </w:t>
                      </w:r>
                      <w:r w:rsidRPr="00614360">
                        <w:rPr>
                          <w:rFonts w:ascii="Arial" w:eastAsia="Times New Roman" w:hAnsi="Arial" w:cs="Arial"/>
                          <w:b/>
                          <w:bCs/>
                          <w:color w:val="000000" w:themeColor="text1"/>
                          <w:sz w:val="24"/>
                          <w:szCs w:val="24"/>
                          <w:lang w:eastAsia="en-GB"/>
                        </w:rPr>
                        <w:t>Origin On-line Course</w:t>
                      </w:r>
                      <w:r>
                        <w:rPr>
                          <w:rFonts w:ascii="Arial" w:eastAsia="Times New Roman" w:hAnsi="Arial" w:cs="Arial"/>
                          <w:b/>
                          <w:bCs/>
                          <w:color w:val="000000" w:themeColor="text1"/>
                          <w:sz w:val="24"/>
                          <w:szCs w:val="24"/>
                          <w:lang w:eastAsia="en-GB"/>
                        </w:rPr>
                        <w:t>…………………………………………</w:t>
                      </w:r>
                      <w:proofErr w:type="gramStart"/>
                      <w:r>
                        <w:rPr>
                          <w:rFonts w:ascii="Arial" w:eastAsia="Times New Roman" w:hAnsi="Arial" w:cs="Arial"/>
                          <w:b/>
                          <w:bCs/>
                          <w:color w:val="000000" w:themeColor="text1"/>
                          <w:sz w:val="24"/>
                          <w:szCs w:val="24"/>
                          <w:lang w:eastAsia="en-GB"/>
                        </w:rPr>
                        <w:t>….p</w:t>
                      </w:r>
                      <w:r w:rsidR="00F760BB">
                        <w:rPr>
                          <w:rFonts w:ascii="Arial" w:eastAsia="Times New Roman" w:hAnsi="Arial" w:cs="Arial"/>
                          <w:b/>
                          <w:bCs/>
                          <w:color w:val="000000" w:themeColor="text1"/>
                          <w:sz w:val="24"/>
                          <w:szCs w:val="24"/>
                          <w:lang w:eastAsia="en-GB"/>
                        </w:rPr>
                        <w:t>.</w:t>
                      </w:r>
                      <w:proofErr w:type="gramEnd"/>
                      <w:r w:rsidR="00F760BB">
                        <w:rPr>
                          <w:rFonts w:ascii="Arial" w:eastAsia="Times New Roman" w:hAnsi="Arial" w:cs="Arial"/>
                          <w:b/>
                          <w:bCs/>
                          <w:color w:val="000000" w:themeColor="text1"/>
                          <w:sz w:val="24"/>
                          <w:szCs w:val="24"/>
                          <w:lang w:eastAsia="en-GB"/>
                        </w:rPr>
                        <w:t>2</w:t>
                      </w:r>
                    </w:p>
                    <w:p w14:paraId="0DED679B" w14:textId="6D4A08B5" w:rsidR="00F760BB" w:rsidRDefault="00F760BB">
                      <w:pPr>
                        <w:rPr>
                          <w:rFonts w:ascii="Arial" w:eastAsia="Times New Roman" w:hAnsi="Arial" w:cs="Arial"/>
                          <w:b/>
                          <w:bCs/>
                          <w:color w:val="000000" w:themeColor="text1"/>
                          <w:sz w:val="24"/>
                          <w:szCs w:val="24"/>
                          <w:lang w:eastAsia="en-GB"/>
                        </w:rPr>
                      </w:pPr>
                      <w:r w:rsidRPr="00614360">
                        <w:rPr>
                          <w:rFonts w:ascii="Arial" w:eastAsia="Times New Roman" w:hAnsi="Arial" w:cs="Arial"/>
                          <w:color w:val="000000" w:themeColor="text1"/>
                          <w:sz w:val="24"/>
                          <w:szCs w:val="24"/>
                          <w:lang w:eastAsia="en-GB"/>
                        </w:rPr>
                        <w:t>3</w:t>
                      </w:r>
                      <w:r>
                        <w:rPr>
                          <w:rFonts w:ascii="Arial" w:eastAsia="Times New Roman" w:hAnsi="Arial" w:cs="Arial"/>
                          <w:color w:val="000000" w:themeColor="text1"/>
                          <w:sz w:val="24"/>
                          <w:szCs w:val="24"/>
                          <w:lang w:eastAsia="en-GB"/>
                        </w:rPr>
                        <w:t>.</w:t>
                      </w:r>
                      <w:r w:rsidRPr="00614360">
                        <w:rPr>
                          <w:rFonts w:ascii="Arial" w:eastAsia="Times New Roman" w:hAnsi="Arial" w:cs="Arial"/>
                          <w:color w:val="000000" w:themeColor="text1"/>
                          <w:sz w:val="24"/>
                          <w:szCs w:val="24"/>
                          <w:lang w:eastAsia="en-GB"/>
                        </w:rPr>
                        <w:t xml:space="preserve"> </w:t>
                      </w:r>
                      <w:r w:rsidRPr="00614360">
                        <w:rPr>
                          <w:rFonts w:ascii="Arial" w:eastAsia="Times New Roman" w:hAnsi="Arial" w:cs="Arial"/>
                          <w:b/>
                          <w:bCs/>
                          <w:color w:val="000000" w:themeColor="text1"/>
                          <w:sz w:val="24"/>
                          <w:szCs w:val="24"/>
                          <w:lang w:eastAsia="en-GB"/>
                        </w:rPr>
                        <w:t xml:space="preserve">Development of the </w:t>
                      </w:r>
                      <w:r>
                        <w:rPr>
                          <w:rFonts w:ascii="Arial" w:eastAsia="Times New Roman" w:hAnsi="Arial" w:cs="Arial"/>
                          <w:b/>
                          <w:bCs/>
                          <w:color w:val="000000" w:themeColor="text1"/>
                          <w:sz w:val="24"/>
                          <w:szCs w:val="24"/>
                          <w:lang w:eastAsia="en-GB"/>
                        </w:rPr>
                        <w:t>C</w:t>
                      </w:r>
                      <w:r w:rsidRPr="00614360">
                        <w:rPr>
                          <w:rFonts w:ascii="Arial" w:eastAsia="Times New Roman" w:hAnsi="Arial" w:cs="Arial"/>
                          <w:b/>
                          <w:bCs/>
                          <w:color w:val="000000" w:themeColor="text1"/>
                          <w:sz w:val="24"/>
                          <w:szCs w:val="24"/>
                          <w:lang w:eastAsia="en-GB"/>
                        </w:rPr>
                        <w:t>ourse</w:t>
                      </w:r>
                      <w:r>
                        <w:rPr>
                          <w:rFonts w:ascii="Arial" w:eastAsia="Times New Roman" w:hAnsi="Arial" w:cs="Arial"/>
                          <w:b/>
                          <w:bCs/>
                          <w:color w:val="000000" w:themeColor="text1"/>
                          <w:sz w:val="24"/>
                          <w:szCs w:val="24"/>
                          <w:lang w:eastAsia="en-GB"/>
                        </w:rPr>
                        <w:t>…………………………………</w:t>
                      </w:r>
                      <w:proofErr w:type="gramStart"/>
                      <w:r>
                        <w:rPr>
                          <w:rFonts w:ascii="Arial" w:eastAsia="Times New Roman" w:hAnsi="Arial" w:cs="Arial"/>
                          <w:b/>
                          <w:bCs/>
                          <w:color w:val="000000" w:themeColor="text1"/>
                          <w:sz w:val="24"/>
                          <w:szCs w:val="24"/>
                          <w:lang w:eastAsia="en-GB"/>
                        </w:rPr>
                        <w:t>…..</w:t>
                      </w:r>
                      <w:proofErr w:type="gramEnd"/>
                      <w:r w:rsidR="00525EBE">
                        <w:rPr>
                          <w:rFonts w:ascii="Arial" w:eastAsia="Times New Roman" w:hAnsi="Arial" w:cs="Arial"/>
                          <w:b/>
                          <w:bCs/>
                          <w:color w:val="000000" w:themeColor="text1"/>
                          <w:sz w:val="24"/>
                          <w:szCs w:val="24"/>
                          <w:lang w:eastAsia="en-GB"/>
                        </w:rPr>
                        <w:t>p.2</w:t>
                      </w:r>
                    </w:p>
                    <w:p w14:paraId="4C3D033C" w14:textId="0965E03F" w:rsidR="00525EBE" w:rsidRDefault="00525EBE">
                      <w:pPr>
                        <w:rPr>
                          <w:rFonts w:ascii="Arial" w:eastAsia="Times New Roman" w:hAnsi="Arial" w:cs="Arial"/>
                          <w:b/>
                          <w:bCs/>
                          <w:color w:val="000000" w:themeColor="text1"/>
                          <w:sz w:val="24"/>
                          <w:szCs w:val="24"/>
                          <w:lang w:eastAsia="en-GB"/>
                        </w:rPr>
                      </w:pPr>
                      <w:r w:rsidRPr="00614360">
                        <w:rPr>
                          <w:rFonts w:ascii="Arial" w:eastAsia="Times New Roman" w:hAnsi="Arial" w:cs="Arial"/>
                          <w:color w:val="000000" w:themeColor="text1"/>
                          <w:sz w:val="24"/>
                          <w:szCs w:val="24"/>
                          <w:lang w:eastAsia="en-GB"/>
                        </w:rPr>
                        <w:t>4.</w:t>
                      </w:r>
                      <w:r w:rsidRPr="00F22377">
                        <w:rPr>
                          <w:rFonts w:ascii="Arial" w:eastAsia="Times New Roman" w:hAnsi="Arial" w:cs="Arial"/>
                          <w:b/>
                          <w:bCs/>
                          <w:color w:val="000000" w:themeColor="text1"/>
                          <w:sz w:val="24"/>
                          <w:szCs w:val="24"/>
                          <w:lang w:eastAsia="en-GB"/>
                        </w:rPr>
                        <w:t>Funding</w:t>
                      </w:r>
                      <w:r>
                        <w:rPr>
                          <w:rFonts w:ascii="Arial" w:eastAsia="Times New Roman" w:hAnsi="Arial" w:cs="Arial"/>
                          <w:b/>
                          <w:bCs/>
                          <w:color w:val="000000" w:themeColor="text1"/>
                          <w:sz w:val="24"/>
                          <w:szCs w:val="24"/>
                          <w:lang w:eastAsia="en-GB"/>
                        </w:rPr>
                        <w:t>………………………………………………………………p.2</w:t>
                      </w:r>
                    </w:p>
                    <w:p w14:paraId="24587AB3" w14:textId="44D5E68E" w:rsidR="00525EBE" w:rsidRDefault="00525EBE">
                      <w:pPr>
                        <w:rPr>
                          <w:rFonts w:ascii="Arial" w:eastAsia="Times New Roman" w:hAnsi="Arial" w:cs="Arial"/>
                          <w:b/>
                          <w:bCs/>
                          <w:color w:val="000000" w:themeColor="text1"/>
                          <w:sz w:val="24"/>
                          <w:szCs w:val="24"/>
                          <w:lang w:eastAsia="en-GB"/>
                        </w:rPr>
                      </w:pPr>
                      <w:r w:rsidRPr="007B1E84">
                        <w:rPr>
                          <w:rFonts w:ascii="Arial" w:eastAsia="Times New Roman" w:hAnsi="Arial" w:cs="Arial"/>
                          <w:color w:val="000000" w:themeColor="text1"/>
                          <w:sz w:val="24"/>
                          <w:szCs w:val="24"/>
                          <w:lang w:eastAsia="en-GB"/>
                        </w:rPr>
                        <w:t xml:space="preserve">5. </w:t>
                      </w:r>
                      <w:r w:rsidRPr="007B1E84">
                        <w:rPr>
                          <w:rFonts w:ascii="Arial" w:eastAsia="Times New Roman" w:hAnsi="Arial" w:cs="Arial"/>
                          <w:b/>
                          <w:bCs/>
                          <w:color w:val="000000" w:themeColor="text1"/>
                          <w:sz w:val="24"/>
                          <w:szCs w:val="24"/>
                          <w:lang w:eastAsia="en-GB"/>
                        </w:rPr>
                        <w:t>Content of the Training</w:t>
                      </w:r>
                      <w:r>
                        <w:rPr>
                          <w:rFonts w:ascii="Arial" w:eastAsia="Times New Roman" w:hAnsi="Arial" w:cs="Arial"/>
                          <w:b/>
                          <w:bCs/>
                          <w:color w:val="000000" w:themeColor="text1"/>
                          <w:sz w:val="24"/>
                          <w:szCs w:val="24"/>
                          <w:lang w:eastAsia="en-GB"/>
                        </w:rPr>
                        <w:t>…………………………………………...</w:t>
                      </w:r>
                      <w:r w:rsidR="006958D3">
                        <w:rPr>
                          <w:rFonts w:ascii="Arial" w:eastAsia="Times New Roman" w:hAnsi="Arial" w:cs="Arial"/>
                          <w:b/>
                          <w:bCs/>
                          <w:color w:val="000000" w:themeColor="text1"/>
                          <w:sz w:val="24"/>
                          <w:szCs w:val="24"/>
                          <w:lang w:eastAsia="en-GB"/>
                        </w:rPr>
                        <w:t>p.2</w:t>
                      </w:r>
                    </w:p>
                    <w:p w14:paraId="5CFABCFC" w14:textId="19B93294" w:rsidR="006958D3" w:rsidRDefault="006958D3">
                      <w:pPr>
                        <w:rPr>
                          <w:rFonts w:ascii="Arial" w:hAnsi="Arial" w:cs="Arial"/>
                          <w:b/>
                          <w:bCs/>
                          <w:color w:val="000000" w:themeColor="text1"/>
                          <w:sz w:val="24"/>
                          <w:szCs w:val="24"/>
                          <w:shd w:val="clear" w:color="auto" w:fill="FEFEFF"/>
                        </w:rPr>
                      </w:pPr>
                      <w:r>
                        <w:rPr>
                          <w:rFonts w:ascii="Arial" w:hAnsi="Arial" w:cs="Arial"/>
                          <w:color w:val="000000" w:themeColor="text1"/>
                          <w:sz w:val="24"/>
                          <w:szCs w:val="24"/>
                          <w:shd w:val="clear" w:color="auto" w:fill="FEFEFF"/>
                        </w:rPr>
                        <w:t xml:space="preserve">6. </w:t>
                      </w:r>
                      <w:r w:rsidRPr="00CB09B4">
                        <w:rPr>
                          <w:rFonts w:ascii="Arial" w:hAnsi="Arial" w:cs="Arial"/>
                          <w:b/>
                          <w:bCs/>
                          <w:color w:val="000000" w:themeColor="text1"/>
                          <w:sz w:val="24"/>
                          <w:szCs w:val="24"/>
                          <w:shd w:val="clear" w:color="auto" w:fill="FEFEFF"/>
                        </w:rPr>
                        <w:t>Recruitment</w:t>
                      </w:r>
                      <w:r>
                        <w:rPr>
                          <w:rFonts w:ascii="Arial" w:hAnsi="Arial" w:cs="Arial"/>
                          <w:b/>
                          <w:bCs/>
                          <w:color w:val="000000" w:themeColor="text1"/>
                          <w:sz w:val="24"/>
                          <w:szCs w:val="24"/>
                          <w:shd w:val="clear" w:color="auto" w:fill="FEFEFF"/>
                        </w:rPr>
                        <w:t>…………………………………………………………</w:t>
                      </w:r>
                      <w:r w:rsidR="00FC22A8">
                        <w:rPr>
                          <w:rFonts w:ascii="Arial" w:hAnsi="Arial" w:cs="Arial"/>
                          <w:b/>
                          <w:bCs/>
                          <w:color w:val="000000" w:themeColor="text1"/>
                          <w:sz w:val="24"/>
                          <w:szCs w:val="24"/>
                          <w:shd w:val="clear" w:color="auto" w:fill="FEFEFF"/>
                        </w:rPr>
                        <w:t>p.3</w:t>
                      </w:r>
                    </w:p>
                    <w:p w14:paraId="70D60FA9" w14:textId="20127053" w:rsidR="00FC22A8" w:rsidRDefault="00FC22A8">
                      <w:pPr>
                        <w:rPr>
                          <w:rFonts w:ascii="Arial" w:eastAsia="Times New Roman" w:hAnsi="Arial" w:cs="Arial"/>
                          <w:b/>
                          <w:bCs/>
                          <w:color w:val="000000" w:themeColor="text1"/>
                          <w:sz w:val="24"/>
                          <w:szCs w:val="24"/>
                          <w:lang w:eastAsia="en-GB"/>
                        </w:rPr>
                      </w:pPr>
                      <w:r w:rsidRPr="0073610D">
                        <w:rPr>
                          <w:rFonts w:ascii="Arial" w:hAnsi="Arial" w:cs="Arial"/>
                          <w:color w:val="000000" w:themeColor="text1"/>
                          <w:sz w:val="24"/>
                          <w:szCs w:val="24"/>
                          <w:shd w:val="clear" w:color="auto" w:fill="FEFEFF"/>
                        </w:rPr>
                        <w:t xml:space="preserve">7. </w:t>
                      </w:r>
                      <w:r w:rsidRPr="0073610D">
                        <w:rPr>
                          <w:rFonts w:ascii="Arial" w:hAnsi="Arial" w:cs="Arial"/>
                          <w:b/>
                          <w:bCs/>
                          <w:color w:val="000000" w:themeColor="text1"/>
                          <w:sz w:val="24"/>
                          <w:szCs w:val="24"/>
                          <w:shd w:val="clear" w:color="auto" w:fill="FEFEFF"/>
                        </w:rPr>
                        <w:t xml:space="preserve">Make up of </w:t>
                      </w:r>
                      <w:r w:rsidR="007F3980">
                        <w:rPr>
                          <w:rFonts w:ascii="Arial" w:hAnsi="Arial" w:cs="Arial"/>
                          <w:b/>
                          <w:bCs/>
                          <w:color w:val="000000" w:themeColor="text1"/>
                          <w:sz w:val="24"/>
                          <w:szCs w:val="24"/>
                          <w:shd w:val="clear" w:color="auto" w:fill="FEFEFF"/>
                        </w:rPr>
                        <w:t>C</w:t>
                      </w:r>
                      <w:r w:rsidRPr="0073610D">
                        <w:rPr>
                          <w:rFonts w:ascii="Arial" w:hAnsi="Arial" w:cs="Arial"/>
                          <w:b/>
                          <w:bCs/>
                          <w:color w:val="000000" w:themeColor="text1"/>
                          <w:sz w:val="24"/>
                          <w:szCs w:val="24"/>
                          <w:shd w:val="clear" w:color="auto" w:fill="FEFEFF"/>
                        </w:rPr>
                        <w:t>ourse participants</w:t>
                      </w:r>
                      <w:r>
                        <w:rPr>
                          <w:rFonts w:ascii="Arial" w:hAnsi="Arial" w:cs="Arial"/>
                          <w:b/>
                          <w:bCs/>
                          <w:color w:val="000000" w:themeColor="text1"/>
                          <w:sz w:val="24"/>
                          <w:szCs w:val="24"/>
                          <w:shd w:val="clear" w:color="auto" w:fill="FEFEFF"/>
                        </w:rPr>
                        <w:t>…………………………………p.3</w:t>
                      </w:r>
                    </w:p>
                    <w:p w14:paraId="5C251BB9" w14:textId="0A146F81" w:rsidR="006958D3" w:rsidRDefault="00FC22A8">
                      <w:pPr>
                        <w:rPr>
                          <w:rFonts w:ascii="Arial" w:eastAsiaTheme="minorEastAsia" w:hAnsi="Arial" w:cs="Arial"/>
                          <w:b/>
                          <w:bCs/>
                          <w:color w:val="222222"/>
                          <w:kern w:val="24"/>
                          <w:sz w:val="24"/>
                          <w:szCs w:val="24"/>
                        </w:rPr>
                      </w:pPr>
                      <w:r>
                        <w:rPr>
                          <w:rFonts w:ascii="Arial" w:eastAsiaTheme="minorEastAsia" w:hAnsi="Arial" w:cs="Arial"/>
                          <w:color w:val="222222"/>
                          <w:kern w:val="24"/>
                          <w:sz w:val="24"/>
                          <w:szCs w:val="24"/>
                        </w:rPr>
                        <w:t xml:space="preserve">8. </w:t>
                      </w:r>
                      <w:r>
                        <w:rPr>
                          <w:rFonts w:ascii="Arial" w:eastAsiaTheme="minorEastAsia" w:hAnsi="Arial" w:cs="Arial"/>
                          <w:b/>
                          <w:bCs/>
                          <w:color w:val="222222"/>
                          <w:kern w:val="24"/>
                          <w:sz w:val="24"/>
                          <w:szCs w:val="24"/>
                        </w:rPr>
                        <w:t xml:space="preserve">Evaluation </w:t>
                      </w:r>
                      <w:r w:rsidRPr="00304EB0">
                        <w:rPr>
                          <w:rFonts w:ascii="Arial" w:eastAsiaTheme="minorEastAsia" w:hAnsi="Arial" w:cs="Arial"/>
                          <w:b/>
                          <w:bCs/>
                          <w:color w:val="222222"/>
                          <w:kern w:val="24"/>
                          <w:sz w:val="24"/>
                          <w:szCs w:val="24"/>
                        </w:rPr>
                        <w:t>by participants</w:t>
                      </w:r>
                      <w:r>
                        <w:rPr>
                          <w:rFonts w:ascii="Arial" w:eastAsiaTheme="minorEastAsia" w:hAnsi="Arial" w:cs="Arial"/>
                          <w:b/>
                          <w:bCs/>
                          <w:color w:val="222222"/>
                          <w:kern w:val="24"/>
                          <w:sz w:val="24"/>
                          <w:szCs w:val="24"/>
                        </w:rPr>
                        <w:t>……………………………………</w:t>
                      </w:r>
                      <w:proofErr w:type="gramStart"/>
                      <w:r>
                        <w:rPr>
                          <w:rFonts w:ascii="Arial" w:eastAsiaTheme="minorEastAsia" w:hAnsi="Arial" w:cs="Arial"/>
                          <w:b/>
                          <w:bCs/>
                          <w:color w:val="222222"/>
                          <w:kern w:val="24"/>
                          <w:sz w:val="24"/>
                          <w:szCs w:val="24"/>
                        </w:rPr>
                        <w:t>…</w:t>
                      </w:r>
                      <w:r w:rsidR="00027864">
                        <w:rPr>
                          <w:rFonts w:ascii="Arial" w:eastAsiaTheme="minorEastAsia" w:hAnsi="Arial" w:cs="Arial"/>
                          <w:b/>
                          <w:bCs/>
                          <w:color w:val="222222"/>
                          <w:kern w:val="24"/>
                          <w:sz w:val="24"/>
                          <w:szCs w:val="24"/>
                        </w:rPr>
                        <w:t>.</w:t>
                      </w:r>
                      <w:r w:rsidR="007F37CD">
                        <w:rPr>
                          <w:rFonts w:ascii="Arial" w:eastAsiaTheme="minorEastAsia" w:hAnsi="Arial" w:cs="Arial"/>
                          <w:b/>
                          <w:bCs/>
                          <w:color w:val="222222"/>
                          <w:kern w:val="24"/>
                          <w:sz w:val="24"/>
                          <w:szCs w:val="24"/>
                        </w:rPr>
                        <w:t>p.</w:t>
                      </w:r>
                      <w:proofErr w:type="gramEnd"/>
                      <w:r w:rsidR="007F37CD">
                        <w:rPr>
                          <w:rFonts w:ascii="Arial" w:eastAsiaTheme="minorEastAsia" w:hAnsi="Arial" w:cs="Arial"/>
                          <w:b/>
                          <w:bCs/>
                          <w:color w:val="222222"/>
                          <w:kern w:val="24"/>
                          <w:sz w:val="24"/>
                          <w:szCs w:val="24"/>
                        </w:rPr>
                        <w:t>3</w:t>
                      </w:r>
                      <w:r w:rsidR="002D0DF8">
                        <w:rPr>
                          <w:rFonts w:ascii="Arial" w:eastAsiaTheme="minorEastAsia" w:hAnsi="Arial" w:cs="Arial"/>
                          <w:b/>
                          <w:bCs/>
                          <w:color w:val="222222"/>
                          <w:kern w:val="24"/>
                          <w:sz w:val="24"/>
                          <w:szCs w:val="24"/>
                        </w:rPr>
                        <w:t>/</w:t>
                      </w:r>
                      <w:r w:rsidR="007F37CD">
                        <w:rPr>
                          <w:rFonts w:ascii="Arial" w:eastAsiaTheme="minorEastAsia" w:hAnsi="Arial" w:cs="Arial"/>
                          <w:b/>
                          <w:bCs/>
                          <w:color w:val="222222"/>
                          <w:kern w:val="24"/>
                          <w:sz w:val="24"/>
                          <w:szCs w:val="24"/>
                        </w:rPr>
                        <w:t>p.5</w:t>
                      </w:r>
                    </w:p>
                    <w:p w14:paraId="3161EFF6" w14:textId="2B072731" w:rsidR="007F37CD" w:rsidRDefault="007F37CD">
                      <w:pPr>
                        <w:rPr>
                          <w:rFonts w:ascii="Arial" w:hAnsi="Arial" w:cs="Arial"/>
                          <w:b/>
                          <w:bCs/>
                          <w:sz w:val="24"/>
                          <w:szCs w:val="24"/>
                        </w:rPr>
                      </w:pPr>
                      <w:r w:rsidRPr="00A6624E">
                        <w:rPr>
                          <w:b/>
                          <w:bCs/>
                          <w:sz w:val="24"/>
                          <w:szCs w:val="24"/>
                        </w:rPr>
                        <w:t xml:space="preserve">9. </w:t>
                      </w:r>
                      <w:r w:rsidRPr="00A6624E">
                        <w:rPr>
                          <w:rFonts w:ascii="Arial" w:hAnsi="Arial" w:cs="Arial"/>
                          <w:b/>
                          <w:bCs/>
                          <w:sz w:val="24"/>
                          <w:szCs w:val="24"/>
                        </w:rPr>
                        <w:t>Individual Comments</w:t>
                      </w:r>
                      <w:r>
                        <w:rPr>
                          <w:rFonts w:ascii="Arial" w:hAnsi="Arial" w:cs="Arial"/>
                          <w:b/>
                          <w:bCs/>
                          <w:sz w:val="24"/>
                          <w:szCs w:val="24"/>
                        </w:rPr>
                        <w:t>…………………………………………</w:t>
                      </w:r>
                      <w:proofErr w:type="gramStart"/>
                      <w:r>
                        <w:rPr>
                          <w:rFonts w:ascii="Arial" w:hAnsi="Arial" w:cs="Arial"/>
                          <w:b/>
                          <w:bCs/>
                          <w:sz w:val="24"/>
                          <w:szCs w:val="24"/>
                        </w:rPr>
                        <w:t>….</w:t>
                      </w:r>
                      <w:r w:rsidR="00027864">
                        <w:rPr>
                          <w:rFonts w:ascii="Arial" w:hAnsi="Arial" w:cs="Arial"/>
                          <w:b/>
                          <w:bCs/>
                          <w:sz w:val="24"/>
                          <w:szCs w:val="24"/>
                        </w:rPr>
                        <w:t>.</w:t>
                      </w:r>
                      <w:proofErr w:type="gramEnd"/>
                      <w:r w:rsidR="00F35237">
                        <w:rPr>
                          <w:rFonts w:ascii="Arial" w:hAnsi="Arial" w:cs="Arial"/>
                          <w:b/>
                          <w:bCs/>
                          <w:sz w:val="24"/>
                          <w:szCs w:val="24"/>
                        </w:rPr>
                        <w:t>p.</w:t>
                      </w:r>
                      <w:r w:rsidR="00FA402D">
                        <w:rPr>
                          <w:rFonts w:ascii="Arial" w:hAnsi="Arial" w:cs="Arial"/>
                          <w:b/>
                          <w:bCs/>
                          <w:sz w:val="24"/>
                          <w:szCs w:val="24"/>
                        </w:rPr>
                        <w:t>5</w:t>
                      </w:r>
                    </w:p>
                    <w:p w14:paraId="3C57BCF6" w14:textId="18D2934D" w:rsidR="00F35237" w:rsidRDefault="00770BD3">
                      <w:pPr>
                        <w:rPr>
                          <w:rFonts w:ascii="Arial" w:eastAsiaTheme="minorEastAsia" w:hAnsi="Arial" w:cs="Arial"/>
                          <w:b/>
                          <w:bCs/>
                          <w:color w:val="222222"/>
                          <w:kern w:val="24"/>
                          <w:sz w:val="24"/>
                          <w:szCs w:val="24"/>
                        </w:rPr>
                      </w:pPr>
                      <w:r w:rsidRPr="00A6624E">
                        <w:rPr>
                          <w:rFonts w:ascii="Arial" w:hAnsi="Arial" w:cs="Arial"/>
                          <w:b/>
                          <w:bCs/>
                          <w:sz w:val="24"/>
                          <w:szCs w:val="24"/>
                        </w:rPr>
                        <w:t xml:space="preserve">10. Levels of </w:t>
                      </w:r>
                      <w:proofErr w:type="gramStart"/>
                      <w:r w:rsidRPr="00A6624E">
                        <w:rPr>
                          <w:rFonts w:ascii="Arial" w:hAnsi="Arial" w:cs="Arial"/>
                          <w:b/>
                          <w:bCs/>
                          <w:sz w:val="24"/>
                          <w:szCs w:val="24"/>
                        </w:rPr>
                        <w:t xml:space="preserve">Involvement  </w:t>
                      </w:r>
                      <w:r>
                        <w:rPr>
                          <w:rFonts w:ascii="Arial" w:hAnsi="Arial" w:cs="Arial"/>
                          <w:b/>
                          <w:bCs/>
                          <w:sz w:val="24"/>
                          <w:szCs w:val="24"/>
                        </w:rPr>
                        <w:t>…</w:t>
                      </w:r>
                      <w:proofErr w:type="gramEnd"/>
                      <w:r>
                        <w:rPr>
                          <w:rFonts w:ascii="Arial" w:hAnsi="Arial" w:cs="Arial"/>
                          <w:b/>
                          <w:bCs/>
                          <w:sz w:val="24"/>
                          <w:szCs w:val="24"/>
                        </w:rPr>
                        <w:t>……………………………………</w:t>
                      </w:r>
                      <w:r w:rsidR="00BB4DD4">
                        <w:rPr>
                          <w:rFonts w:ascii="Arial" w:hAnsi="Arial" w:cs="Arial"/>
                          <w:b/>
                          <w:bCs/>
                          <w:sz w:val="24"/>
                          <w:szCs w:val="24"/>
                        </w:rPr>
                        <w:t>…</w:t>
                      </w:r>
                      <w:r>
                        <w:rPr>
                          <w:rFonts w:ascii="Arial" w:hAnsi="Arial" w:cs="Arial"/>
                          <w:b/>
                          <w:bCs/>
                          <w:sz w:val="24"/>
                          <w:szCs w:val="24"/>
                        </w:rPr>
                        <w:t>p.6</w:t>
                      </w:r>
                    </w:p>
                    <w:p w14:paraId="49FDD6C6" w14:textId="7E6BD6D9" w:rsidR="00770BD3" w:rsidRPr="00A6624E" w:rsidRDefault="00770BD3" w:rsidP="00770BD3">
                      <w:pPr>
                        <w:rPr>
                          <w:rFonts w:ascii="Arial" w:hAnsi="Arial" w:cs="Arial"/>
                          <w:b/>
                          <w:bCs/>
                          <w:sz w:val="24"/>
                          <w:szCs w:val="24"/>
                        </w:rPr>
                      </w:pPr>
                      <w:r w:rsidRPr="00A6624E">
                        <w:rPr>
                          <w:rFonts w:ascii="Arial" w:hAnsi="Arial" w:cs="Arial"/>
                          <w:b/>
                          <w:bCs/>
                          <w:sz w:val="24"/>
                          <w:szCs w:val="24"/>
                        </w:rPr>
                        <w:t>11.</w:t>
                      </w:r>
                      <w:r w:rsidR="007F3980">
                        <w:rPr>
                          <w:rFonts w:ascii="Arial" w:hAnsi="Arial" w:cs="Arial"/>
                          <w:b/>
                          <w:bCs/>
                          <w:sz w:val="24"/>
                          <w:szCs w:val="24"/>
                        </w:rPr>
                        <w:t xml:space="preserve"> </w:t>
                      </w:r>
                      <w:r w:rsidRPr="00A6624E">
                        <w:rPr>
                          <w:rFonts w:ascii="Arial" w:hAnsi="Arial" w:cs="Arial"/>
                          <w:b/>
                          <w:bCs/>
                          <w:sz w:val="24"/>
                          <w:szCs w:val="24"/>
                        </w:rPr>
                        <w:t>Accreditation</w:t>
                      </w:r>
                      <w:r>
                        <w:rPr>
                          <w:rFonts w:ascii="Arial" w:hAnsi="Arial" w:cs="Arial"/>
                          <w:b/>
                          <w:bCs/>
                          <w:sz w:val="24"/>
                          <w:szCs w:val="24"/>
                        </w:rPr>
                        <w:t>…………………………………………………</w:t>
                      </w:r>
                      <w:proofErr w:type="gramStart"/>
                      <w:r>
                        <w:rPr>
                          <w:rFonts w:ascii="Arial" w:hAnsi="Arial" w:cs="Arial"/>
                          <w:b/>
                          <w:bCs/>
                          <w:sz w:val="24"/>
                          <w:szCs w:val="24"/>
                        </w:rPr>
                        <w:t>….</w:t>
                      </w:r>
                      <w:r w:rsidR="00BB4DD4">
                        <w:rPr>
                          <w:rFonts w:ascii="Arial" w:hAnsi="Arial" w:cs="Arial"/>
                          <w:b/>
                          <w:bCs/>
                          <w:sz w:val="24"/>
                          <w:szCs w:val="24"/>
                        </w:rPr>
                        <w:t>.</w:t>
                      </w:r>
                      <w:proofErr w:type="gramEnd"/>
                      <w:r>
                        <w:rPr>
                          <w:rFonts w:ascii="Arial" w:hAnsi="Arial" w:cs="Arial"/>
                          <w:b/>
                          <w:bCs/>
                          <w:sz w:val="24"/>
                          <w:szCs w:val="24"/>
                        </w:rPr>
                        <w:t>p.</w:t>
                      </w:r>
                      <w:r w:rsidR="00A612E3">
                        <w:rPr>
                          <w:rFonts w:ascii="Arial" w:hAnsi="Arial" w:cs="Arial"/>
                          <w:b/>
                          <w:bCs/>
                          <w:sz w:val="24"/>
                          <w:szCs w:val="24"/>
                        </w:rPr>
                        <w:t>6</w:t>
                      </w:r>
                      <w:r w:rsidR="002D0DF8">
                        <w:rPr>
                          <w:rFonts w:ascii="Arial" w:hAnsi="Arial" w:cs="Arial"/>
                          <w:b/>
                          <w:bCs/>
                          <w:sz w:val="24"/>
                          <w:szCs w:val="24"/>
                        </w:rPr>
                        <w:t>/</w:t>
                      </w:r>
                      <w:r w:rsidR="00A612E3">
                        <w:rPr>
                          <w:rFonts w:ascii="Arial" w:hAnsi="Arial" w:cs="Arial"/>
                          <w:b/>
                          <w:bCs/>
                          <w:sz w:val="24"/>
                          <w:szCs w:val="24"/>
                        </w:rPr>
                        <w:t>p.7</w:t>
                      </w:r>
                    </w:p>
                    <w:p w14:paraId="191CE4C9" w14:textId="006B96E8" w:rsidR="000E4F9A" w:rsidRPr="00A6624E" w:rsidRDefault="000E4F9A" w:rsidP="000E4F9A">
                      <w:pPr>
                        <w:rPr>
                          <w:rFonts w:ascii="Arial" w:hAnsi="Arial" w:cs="Arial"/>
                          <w:b/>
                          <w:bCs/>
                          <w:sz w:val="24"/>
                          <w:szCs w:val="24"/>
                        </w:rPr>
                      </w:pPr>
                      <w:r w:rsidRPr="00A6624E">
                        <w:rPr>
                          <w:rFonts w:ascii="Arial" w:hAnsi="Arial" w:cs="Arial"/>
                          <w:b/>
                          <w:bCs/>
                          <w:sz w:val="24"/>
                          <w:szCs w:val="24"/>
                        </w:rPr>
                        <w:t>12. Improvements</w:t>
                      </w:r>
                      <w:r>
                        <w:rPr>
                          <w:rFonts w:ascii="Arial" w:hAnsi="Arial" w:cs="Arial"/>
                          <w:b/>
                          <w:bCs/>
                          <w:sz w:val="24"/>
                          <w:szCs w:val="24"/>
                        </w:rPr>
                        <w:t>……………………………………………………</w:t>
                      </w:r>
                      <w:r w:rsidR="00C9050F">
                        <w:rPr>
                          <w:rFonts w:ascii="Arial" w:hAnsi="Arial" w:cs="Arial"/>
                          <w:b/>
                          <w:bCs/>
                          <w:sz w:val="24"/>
                          <w:szCs w:val="24"/>
                        </w:rPr>
                        <w:t>p.7</w:t>
                      </w:r>
                    </w:p>
                    <w:p w14:paraId="3E2DACE3" w14:textId="5713EF1D" w:rsidR="007F37CD" w:rsidRDefault="00C9050F">
                      <w:pPr>
                        <w:rPr>
                          <w:rFonts w:ascii="Arial" w:hAnsi="Arial" w:cs="Arial"/>
                          <w:b/>
                          <w:bCs/>
                          <w:sz w:val="24"/>
                          <w:szCs w:val="24"/>
                        </w:rPr>
                      </w:pPr>
                      <w:r w:rsidRPr="00A6624E">
                        <w:rPr>
                          <w:rFonts w:ascii="Arial" w:hAnsi="Arial" w:cs="Arial"/>
                          <w:b/>
                          <w:bCs/>
                          <w:sz w:val="24"/>
                          <w:szCs w:val="24"/>
                        </w:rPr>
                        <w:t>13. Next Moves</w:t>
                      </w:r>
                      <w:r>
                        <w:rPr>
                          <w:rFonts w:ascii="Arial" w:hAnsi="Arial" w:cs="Arial"/>
                          <w:b/>
                          <w:bCs/>
                          <w:sz w:val="24"/>
                          <w:szCs w:val="24"/>
                        </w:rPr>
                        <w:t>………………………………………………………</w:t>
                      </w:r>
                      <w:r w:rsidR="008F4A9E">
                        <w:rPr>
                          <w:rFonts w:ascii="Arial" w:hAnsi="Arial" w:cs="Arial"/>
                          <w:b/>
                          <w:bCs/>
                          <w:sz w:val="24"/>
                          <w:szCs w:val="24"/>
                        </w:rPr>
                        <w:t>p.8</w:t>
                      </w:r>
                    </w:p>
                    <w:p w14:paraId="4498A5EA" w14:textId="2CA1695B" w:rsidR="008F4A9E" w:rsidRDefault="008F4A9E">
                      <w:pPr>
                        <w:rPr>
                          <w:rFonts w:ascii="Arial" w:hAnsi="Arial" w:cs="Arial"/>
                          <w:b/>
                          <w:bCs/>
                          <w:sz w:val="24"/>
                          <w:szCs w:val="24"/>
                        </w:rPr>
                      </w:pPr>
                      <w:r>
                        <w:rPr>
                          <w:rFonts w:ascii="Arial" w:hAnsi="Arial" w:cs="Arial"/>
                          <w:sz w:val="24"/>
                          <w:szCs w:val="24"/>
                        </w:rPr>
                        <w:t xml:space="preserve">14. </w:t>
                      </w:r>
                      <w:r w:rsidRPr="00BE67A6">
                        <w:rPr>
                          <w:rFonts w:ascii="Arial" w:hAnsi="Arial" w:cs="Arial"/>
                          <w:b/>
                          <w:bCs/>
                          <w:sz w:val="24"/>
                          <w:szCs w:val="24"/>
                        </w:rPr>
                        <w:t>Access to on</w:t>
                      </w:r>
                      <w:r>
                        <w:rPr>
                          <w:rFonts w:ascii="Arial" w:hAnsi="Arial" w:cs="Arial"/>
                          <w:b/>
                          <w:bCs/>
                          <w:sz w:val="24"/>
                          <w:szCs w:val="24"/>
                        </w:rPr>
                        <w:t>-</w:t>
                      </w:r>
                      <w:r w:rsidRPr="00BE67A6">
                        <w:rPr>
                          <w:rFonts w:ascii="Arial" w:hAnsi="Arial" w:cs="Arial"/>
                          <w:b/>
                          <w:bCs/>
                          <w:sz w:val="24"/>
                          <w:szCs w:val="24"/>
                        </w:rPr>
                        <w:t>line modules</w:t>
                      </w:r>
                      <w:r>
                        <w:rPr>
                          <w:rFonts w:ascii="Arial" w:hAnsi="Arial" w:cs="Arial"/>
                          <w:b/>
                          <w:bCs/>
                          <w:sz w:val="24"/>
                          <w:szCs w:val="24"/>
                        </w:rPr>
                        <w:t>……………………………………p.8</w:t>
                      </w:r>
                    </w:p>
                    <w:p w14:paraId="4A76F6E2" w14:textId="2C79FDFE" w:rsidR="008F4A9E" w:rsidRDefault="008F4A9E">
                      <w:pPr>
                        <w:rPr>
                          <w:b/>
                          <w:bCs/>
                          <w:sz w:val="28"/>
                          <w:szCs w:val="28"/>
                        </w:rPr>
                      </w:pPr>
                      <w:r>
                        <w:rPr>
                          <w:rFonts w:ascii="Arial" w:eastAsiaTheme="minorEastAsia" w:hAnsi="Arial" w:cs="Arial"/>
                          <w:b/>
                          <w:bCs/>
                          <w:color w:val="222222"/>
                          <w:kern w:val="24"/>
                          <w:sz w:val="24"/>
                          <w:szCs w:val="24"/>
                        </w:rPr>
                        <w:t xml:space="preserve">Appendix 1 </w:t>
                      </w:r>
                      <w:r w:rsidRPr="000C7C19">
                        <w:rPr>
                          <w:b/>
                          <w:bCs/>
                          <w:sz w:val="28"/>
                          <w:szCs w:val="28"/>
                        </w:rPr>
                        <w:t>CDPF On</w:t>
                      </w:r>
                      <w:r w:rsidR="00FA065D">
                        <w:rPr>
                          <w:b/>
                          <w:bCs/>
                          <w:sz w:val="28"/>
                          <w:szCs w:val="28"/>
                        </w:rPr>
                        <w:t>-</w:t>
                      </w:r>
                      <w:r w:rsidRPr="000C7C19">
                        <w:rPr>
                          <w:b/>
                          <w:bCs/>
                          <w:sz w:val="28"/>
                          <w:szCs w:val="28"/>
                        </w:rPr>
                        <w:t>line Training</w:t>
                      </w:r>
                      <w:r w:rsidR="00E7011D">
                        <w:rPr>
                          <w:b/>
                          <w:bCs/>
                          <w:sz w:val="28"/>
                          <w:szCs w:val="28"/>
                        </w:rPr>
                        <w:t xml:space="preserve">-Time Scale, Aims of Each Module </w:t>
                      </w:r>
                      <w:r>
                        <w:rPr>
                          <w:b/>
                          <w:bCs/>
                          <w:sz w:val="28"/>
                          <w:szCs w:val="28"/>
                        </w:rPr>
                        <w:t>………………………………………</w:t>
                      </w:r>
                      <w:r w:rsidR="00BB4DD4">
                        <w:rPr>
                          <w:b/>
                          <w:bCs/>
                          <w:sz w:val="28"/>
                          <w:szCs w:val="28"/>
                        </w:rPr>
                        <w:t>…………………………………………………</w:t>
                      </w:r>
                      <w:r>
                        <w:rPr>
                          <w:b/>
                          <w:bCs/>
                          <w:sz w:val="28"/>
                          <w:szCs w:val="28"/>
                        </w:rPr>
                        <w:t>p.9</w:t>
                      </w:r>
                      <w:r w:rsidR="00D7496B">
                        <w:rPr>
                          <w:b/>
                          <w:bCs/>
                          <w:sz w:val="28"/>
                          <w:szCs w:val="28"/>
                        </w:rPr>
                        <w:t>-16</w:t>
                      </w:r>
                    </w:p>
                    <w:p w14:paraId="611EF873" w14:textId="07F9BE9E" w:rsidR="008F4A9E" w:rsidRPr="00686BAF" w:rsidRDefault="008F4A9E" w:rsidP="008F4A9E">
                      <w:pPr>
                        <w:rPr>
                          <w:rFonts w:ascii="Arial" w:hAnsi="Arial" w:cs="Arial"/>
                          <w:b/>
                          <w:bCs/>
                          <w:color w:val="000000" w:themeColor="text1"/>
                          <w:sz w:val="24"/>
                          <w:szCs w:val="24"/>
                        </w:rPr>
                      </w:pPr>
                      <w:r w:rsidRPr="008F4A9E">
                        <w:rPr>
                          <w:rFonts w:ascii="Arial" w:hAnsi="Arial" w:cs="Arial"/>
                          <w:b/>
                          <w:bCs/>
                          <w:color w:val="000000" w:themeColor="text1"/>
                          <w:sz w:val="24"/>
                          <w:szCs w:val="24"/>
                        </w:rPr>
                        <w:t>Appendix 2 Follow up Activities CDPF  On</w:t>
                      </w:r>
                      <w:r w:rsidR="0089255D">
                        <w:rPr>
                          <w:rFonts w:ascii="Arial" w:hAnsi="Arial" w:cs="Arial"/>
                          <w:b/>
                          <w:bCs/>
                          <w:color w:val="000000" w:themeColor="text1"/>
                          <w:sz w:val="24"/>
                          <w:szCs w:val="24"/>
                        </w:rPr>
                        <w:t>-</w:t>
                      </w:r>
                      <w:r w:rsidR="00FA065D">
                        <w:rPr>
                          <w:rFonts w:ascii="Arial" w:hAnsi="Arial" w:cs="Arial"/>
                          <w:b/>
                          <w:bCs/>
                          <w:color w:val="000000" w:themeColor="text1"/>
                          <w:sz w:val="24"/>
                          <w:szCs w:val="24"/>
                        </w:rPr>
                        <w:t>l</w:t>
                      </w:r>
                      <w:r w:rsidRPr="008F4A9E">
                        <w:rPr>
                          <w:rFonts w:ascii="Arial" w:hAnsi="Arial" w:cs="Arial"/>
                          <w:b/>
                          <w:bCs/>
                          <w:color w:val="000000" w:themeColor="text1"/>
                          <w:sz w:val="24"/>
                          <w:szCs w:val="24"/>
                        </w:rPr>
                        <w:t>ine Disability Equality Training Course Feb-May 2021 on which the grading was based</w:t>
                      </w:r>
                      <w:r>
                        <w:rPr>
                          <w:rFonts w:ascii="Arial" w:hAnsi="Arial" w:cs="Arial"/>
                          <w:b/>
                          <w:bCs/>
                          <w:color w:val="000000" w:themeColor="text1"/>
                          <w:sz w:val="24"/>
                          <w:szCs w:val="24"/>
                        </w:rPr>
                        <w:t>………</w:t>
                      </w:r>
                      <w:r w:rsidR="00686BAF">
                        <w:rPr>
                          <w:rFonts w:ascii="Arial" w:hAnsi="Arial" w:cs="Arial"/>
                          <w:b/>
                          <w:bCs/>
                          <w:color w:val="000000" w:themeColor="text1"/>
                          <w:sz w:val="24"/>
                          <w:szCs w:val="24"/>
                        </w:rPr>
                        <w:t>…………………………………………………………..</w:t>
                      </w:r>
                      <w:r w:rsidR="00275DE5">
                        <w:rPr>
                          <w:rFonts w:ascii="Arial" w:hAnsi="Arial" w:cs="Arial"/>
                          <w:b/>
                          <w:bCs/>
                          <w:color w:val="000000" w:themeColor="text1"/>
                          <w:sz w:val="24"/>
                          <w:szCs w:val="24"/>
                        </w:rPr>
                        <w:t>p.1</w:t>
                      </w:r>
                      <w:r w:rsidR="002940EE">
                        <w:rPr>
                          <w:rFonts w:ascii="Arial" w:hAnsi="Arial" w:cs="Arial"/>
                          <w:b/>
                          <w:bCs/>
                          <w:color w:val="000000" w:themeColor="text1"/>
                          <w:sz w:val="24"/>
                          <w:szCs w:val="24"/>
                        </w:rPr>
                        <w:t>7</w:t>
                      </w:r>
                      <w:r w:rsidR="00D7496B">
                        <w:rPr>
                          <w:rFonts w:ascii="Arial" w:hAnsi="Arial" w:cs="Arial"/>
                          <w:b/>
                          <w:bCs/>
                          <w:color w:val="000000" w:themeColor="text1"/>
                          <w:sz w:val="24"/>
                          <w:szCs w:val="24"/>
                        </w:rPr>
                        <w:t>-30</w:t>
                      </w:r>
                    </w:p>
                    <w:p w14:paraId="785B1356" w14:textId="77777777" w:rsidR="007F37CD" w:rsidRDefault="007F37CD"/>
                  </w:txbxContent>
                </v:textbox>
              </v:shape>
            </w:pict>
          </mc:Fallback>
        </mc:AlternateContent>
      </w:r>
    </w:p>
    <w:p w14:paraId="3A830660" w14:textId="5A1D8A47"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22DE7BB3" w14:textId="5C2F9DD6"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41DC8DFC" w14:textId="453FDD81"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3E21795A" w14:textId="25394338"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20D486CC" w14:textId="14441694"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1322F6C6" w14:textId="3F61B696"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22A67C39" w14:textId="67F8677A"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3FA6AC2E" w14:textId="78283A06"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3A46E5CD" w14:textId="4CEAB96C"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63D836CE" w14:textId="78BB5D1E"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46F03166" w14:textId="07A3E64F"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35C7066B" w14:textId="2F4E06AC"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5F62B91E" w14:textId="69649C6C"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53D1C3FC" w14:textId="315871D7"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29141009" w14:textId="01B7F553"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094B32A5" w14:textId="24E28DFB"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226D9CD5" w14:textId="62266CFC"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772FDA52" w14:textId="01D76AFD"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40300E4D" w14:textId="0EA18821"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65F01089" w14:textId="45B73A9A"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214FEFD4" w14:textId="12B04F3E"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10DCABFB" w14:textId="7CBE8755"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345ACF33" w14:textId="1ACBB32B"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13A531B8" w14:textId="4371230E"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665AA74D" w14:textId="3ED11F4C"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77AA76C8" w14:textId="619BBE21"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2ED9F259" w14:textId="7A330B8F"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134F54E1" w14:textId="6577ECD0"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44C4E6CA" w14:textId="50D6BD8E"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5932D92F" w14:textId="0EC2CFCC"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62AA71EA" w14:textId="3FE10FAD" w:rsidR="007367A7" w:rsidRDefault="007367A7" w:rsidP="00AF1849">
      <w:pPr>
        <w:shd w:val="clear" w:color="auto" w:fill="FEFEFF"/>
        <w:spacing w:after="0" w:line="240" w:lineRule="auto"/>
        <w:rPr>
          <w:rFonts w:ascii="Arial" w:eastAsia="Times New Roman" w:hAnsi="Arial" w:cs="Arial"/>
          <w:color w:val="000000" w:themeColor="text1"/>
          <w:sz w:val="24"/>
          <w:szCs w:val="24"/>
          <w:lang w:eastAsia="en-GB"/>
        </w:rPr>
      </w:pPr>
    </w:p>
    <w:p w14:paraId="61057F74" w14:textId="77777777" w:rsidR="002478DA" w:rsidRDefault="002478DA" w:rsidP="00AF1849">
      <w:pPr>
        <w:shd w:val="clear" w:color="auto" w:fill="FEFEFF"/>
        <w:spacing w:after="0" w:line="240" w:lineRule="auto"/>
        <w:rPr>
          <w:rFonts w:ascii="Arial" w:eastAsia="Times New Roman" w:hAnsi="Arial" w:cs="Arial"/>
          <w:color w:val="000000" w:themeColor="text1"/>
          <w:sz w:val="24"/>
          <w:szCs w:val="24"/>
          <w:lang w:eastAsia="en-GB"/>
        </w:rPr>
      </w:pPr>
    </w:p>
    <w:p w14:paraId="2F500553" w14:textId="77777777" w:rsidR="00E45A2B" w:rsidRDefault="00E45A2B" w:rsidP="00AF1849">
      <w:pPr>
        <w:shd w:val="clear" w:color="auto" w:fill="FEFEFF"/>
        <w:spacing w:after="0" w:line="240" w:lineRule="auto"/>
        <w:rPr>
          <w:rFonts w:ascii="Arial" w:eastAsia="Times New Roman" w:hAnsi="Arial" w:cs="Arial"/>
          <w:color w:val="000000" w:themeColor="text1"/>
          <w:sz w:val="24"/>
          <w:szCs w:val="24"/>
          <w:lang w:eastAsia="en-GB"/>
        </w:rPr>
      </w:pPr>
    </w:p>
    <w:p w14:paraId="37878CC5" w14:textId="67908BCC" w:rsidR="000F1BBF" w:rsidRDefault="000F1BBF" w:rsidP="00AF1849">
      <w:pPr>
        <w:shd w:val="clear" w:color="auto" w:fill="FEFEFF"/>
        <w:spacing w:after="0" w:line="240" w:lineRule="auto"/>
        <w:rPr>
          <w:rFonts w:ascii="Arial" w:eastAsia="Times New Roman" w:hAnsi="Arial" w:cs="Arial"/>
          <w:color w:val="000000" w:themeColor="text1"/>
          <w:sz w:val="24"/>
          <w:szCs w:val="24"/>
          <w:lang w:eastAsia="en-GB"/>
        </w:rPr>
      </w:pPr>
      <w:r w:rsidRPr="00614360">
        <w:rPr>
          <w:rFonts w:ascii="Arial" w:eastAsia="Times New Roman" w:hAnsi="Arial" w:cs="Arial"/>
          <w:color w:val="000000" w:themeColor="text1"/>
          <w:sz w:val="24"/>
          <w:szCs w:val="24"/>
          <w:lang w:eastAsia="en-GB"/>
        </w:rPr>
        <w:t xml:space="preserve">1. </w:t>
      </w:r>
      <w:r w:rsidR="006223A7" w:rsidRPr="00614360">
        <w:rPr>
          <w:rFonts w:ascii="Arial" w:eastAsia="Times New Roman" w:hAnsi="Arial" w:cs="Arial"/>
          <w:b/>
          <w:bCs/>
          <w:color w:val="000000" w:themeColor="text1"/>
          <w:sz w:val="24"/>
          <w:szCs w:val="24"/>
          <w:lang w:eastAsia="en-GB"/>
        </w:rPr>
        <w:t xml:space="preserve">The Commonwealth Disabled People’s Forum </w:t>
      </w:r>
      <w:hyperlink r:id="rId10" w:history="1">
        <w:r w:rsidR="006223A7" w:rsidRPr="00614360">
          <w:rPr>
            <w:rStyle w:val="Hyperlink"/>
            <w:rFonts w:ascii="Arial" w:eastAsia="Times New Roman" w:hAnsi="Arial" w:cs="Arial"/>
            <w:color w:val="000000" w:themeColor="text1"/>
            <w:sz w:val="24"/>
            <w:szCs w:val="24"/>
            <w:lang w:eastAsia="en-GB"/>
          </w:rPr>
          <w:t>(CDPF)</w:t>
        </w:r>
      </w:hyperlink>
      <w:r w:rsidR="006223A7" w:rsidRPr="00614360">
        <w:rPr>
          <w:rFonts w:ascii="Arial" w:eastAsia="Times New Roman" w:hAnsi="Arial" w:cs="Arial"/>
          <w:color w:val="000000" w:themeColor="text1"/>
          <w:sz w:val="24"/>
          <w:szCs w:val="24"/>
          <w:lang w:eastAsia="en-GB"/>
        </w:rPr>
        <w:t xml:space="preserve"> was reconstituted at a General Assembly on 13</w:t>
      </w:r>
      <w:r w:rsidR="006223A7" w:rsidRPr="00614360">
        <w:rPr>
          <w:rFonts w:ascii="Arial" w:eastAsia="Times New Roman" w:hAnsi="Arial" w:cs="Arial"/>
          <w:color w:val="000000" w:themeColor="text1"/>
          <w:sz w:val="24"/>
          <w:szCs w:val="24"/>
          <w:vertAlign w:val="superscript"/>
          <w:lang w:eastAsia="en-GB"/>
        </w:rPr>
        <w:t>th</w:t>
      </w:r>
      <w:r w:rsidR="006223A7" w:rsidRPr="00614360">
        <w:rPr>
          <w:rFonts w:ascii="Arial" w:eastAsia="Times New Roman" w:hAnsi="Arial" w:cs="Arial"/>
          <w:color w:val="000000" w:themeColor="text1"/>
          <w:sz w:val="24"/>
          <w:szCs w:val="24"/>
          <w:lang w:eastAsia="en-GB"/>
        </w:rPr>
        <w:t xml:space="preserve"> June </w:t>
      </w:r>
      <w:proofErr w:type="gramStart"/>
      <w:r w:rsidR="006223A7" w:rsidRPr="00614360">
        <w:rPr>
          <w:rFonts w:ascii="Arial" w:eastAsia="Times New Roman" w:hAnsi="Arial" w:cs="Arial"/>
          <w:color w:val="000000" w:themeColor="text1"/>
          <w:sz w:val="24"/>
          <w:szCs w:val="24"/>
          <w:lang w:eastAsia="en-GB"/>
        </w:rPr>
        <w:t>2019</w:t>
      </w:r>
      <w:r w:rsidR="006C5245" w:rsidRPr="00614360">
        <w:rPr>
          <w:rFonts w:ascii="Arial" w:eastAsia="Times New Roman" w:hAnsi="Arial" w:cs="Arial"/>
          <w:color w:val="000000" w:themeColor="text1"/>
          <w:sz w:val="24"/>
          <w:szCs w:val="24"/>
          <w:lang w:eastAsia="en-GB"/>
        </w:rPr>
        <w:t xml:space="preserve">  in</w:t>
      </w:r>
      <w:proofErr w:type="gramEnd"/>
      <w:r w:rsidR="006C5245" w:rsidRPr="00614360">
        <w:rPr>
          <w:rFonts w:ascii="Arial" w:eastAsia="Times New Roman" w:hAnsi="Arial" w:cs="Arial"/>
          <w:color w:val="000000" w:themeColor="text1"/>
          <w:sz w:val="24"/>
          <w:szCs w:val="24"/>
          <w:lang w:eastAsia="en-GB"/>
        </w:rPr>
        <w:t xml:space="preserve"> New York</w:t>
      </w:r>
      <w:r w:rsidR="006223A7" w:rsidRPr="00614360">
        <w:rPr>
          <w:rFonts w:ascii="Arial" w:eastAsia="Times New Roman" w:hAnsi="Arial" w:cs="Arial"/>
          <w:color w:val="000000" w:themeColor="text1"/>
          <w:sz w:val="24"/>
          <w:szCs w:val="24"/>
          <w:lang w:eastAsia="en-GB"/>
        </w:rPr>
        <w:t>.</w:t>
      </w:r>
      <w:r w:rsidR="0099207E" w:rsidRPr="00614360">
        <w:rPr>
          <w:rFonts w:ascii="Arial" w:eastAsia="Times New Roman" w:hAnsi="Arial" w:cs="Arial"/>
          <w:color w:val="000000" w:themeColor="text1"/>
          <w:sz w:val="24"/>
          <w:szCs w:val="24"/>
          <w:lang w:eastAsia="en-GB"/>
        </w:rPr>
        <w:t xml:space="preserve"> This was attended by representative</w:t>
      </w:r>
      <w:r w:rsidR="00B84AAE">
        <w:rPr>
          <w:rFonts w:ascii="Arial" w:eastAsia="Times New Roman" w:hAnsi="Arial" w:cs="Arial"/>
          <w:color w:val="000000" w:themeColor="text1"/>
          <w:sz w:val="24"/>
          <w:szCs w:val="24"/>
          <w:lang w:eastAsia="en-GB"/>
        </w:rPr>
        <w:t>s</w:t>
      </w:r>
      <w:r w:rsidR="0099207E" w:rsidRPr="00614360">
        <w:rPr>
          <w:rFonts w:ascii="Arial" w:eastAsia="Times New Roman" w:hAnsi="Arial" w:cs="Arial"/>
          <w:color w:val="000000" w:themeColor="text1"/>
          <w:sz w:val="24"/>
          <w:szCs w:val="24"/>
          <w:lang w:eastAsia="en-GB"/>
        </w:rPr>
        <w:t xml:space="preserve"> from DPOs in </w:t>
      </w:r>
      <w:r w:rsidR="005D4143">
        <w:rPr>
          <w:rFonts w:ascii="Arial" w:eastAsia="Times New Roman" w:hAnsi="Arial" w:cs="Arial"/>
          <w:color w:val="000000" w:themeColor="text1"/>
          <w:sz w:val="24"/>
          <w:szCs w:val="24"/>
          <w:lang w:eastAsia="en-GB"/>
        </w:rPr>
        <w:t xml:space="preserve">27 </w:t>
      </w:r>
      <w:r w:rsidR="006C5245" w:rsidRPr="00614360">
        <w:rPr>
          <w:rFonts w:ascii="Arial" w:eastAsia="Times New Roman" w:hAnsi="Arial" w:cs="Arial"/>
          <w:color w:val="000000" w:themeColor="text1"/>
          <w:sz w:val="24"/>
          <w:szCs w:val="24"/>
          <w:lang w:eastAsia="en-GB"/>
        </w:rPr>
        <w:t>C</w:t>
      </w:r>
      <w:r w:rsidR="0099207E" w:rsidRPr="00614360">
        <w:rPr>
          <w:rFonts w:ascii="Arial" w:eastAsia="Times New Roman" w:hAnsi="Arial" w:cs="Arial"/>
          <w:color w:val="000000" w:themeColor="text1"/>
          <w:sz w:val="24"/>
          <w:szCs w:val="24"/>
          <w:lang w:eastAsia="en-GB"/>
        </w:rPr>
        <w:t>ommonwealth countries</w:t>
      </w:r>
      <w:r w:rsidR="001B02E6">
        <w:rPr>
          <w:rFonts w:ascii="Arial" w:eastAsia="Times New Roman" w:hAnsi="Arial" w:cs="Arial"/>
          <w:color w:val="000000" w:themeColor="text1"/>
          <w:sz w:val="24"/>
          <w:szCs w:val="24"/>
          <w:lang w:eastAsia="en-GB"/>
        </w:rPr>
        <w:t xml:space="preserve"> </w:t>
      </w:r>
      <w:r w:rsidR="002973B0">
        <w:rPr>
          <w:rFonts w:ascii="Arial" w:eastAsia="Times New Roman" w:hAnsi="Arial" w:cs="Arial"/>
          <w:color w:val="000000" w:themeColor="text1"/>
          <w:sz w:val="24"/>
          <w:szCs w:val="24"/>
          <w:lang w:eastAsia="en-GB"/>
        </w:rPr>
        <w:t xml:space="preserve">(a </w:t>
      </w:r>
      <w:r w:rsidR="001B02E6">
        <w:rPr>
          <w:rFonts w:ascii="Arial" w:eastAsia="Times New Roman" w:hAnsi="Arial" w:cs="Arial"/>
          <w:color w:val="000000" w:themeColor="text1"/>
          <w:sz w:val="24"/>
          <w:szCs w:val="24"/>
          <w:lang w:eastAsia="en-GB"/>
        </w:rPr>
        <w:t xml:space="preserve">further </w:t>
      </w:r>
      <w:r w:rsidR="002973B0">
        <w:rPr>
          <w:rFonts w:ascii="Arial" w:eastAsia="Times New Roman" w:hAnsi="Arial" w:cs="Arial"/>
          <w:color w:val="000000" w:themeColor="text1"/>
          <w:sz w:val="24"/>
          <w:szCs w:val="24"/>
          <w:lang w:eastAsia="en-GB"/>
        </w:rPr>
        <w:t>4</w:t>
      </w:r>
      <w:r w:rsidR="001B02E6">
        <w:rPr>
          <w:rFonts w:ascii="Arial" w:eastAsia="Times New Roman" w:hAnsi="Arial" w:cs="Arial"/>
          <w:color w:val="000000" w:themeColor="text1"/>
          <w:sz w:val="24"/>
          <w:szCs w:val="24"/>
          <w:lang w:eastAsia="en-GB"/>
        </w:rPr>
        <w:t xml:space="preserve"> could not </w:t>
      </w:r>
      <w:r w:rsidR="00B84AAE">
        <w:rPr>
          <w:rFonts w:ascii="Arial" w:eastAsia="Times New Roman" w:hAnsi="Arial" w:cs="Arial"/>
          <w:color w:val="000000" w:themeColor="text1"/>
          <w:sz w:val="24"/>
          <w:szCs w:val="24"/>
          <w:lang w:eastAsia="en-GB"/>
        </w:rPr>
        <w:t>come</w:t>
      </w:r>
      <w:r w:rsidR="001B02E6">
        <w:rPr>
          <w:rFonts w:ascii="Arial" w:eastAsia="Times New Roman" w:hAnsi="Arial" w:cs="Arial"/>
          <w:color w:val="000000" w:themeColor="text1"/>
          <w:sz w:val="24"/>
          <w:szCs w:val="24"/>
          <w:lang w:eastAsia="en-GB"/>
        </w:rPr>
        <w:t xml:space="preserve"> due to visa restrictions)</w:t>
      </w:r>
      <w:r w:rsidR="0099207E" w:rsidRPr="00614360">
        <w:rPr>
          <w:rFonts w:ascii="Arial" w:eastAsia="Times New Roman" w:hAnsi="Arial" w:cs="Arial"/>
          <w:color w:val="000000" w:themeColor="text1"/>
          <w:sz w:val="24"/>
          <w:szCs w:val="24"/>
          <w:lang w:eastAsia="en-GB"/>
        </w:rPr>
        <w:t>. Today we have continued to grow</w:t>
      </w:r>
      <w:r w:rsidR="00AC49F2">
        <w:rPr>
          <w:rFonts w:ascii="Arial" w:eastAsia="Times New Roman" w:hAnsi="Arial" w:cs="Arial"/>
          <w:color w:val="000000" w:themeColor="text1"/>
          <w:sz w:val="24"/>
          <w:szCs w:val="24"/>
          <w:lang w:eastAsia="en-GB"/>
        </w:rPr>
        <w:t>. We now</w:t>
      </w:r>
      <w:r w:rsidR="00A379E5">
        <w:rPr>
          <w:rFonts w:ascii="Arial" w:eastAsia="Times New Roman" w:hAnsi="Arial" w:cs="Arial"/>
          <w:color w:val="000000" w:themeColor="text1"/>
          <w:sz w:val="24"/>
          <w:szCs w:val="24"/>
          <w:lang w:eastAsia="en-GB"/>
        </w:rPr>
        <w:t xml:space="preserve"> </w:t>
      </w:r>
      <w:r w:rsidR="0099207E" w:rsidRPr="00614360">
        <w:rPr>
          <w:rFonts w:ascii="Arial" w:eastAsia="Times New Roman" w:hAnsi="Arial" w:cs="Arial"/>
          <w:color w:val="000000" w:themeColor="text1"/>
          <w:sz w:val="24"/>
          <w:szCs w:val="24"/>
          <w:lang w:eastAsia="en-GB"/>
        </w:rPr>
        <w:t>hav</w:t>
      </w:r>
      <w:r w:rsidR="00A379E5">
        <w:rPr>
          <w:rFonts w:ascii="Arial" w:eastAsia="Times New Roman" w:hAnsi="Arial" w:cs="Arial"/>
          <w:color w:val="000000" w:themeColor="text1"/>
          <w:sz w:val="24"/>
          <w:szCs w:val="24"/>
          <w:lang w:eastAsia="en-GB"/>
        </w:rPr>
        <w:t>e</w:t>
      </w:r>
      <w:r w:rsidR="0099207E" w:rsidRPr="00614360">
        <w:rPr>
          <w:rFonts w:ascii="Arial" w:eastAsia="Times New Roman" w:hAnsi="Arial" w:cs="Arial"/>
          <w:color w:val="000000" w:themeColor="text1"/>
          <w:sz w:val="24"/>
          <w:szCs w:val="24"/>
          <w:lang w:eastAsia="en-GB"/>
        </w:rPr>
        <w:t xml:space="preserve"> member organisations in 47 Commonwealth countries</w:t>
      </w:r>
      <w:r w:rsidR="00A379E5">
        <w:rPr>
          <w:rFonts w:ascii="Arial" w:eastAsia="Times New Roman" w:hAnsi="Arial" w:cs="Arial"/>
          <w:color w:val="000000" w:themeColor="text1"/>
          <w:sz w:val="24"/>
          <w:szCs w:val="24"/>
          <w:lang w:eastAsia="en-GB"/>
        </w:rPr>
        <w:t>,</w:t>
      </w:r>
      <w:r w:rsidR="0099207E" w:rsidRPr="00614360">
        <w:rPr>
          <w:rFonts w:ascii="Arial" w:eastAsia="Times New Roman" w:hAnsi="Arial" w:cs="Arial"/>
          <w:color w:val="000000" w:themeColor="text1"/>
          <w:sz w:val="24"/>
          <w:szCs w:val="24"/>
          <w:lang w:eastAsia="en-GB"/>
        </w:rPr>
        <w:t xml:space="preserve"> comprising 45 </w:t>
      </w:r>
      <w:r w:rsidR="00A379E5">
        <w:rPr>
          <w:rFonts w:ascii="Arial" w:eastAsia="Times New Roman" w:hAnsi="Arial" w:cs="Arial"/>
          <w:color w:val="000000" w:themeColor="text1"/>
          <w:sz w:val="24"/>
          <w:szCs w:val="24"/>
          <w:lang w:eastAsia="en-GB"/>
        </w:rPr>
        <w:t>F</w:t>
      </w:r>
      <w:r w:rsidR="0099207E" w:rsidRPr="00614360">
        <w:rPr>
          <w:rFonts w:ascii="Arial" w:eastAsia="Times New Roman" w:hAnsi="Arial" w:cs="Arial"/>
          <w:color w:val="000000" w:themeColor="text1"/>
          <w:sz w:val="24"/>
          <w:szCs w:val="24"/>
          <w:lang w:eastAsia="en-GB"/>
        </w:rPr>
        <w:t xml:space="preserve">ull DPO </w:t>
      </w:r>
      <w:r w:rsidR="000C2389">
        <w:rPr>
          <w:rFonts w:ascii="Arial" w:eastAsia="Times New Roman" w:hAnsi="Arial" w:cs="Arial"/>
          <w:color w:val="000000" w:themeColor="text1"/>
          <w:sz w:val="24"/>
          <w:szCs w:val="24"/>
          <w:lang w:eastAsia="en-GB"/>
        </w:rPr>
        <w:t xml:space="preserve">umbrella </w:t>
      </w:r>
      <w:r w:rsidR="0099207E" w:rsidRPr="00614360">
        <w:rPr>
          <w:rFonts w:ascii="Arial" w:eastAsia="Times New Roman" w:hAnsi="Arial" w:cs="Arial"/>
          <w:color w:val="000000" w:themeColor="text1"/>
          <w:sz w:val="24"/>
          <w:szCs w:val="24"/>
          <w:lang w:eastAsia="en-GB"/>
        </w:rPr>
        <w:t>organisations and 42 Associate DPO organisations and are now accredited by the Commonwealth. Th</w:t>
      </w:r>
      <w:r w:rsidR="000C2389">
        <w:rPr>
          <w:rFonts w:ascii="Arial" w:eastAsia="Times New Roman" w:hAnsi="Arial" w:cs="Arial"/>
          <w:color w:val="000000" w:themeColor="text1"/>
          <w:sz w:val="24"/>
          <w:szCs w:val="24"/>
          <w:lang w:eastAsia="en-GB"/>
        </w:rPr>
        <w:t>e</w:t>
      </w:r>
      <w:r w:rsidR="0099207E" w:rsidRPr="00614360">
        <w:rPr>
          <w:rFonts w:ascii="Arial" w:eastAsia="Times New Roman" w:hAnsi="Arial" w:cs="Arial"/>
          <w:color w:val="000000" w:themeColor="text1"/>
          <w:sz w:val="24"/>
          <w:szCs w:val="24"/>
          <w:lang w:eastAsia="en-GB"/>
        </w:rPr>
        <w:t xml:space="preserve"> </w:t>
      </w:r>
      <w:r w:rsidR="000C2389">
        <w:rPr>
          <w:rFonts w:ascii="Arial" w:eastAsia="Times New Roman" w:hAnsi="Arial" w:cs="Arial"/>
          <w:color w:val="000000" w:themeColor="text1"/>
          <w:sz w:val="24"/>
          <w:szCs w:val="24"/>
          <w:lang w:eastAsia="en-GB"/>
        </w:rPr>
        <w:t>A</w:t>
      </w:r>
      <w:r w:rsidR="0099207E" w:rsidRPr="00614360">
        <w:rPr>
          <w:rFonts w:ascii="Arial" w:eastAsia="Times New Roman" w:hAnsi="Arial" w:cs="Arial"/>
          <w:color w:val="000000" w:themeColor="text1"/>
          <w:sz w:val="24"/>
          <w:szCs w:val="24"/>
          <w:lang w:eastAsia="en-GB"/>
        </w:rPr>
        <w:t xml:space="preserve">ssembly adopted a revised constitution, elected a new Executive </w:t>
      </w:r>
      <w:proofErr w:type="gramStart"/>
      <w:r w:rsidR="0053728F" w:rsidRPr="00614360">
        <w:rPr>
          <w:rFonts w:ascii="Arial" w:eastAsia="Times New Roman" w:hAnsi="Arial" w:cs="Arial"/>
          <w:color w:val="000000" w:themeColor="text1"/>
          <w:sz w:val="24"/>
          <w:szCs w:val="24"/>
          <w:lang w:eastAsia="en-GB"/>
        </w:rPr>
        <w:t>C</w:t>
      </w:r>
      <w:r w:rsidR="0099207E" w:rsidRPr="00614360">
        <w:rPr>
          <w:rFonts w:ascii="Arial" w:eastAsia="Times New Roman" w:hAnsi="Arial" w:cs="Arial"/>
          <w:color w:val="000000" w:themeColor="text1"/>
          <w:sz w:val="24"/>
          <w:szCs w:val="24"/>
          <w:lang w:eastAsia="en-GB"/>
        </w:rPr>
        <w:t>ommittee</w:t>
      </w:r>
      <w:proofErr w:type="gramEnd"/>
      <w:r w:rsidR="0099207E" w:rsidRPr="00614360">
        <w:rPr>
          <w:rFonts w:ascii="Arial" w:eastAsia="Times New Roman" w:hAnsi="Arial" w:cs="Arial"/>
          <w:color w:val="000000" w:themeColor="text1"/>
          <w:sz w:val="24"/>
          <w:szCs w:val="24"/>
          <w:lang w:eastAsia="en-GB"/>
        </w:rPr>
        <w:t xml:space="preserve"> and adopted a plan of work.</w:t>
      </w:r>
    </w:p>
    <w:p w14:paraId="2D9A590F" w14:textId="77777777" w:rsidR="00DC6F31" w:rsidRPr="00614360" w:rsidRDefault="00DC6F31" w:rsidP="00AF1849">
      <w:pPr>
        <w:shd w:val="clear" w:color="auto" w:fill="FEFEFF"/>
        <w:spacing w:after="0" w:line="240" w:lineRule="auto"/>
        <w:rPr>
          <w:rFonts w:ascii="Arial" w:eastAsia="Times New Roman" w:hAnsi="Arial" w:cs="Arial"/>
          <w:color w:val="000000" w:themeColor="text1"/>
          <w:sz w:val="24"/>
          <w:szCs w:val="24"/>
          <w:lang w:eastAsia="en-GB"/>
        </w:rPr>
      </w:pPr>
    </w:p>
    <w:p w14:paraId="7613F2DC" w14:textId="2EFE671F" w:rsidR="006223A7" w:rsidRDefault="000F1BBF" w:rsidP="00AF1849">
      <w:pPr>
        <w:shd w:val="clear" w:color="auto" w:fill="FEFEFF"/>
        <w:spacing w:after="0" w:line="240" w:lineRule="auto"/>
        <w:rPr>
          <w:rFonts w:ascii="Arial" w:eastAsia="Times New Roman" w:hAnsi="Arial" w:cs="Arial"/>
          <w:color w:val="000000" w:themeColor="text1"/>
          <w:sz w:val="24"/>
          <w:szCs w:val="24"/>
          <w:lang w:eastAsia="en-GB"/>
        </w:rPr>
      </w:pPr>
      <w:bookmarkStart w:id="0" w:name="_Hlk84085647"/>
      <w:r w:rsidRPr="00614360">
        <w:rPr>
          <w:rFonts w:ascii="Arial" w:eastAsia="Times New Roman" w:hAnsi="Arial" w:cs="Arial"/>
          <w:color w:val="000000" w:themeColor="text1"/>
          <w:sz w:val="24"/>
          <w:szCs w:val="24"/>
          <w:lang w:eastAsia="en-GB"/>
        </w:rPr>
        <w:t xml:space="preserve">2. </w:t>
      </w:r>
      <w:r w:rsidR="006B7020" w:rsidRPr="00614360">
        <w:rPr>
          <w:rFonts w:ascii="Arial" w:eastAsia="Times New Roman" w:hAnsi="Arial" w:cs="Arial"/>
          <w:b/>
          <w:bCs/>
          <w:color w:val="000000" w:themeColor="text1"/>
          <w:sz w:val="24"/>
          <w:szCs w:val="24"/>
          <w:lang w:eastAsia="en-GB"/>
        </w:rPr>
        <w:t>Origin On-line Course</w:t>
      </w:r>
      <w:r w:rsidR="006B7020" w:rsidRPr="00614360">
        <w:rPr>
          <w:rFonts w:ascii="Arial" w:eastAsia="Times New Roman" w:hAnsi="Arial" w:cs="Arial"/>
          <w:color w:val="000000" w:themeColor="text1"/>
          <w:sz w:val="24"/>
          <w:szCs w:val="24"/>
          <w:lang w:eastAsia="en-GB"/>
        </w:rPr>
        <w:t xml:space="preserve"> </w:t>
      </w:r>
      <w:bookmarkEnd w:id="0"/>
      <w:r w:rsidR="006223A7" w:rsidRPr="00614360">
        <w:rPr>
          <w:rFonts w:ascii="Arial" w:eastAsia="Times New Roman" w:hAnsi="Arial" w:cs="Arial"/>
          <w:color w:val="000000" w:themeColor="text1"/>
          <w:sz w:val="24"/>
          <w:szCs w:val="24"/>
          <w:lang w:eastAsia="en-GB"/>
        </w:rPr>
        <w:t>One of the key aims was capacity building to implement the United Nations Conventions on the Rights of Persons with Disabilities</w:t>
      </w:r>
      <w:r w:rsidR="0099207E" w:rsidRPr="00614360">
        <w:rPr>
          <w:rFonts w:ascii="Arial" w:eastAsia="Times New Roman" w:hAnsi="Arial" w:cs="Arial"/>
          <w:color w:val="000000" w:themeColor="text1"/>
          <w:sz w:val="24"/>
          <w:szCs w:val="24"/>
          <w:lang w:eastAsia="en-GB"/>
        </w:rPr>
        <w:t xml:space="preserve"> </w:t>
      </w:r>
      <w:r w:rsidR="006223A7" w:rsidRPr="00614360">
        <w:rPr>
          <w:rFonts w:ascii="Arial" w:eastAsia="Times New Roman" w:hAnsi="Arial" w:cs="Arial"/>
          <w:color w:val="000000" w:themeColor="text1"/>
          <w:sz w:val="24"/>
          <w:szCs w:val="24"/>
          <w:lang w:eastAsia="en-GB"/>
        </w:rPr>
        <w:t>(UNCRPD) and the Sustainable Development Goals</w:t>
      </w:r>
      <w:r w:rsidRPr="00614360">
        <w:rPr>
          <w:rFonts w:ascii="Arial" w:eastAsia="Times New Roman" w:hAnsi="Arial" w:cs="Arial"/>
          <w:color w:val="000000" w:themeColor="text1"/>
          <w:sz w:val="24"/>
          <w:szCs w:val="24"/>
          <w:lang w:eastAsia="en-GB"/>
        </w:rPr>
        <w:t xml:space="preserve"> </w:t>
      </w:r>
      <w:r w:rsidR="006223A7" w:rsidRPr="00614360">
        <w:rPr>
          <w:rFonts w:ascii="Arial" w:eastAsia="Times New Roman" w:hAnsi="Arial" w:cs="Arial"/>
          <w:color w:val="000000" w:themeColor="text1"/>
          <w:sz w:val="24"/>
          <w:szCs w:val="24"/>
          <w:lang w:eastAsia="en-GB"/>
        </w:rPr>
        <w:t>(SDGs)</w:t>
      </w:r>
      <w:r w:rsidRPr="00614360">
        <w:rPr>
          <w:rFonts w:ascii="Arial" w:eastAsia="Times New Roman" w:hAnsi="Arial" w:cs="Arial"/>
          <w:color w:val="000000" w:themeColor="text1"/>
          <w:sz w:val="24"/>
          <w:szCs w:val="24"/>
          <w:lang w:eastAsia="en-GB"/>
        </w:rPr>
        <w:t xml:space="preserve">. We had planned to hold a </w:t>
      </w:r>
      <w:r w:rsidR="0099207E" w:rsidRPr="00614360">
        <w:rPr>
          <w:rFonts w:ascii="Arial" w:eastAsia="Times New Roman" w:hAnsi="Arial" w:cs="Arial"/>
          <w:color w:val="000000" w:themeColor="text1"/>
          <w:sz w:val="24"/>
          <w:szCs w:val="24"/>
          <w:lang w:eastAsia="en-GB"/>
        </w:rPr>
        <w:t>face-to-face</w:t>
      </w:r>
      <w:r w:rsidRPr="00614360">
        <w:rPr>
          <w:rFonts w:ascii="Arial" w:eastAsia="Times New Roman" w:hAnsi="Arial" w:cs="Arial"/>
          <w:color w:val="000000" w:themeColor="text1"/>
          <w:sz w:val="24"/>
          <w:szCs w:val="24"/>
          <w:lang w:eastAsia="en-GB"/>
        </w:rPr>
        <w:t xml:space="preserve"> training in Kigali, Rwanda in the week before Commonwealth Heads of Government Meeting (CHOGM). This meeting was postponed due to Covid-19 pandemic restrictions. Some of the grant we had secured with our fiscal partner Action on Disability and Development from the Disability Rights Fund was changed in use to support CDPF on-line meetings on Covid</w:t>
      </w:r>
      <w:r w:rsidR="00C63438">
        <w:rPr>
          <w:rFonts w:ascii="Arial" w:eastAsia="Times New Roman" w:hAnsi="Arial" w:cs="Arial"/>
          <w:color w:val="000000" w:themeColor="text1"/>
          <w:sz w:val="24"/>
          <w:szCs w:val="24"/>
          <w:lang w:eastAsia="en-GB"/>
        </w:rPr>
        <w:t xml:space="preserve">, </w:t>
      </w:r>
      <w:r w:rsidRPr="00614360">
        <w:rPr>
          <w:rFonts w:ascii="Arial" w:eastAsia="Times New Roman" w:hAnsi="Arial" w:cs="Arial"/>
          <w:color w:val="000000" w:themeColor="text1"/>
          <w:sz w:val="24"/>
          <w:szCs w:val="24"/>
          <w:lang w:eastAsia="en-GB"/>
        </w:rPr>
        <w:t>developing and promulgating policies and information.</w:t>
      </w:r>
      <w:r w:rsidR="00F51C70">
        <w:rPr>
          <w:rFonts w:ascii="Arial" w:eastAsia="Times New Roman" w:hAnsi="Arial" w:cs="Arial"/>
          <w:color w:val="000000" w:themeColor="text1"/>
          <w:sz w:val="24"/>
          <w:szCs w:val="24"/>
          <w:lang w:eastAsia="en-GB"/>
        </w:rPr>
        <w:t xml:space="preserve"> These were successful with live captioning and international sign </w:t>
      </w:r>
      <w:r w:rsidR="00D94F9C">
        <w:rPr>
          <w:rFonts w:ascii="Arial" w:eastAsia="Times New Roman" w:hAnsi="Arial" w:cs="Arial"/>
          <w:color w:val="000000" w:themeColor="text1"/>
          <w:sz w:val="24"/>
          <w:szCs w:val="24"/>
          <w:lang w:eastAsia="en-GB"/>
        </w:rPr>
        <w:t>language.</w:t>
      </w:r>
      <w:r w:rsidRPr="00614360">
        <w:rPr>
          <w:rFonts w:ascii="Arial" w:eastAsia="Times New Roman" w:hAnsi="Arial" w:cs="Arial"/>
          <w:color w:val="000000" w:themeColor="text1"/>
          <w:sz w:val="24"/>
          <w:szCs w:val="24"/>
          <w:lang w:eastAsia="en-GB"/>
        </w:rPr>
        <w:t xml:space="preserve"> When it became clear that CHOGM </w:t>
      </w:r>
      <w:r w:rsidR="0053728F" w:rsidRPr="00614360">
        <w:rPr>
          <w:rFonts w:ascii="Arial" w:eastAsia="Times New Roman" w:hAnsi="Arial" w:cs="Arial"/>
          <w:color w:val="000000" w:themeColor="text1"/>
          <w:sz w:val="24"/>
          <w:szCs w:val="24"/>
          <w:lang w:eastAsia="en-GB"/>
        </w:rPr>
        <w:t xml:space="preserve">might </w:t>
      </w:r>
      <w:r w:rsidRPr="00614360">
        <w:rPr>
          <w:rFonts w:ascii="Arial" w:eastAsia="Times New Roman" w:hAnsi="Arial" w:cs="Arial"/>
          <w:color w:val="000000" w:themeColor="text1"/>
          <w:sz w:val="24"/>
          <w:szCs w:val="24"/>
          <w:lang w:eastAsia="en-GB"/>
        </w:rPr>
        <w:t>again be postponed in 2021, the Executive Committee decided</w:t>
      </w:r>
      <w:r w:rsidR="00D14A51">
        <w:rPr>
          <w:rFonts w:ascii="Arial" w:eastAsia="Times New Roman" w:hAnsi="Arial" w:cs="Arial"/>
          <w:color w:val="000000" w:themeColor="text1"/>
          <w:sz w:val="24"/>
          <w:szCs w:val="24"/>
          <w:lang w:eastAsia="en-GB"/>
        </w:rPr>
        <w:t xml:space="preserve"> on 19</w:t>
      </w:r>
      <w:r w:rsidR="00D14A51" w:rsidRPr="00D14A51">
        <w:rPr>
          <w:rFonts w:ascii="Arial" w:eastAsia="Times New Roman" w:hAnsi="Arial" w:cs="Arial"/>
          <w:color w:val="000000" w:themeColor="text1"/>
          <w:sz w:val="24"/>
          <w:szCs w:val="24"/>
          <w:vertAlign w:val="superscript"/>
          <w:lang w:eastAsia="en-GB"/>
        </w:rPr>
        <w:t>th</w:t>
      </w:r>
      <w:r w:rsidR="00D14A51">
        <w:rPr>
          <w:rFonts w:ascii="Arial" w:eastAsia="Times New Roman" w:hAnsi="Arial" w:cs="Arial"/>
          <w:color w:val="000000" w:themeColor="text1"/>
          <w:sz w:val="24"/>
          <w:szCs w:val="24"/>
          <w:lang w:eastAsia="en-GB"/>
        </w:rPr>
        <w:t xml:space="preserve"> December 2020</w:t>
      </w:r>
      <w:r w:rsidRPr="00614360">
        <w:rPr>
          <w:rFonts w:ascii="Arial" w:eastAsia="Times New Roman" w:hAnsi="Arial" w:cs="Arial"/>
          <w:color w:val="000000" w:themeColor="text1"/>
          <w:sz w:val="24"/>
          <w:szCs w:val="24"/>
          <w:lang w:eastAsia="en-GB"/>
        </w:rPr>
        <w:t>, that CDPF should develop an on</w:t>
      </w:r>
      <w:r w:rsidR="00D94F9C">
        <w:rPr>
          <w:rFonts w:ascii="Arial" w:eastAsia="Times New Roman" w:hAnsi="Arial" w:cs="Arial"/>
          <w:color w:val="000000" w:themeColor="text1"/>
          <w:sz w:val="24"/>
          <w:szCs w:val="24"/>
          <w:lang w:eastAsia="en-GB"/>
        </w:rPr>
        <w:t>-</w:t>
      </w:r>
      <w:r w:rsidRPr="00614360">
        <w:rPr>
          <w:rFonts w:ascii="Arial" w:eastAsia="Times New Roman" w:hAnsi="Arial" w:cs="Arial"/>
          <w:color w:val="000000" w:themeColor="text1"/>
          <w:sz w:val="24"/>
          <w:szCs w:val="24"/>
          <w:lang w:eastAsia="en-GB"/>
        </w:rPr>
        <w:t>line disability equality course.</w:t>
      </w:r>
    </w:p>
    <w:p w14:paraId="70C6D87D" w14:textId="77777777" w:rsidR="00DC6F31" w:rsidRPr="00614360" w:rsidRDefault="00DC6F31" w:rsidP="00AF1849">
      <w:pPr>
        <w:shd w:val="clear" w:color="auto" w:fill="FEFEFF"/>
        <w:spacing w:after="0" w:line="240" w:lineRule="auto"/>
        <w:rPr>
          <w:rFonts w:ascii="Arial" w:eastAsia="Times New Roman" w:hAnsi="Arial" w:cs="Arial"/>
          <w:color w:val="000000" w:themeColor="text1"/>
          <w:sz w:val="24"/>
          <w:szCs w:val="24"/>
          <w:lang w:eastAsia="en-GB"/>
        </w:rPr>
      </w:pPr>
    </w:p>
    <w:p w14:paraId="12A16673" w14:textId="2F4C2B56" w:rsidR="0053728F" w:rsidRDefault="0053728F" w:rsidP="00AF1849">
      <w:pPr>
        <w:shd w:val="clear" w:color="auto" w:fill="FEFEFF"/>
        <w:spacing w:after="0" w:line="240" w:lineRule="auto"/>
        <w:rPr>
          <w:rFonts w:ascii="Arial" w:eastAsia="Times New Roman" w:hAnsi="Arial" w:cs="Arial"/>
          <w:color w:val="000000" w:themeColor="text1"/>
          <w:sz w:val="24"/>
          <w:szCs w:val="24"/>
          <w:lang w:eastAsia="en-GB"/>
        </w:rPr>
      </w:pPr>
      <w:r w:rsidRPr="00614360">
        <w:rPr>
          <w:rFonts w:ascii="Arial" w:eastAsia="Times New Roman" w:hAnsi="Arial" w:cs="Arial"/>
          <w:color w:val="000000" w:themeColor="text1"/>
          <w:sz w:val="24"/>
          <w:szCs w:val="24"/>
          <w:lang w:eastAsia="en-GB"/>
        </w:rPr>
        <w:t>3</w:t>
      </w:r>
      <w:r w:rsidR="00F803F1">
        <w:rPr>
          <w:rFonts w:ascii="Arial" w:eastAsia="Times New Roman" w:hAnsi="Arial" w:cs="Arial"/>
          <w:color w:val="000000" w:themeColor="text1"/>
          <w:sz w:val="24"/>
          <w:szCs w:val="24"/>
          <w:lang w:eastAsia="en-GB"/>
        </w:rPr>
        <w:t>.</w:t>
      </w:r>
      <w:r w:rsidRPr="00614360">
        <w:rPr>
          <w:rFonts w:ascii="Arial" w:eastAsia="Times New Roman" w:hAnsi="Arial" w:cs="Arial"/>
          <w:color w:val="000000" w:themeColor="text1"/>
          <w:sz w:val="24"/>
          <w:szCs w:val="24"/>
          <w:lang w:eastAsia="en-GB"/>
        </w:rPr>
        <w:t xml:space="preserve"> </w:t>
      </w:r>
      <w:r w:rsidR="006B7020" w:rsidRPr="00614360">
        <w:rPr>
          <w:rFonts w:ascii="Arial" w:eastAsia="Times New Roman" w:hAnsi="Arial" w:cs="Arial"/>
          <w:b/>
          <w:bCs/>
          <w:color w:val="000000" w:themeColor="text1"/>
          <w:sz w:val="24"/>
          <w:szCs w:val="24"/>
          <w:lang w:eastAsia="en-GB"/>
        </w:rPr>
        <w:t xml:space="preserve">Development of the </w:t>
      </w:r>
      <w:r w:rsidR="00D94F9C">
        <w:rPr>
          <w:rFonts w:ascii="Arial" w:eastAsia="Times New Roman" w:hAnsi="Arial" w:cs="Arial"/>
          <w:b/>
          <w:bCs/>
          <w:color w:val="000000" w:themeColor="text1"/>
          <w:sz w:val="24"/>
          <w:szCs w:val="24"/>
          <w:lang w:eastAsia="en-GB"/>
        </w:rPr>
        <w:t>C</w:t>
      </w:r>
      <w:r w:rsidR="006B7020" w:rsidRPr="00614360">
        <w:rPr>
          <w:rFonts w:ascii="Arial" w:eastAsia="Times New Roman" w:hAnsi="Arial" w:cs="Arial"/>
          <w:b/>
          <w:bCs/>
          <w:color w:val="000000" w:themeColor="text1"/>
          <w:sz w:val="24"/>
          <w:szCs w:val="24"/>
          <w:lang w:eastAsia="en-GB"/>
        </w:rPr>
        <w:t>ourse</w:t>
      </w:r>
      <w:r w:rsidR="006B7020" w:rsidRPr="00614360">
        <w:rPr>
          <w:rFonts w:ascii="Arial" w:eastAsia="Times New Roman" w:hAnsi="Arial" w:cs="Arial"/>
          <w:color w:val="000000" w:themeColor="text1"/>
          <w:sz w:val="24"/>
          <w:szCs w:val="24"/>
          <w:lang w:eastAsia="en-GB"/>
        </w:rPr>
        <w:t xml:space="preserve"> </w:t>
      </w:r>
      <w:r w:rsidRPr="00614360">
        <w:rPr>
          <w:rFonts w:ascii="Arial" w:eastAsia="Times New Roman" w:hAnsi="Arial" w:cs="Arial"/>
          <w:color w:val="000000" w:themeColor="text1"/>
          <w:sz w:val="24"/>
          <w:szCs w:val="24"/>
          <w:lang w:eastAsia="en-GB"/>
        </w:rPr>
        <w:t xml:space="preserve">A curriculum was </w:t>
      </w:r>
      <w:proofErr w:type="gramStart"/>
      <w:r w:rsidRPr="00614360">
        <w:rPr>
          <w:rFonts w:ascii="Arial" w:eastAsia="Times New Roman" w:hAnsi="Arial" w:cs="Arial"/>
          <w:color w:val="000000" w:themeColor="text1"/>
          <w:sz w:val="24"/>
          <w:szCs w:val="24"/>
          <w:lang w:eastAsia="en-GB"/>
        </w:rPr>
        <w:t>developed</w:t>
      </w:r>
      <w:proofErr w:type="gramEnd"/>
      <w:r w:rsidRPr="00614360">
        <w:rPr>
          <w:rFonts w:ascii="Arial" w:eastAsia="Times New Roman" w:hAnsi="Arial" w:cs="Arial"/>
          <w:color w:val="000000" w:themeColor="text1"/>
          <w:sz w:val="24"/>
          <w:szCs w:val="24"/>
          <w:lang w:eastAsia="en-GB"/>
        </w:rPr>
        <w:t xml:space="preserve"> and a Training Sub-Committee of the Executive determined that we should produce a Course Book on each module with follow up activities that could be assessed. </w:t>
      </w:r>
      <w:r w:rsidR="00533386" w:rsidRPr="00614360">
        <w:rPr>
          <w:rFonts w:ascii="Arial" w:eastAsia="Times New Roman" w:hAnsi="Arial" w:cs="Arial"/>
          <w:color w:val="000000" w:themeColor="text1"/>
          <w:sz w:val="24"/>
          <w:szCs w:val="24"/>
          <w:lang w:eastAsia="en-GB"/>
        </w:rPr>
        <w:t xml:space="preserve">The Course </w:t>
      </w:r>
      <w:r w:rsidR="008D1463">
        <w:rPr>
          <w:rFonts w:ascii="Arial" w:eastAsia="Times New Roman" w:hAnsi="Arial" w:cs="Arial"/>
          <w:color w:val="000000" w:themeColor="text1"/>
          <w:sz w:val="24"/>
          <w:szCs w:val="24"/>
          <w:lang w:eastAsia="en-GB"/>
        </w:rPr>
        <w:t>B</w:t>
      </w:r>
      <w:r w:rsidR="00533386" w:rsidRPr="00614360">
        <w:rPr>
          <w:rFonts w:ascii="Arial" w:eastAsia="Times New Roman" w:hAnsi="Arial" w:cs="Arial"/>
          <w:color w:val="000000" w:themeColor="text1"/>
          <w:sz w:val="24"/>
          <w:szCs w:val="24"/>
          <w:lang w:eastAsia="en-GB"/>
        </w:rPr>
        <w:t>ook was to go up on</w:t>
      </w:r>
      <w:r w:rsidR="0004536E">
        <w:rPr>
          <w:rFonts w:ascii="Arial" w:eastAsia="Times New Roman" w:hAnsi="Arial" w:cs="Arial"/>
          <w:color w:val="000000" w:themeColor="text1"/>
          <w:sz w:val="24"/>
          <w:szCs w:val="24"/>
          <w:lang w:eastAsia="en-GB"/>
        </w:rPr>
        <w:t>-</w:t>
      </w:r>
      <w:r w:rsidR="00533386" w:rsidRPr="00614360">
        <w:rPr>
          <w:rFonts w:ascii="Arial" w:eastAsia="Times New Roman" w:hAnsi="Arial" w:cs="Arial"/>
          <w:color w:val="000000" w:themeColor="text1"/>
          <w:sz w:val="24"/>
          <w:szCs w:val="24"/>
          <w:lang w:eastAsia="en-GB"/>
        </w:rPr>
        <w:t xml:space="preserve">line 1 week before the Interactive </w:t>
      </w:r>
      <w:r w:rsidR="008D1463">
        <w:rPr>
          <w:rFonts w:ascii="Arial" w:eastAsia="Times New Roman" w:hAnsi="Arial" w:cs="Arial"/>
          <w:color w:val="000000" w:themeColor="text1"/>
          <w:sz w:val="24"/>
          <w:szCs w:val="24"/>
          <w:lang w:eastAsia="en-GB"/>
        </w:rPr>
        <w:t>S</w:t>
      </w:r>
      <w:r w:rsidR="00533386" w:rsidRPr="00614360">
        <w:rPr>
          <w:rFonts w:ascii="Arial" w:eastAsia="Times New Roman" w:hAnsi="Arial" w:cs="Arial"/>
          <w:color w:val="000000" w:themeColor="text1"/>
          <w:sz w:val="24"/>
          <w:szCs w:val="24"/>
          <w:lang w:eastAsia="en-GB"/>
        </w:rPr>
        <w:t xml:space="preserve">eminar on each module. </w:t>
      </w:r>
      <w:r w:rsidRPr="00614360">
        <w:rPr>
          <w:rFonts w:ascii="Arial" w:eastAsia="Times New Roman" w:hAnsi="Arial" w:cs="Arial"/>
          <w:color w:val="000000" w:themeColor="text1"/>
          <w:sz w:val="24"/>
          <w:szCs w:val="24"/>
          <w:lang w:eastAsia="en-GB"/>
        </w:rPr>
        <w:t xml:space="preserve">The issue of time zones across the Commonwealth presented a significant problem. </w:t>
      </w:r>
      <w:r w:rsidR="000E5551">
        <w:rPr>
          <w:rFonts w:ascii="Arial" w:eastAsia="Times New Roman" w:hAnsi="Arial" w:cs="Arial"/>
          <w:color w:val="000000" w:themeColor="text1"/>
          <w:sz w:val="24"/>
          <w:szCs w:val="24"/>
          <w:lang w:eastAsia="en-GB"/>
        </w:rPr>
        <w:t xml:space="preserve">We produced </w:t>
      </w:r>
      <w:r w:rsidR="00217976">
        <w:rPr>
          <w:rFonts w:ascii="Arial" w:eastAsia="Times New Roman" w:hAnsi="Arial" w:cs="Arial"/>
          <w:color w:val="000000" w:themeColor="text1"/>
          <w:sz w:val="24"/>
          <w:szCs w:val="24"/>
          <w:lang w:eastAsia="en-GB"/>
        </w:rPr>
        <w:t>14</w:t>
      </w:r>
      <w:r w:rsidRPr="00614360">
        <w:rPr>
          <w:rFonts w:ascii="Arial" w:eastAsia="Times New Roman" w:hAnsi="Arial" w:cs="Arial"/>
          <w:color w:val="000000" w:themeColor="text1"/>
          <w:sz w:val="24"/>
          <w:szCs w:val="24"/>
          <w:lang w:eastAsia="en-GB"/>
        </w:rPr>
        <w:t xml:space="preserve"> filmed presentation</w:t>
      </w:r>
      <w:r w:rsidR="00CF3766">
        <w:rPr>
          <w:rFonts w:ascii="Arial" w:eastAsia="Times New Roman" w:hAnsi="Arial" w:cs="Arial"/>
          <w:color w:val="000000" w:themeColor="text1"/>
          <w:sz w:val="24"/>
          <w:szCs w:val="24"/>
          <w:lang w:eastAsia="en-GB"/>
        </w:rPr>
        <w:t>s</w:t>
      </w:r>
      <w:r w:rsidRPr="00614360">
        <w:rPr>
          <w:rFonts w:ascii="Arial" w:eastAsia="Times New Roman" w:hAnsi="Arial" w:cs="Arial"/>
          <w:color w:val="000000" w:themeColor="text1"/>
          <w:sz w:val="24"/>
          <w:szCs w:val="24"/>
          <w:lang w:eastAsia="en-GB"/>
        </w:rPr>
        <w:t xml:space="preserve"> including a </w:t>
      </w:r>
      <w:r w:rsidR="00533386" w:rsidRPr="00614360">
        <w:rPr>
          <w:rFonts w:ascii="Arial" w:eastAsia="Times New Roman" w:hAnsi="Arial" w:cs="Arial"/>
          <w:color w:val="000000" w:themeColor="text1"/>
          <w:sz w:val="24"/>
          <w:szCs w:val="24"/>
          <w:lang w:eastAsia="en-GB"/>
        </w:rPr>
        <w:t>PowerPoint</w:t>
      </w:r>
      <w:r w:rsidRPr="00614360">
        <w:rPr>
          <w:rFonts w:ascii="Arial" w:eastAsia="Times New Roman" w:hAnsi="Arial" w:cs="Arial"/>
          <w:color w:val="000000" w:themeColor="text1"/>
          <w:sz w:val="24"/>
          <w:szCs w:val="24"/>
          <w:lang w:eastAsia="en-GB"/>
        </w:rPr>
        <w:t xml:space="preserve"> supported lecture</w:t>
      </w:r>
      <w:r w:rsidR="00217976">
        <w:rPr>
          <w:rFonts w:ascii="Arial" w:eastAsia="Times New Roman" w:hAnsi="Arial" w:cs="Arial"/>
          <w:color w:val="000000" w:themeColor="text1"/>
          <w:sz w:val="24"/>
          <w:szCs w:val="24"/>
          <w:lang w:eastAsia="en-GB"/>
        </w:rPr>
        <w:t>,</w:t>
      </w:r>
      <w:r w:rsidRPr="00614360">
        <w:rPr>
          <w:rFonts w:ascii="Arial" w:eastAsia="Times New Roman" w:hAnsi="Arial" w:cs="Arial"/>
          <w:color w:val="000000" w:themeColor="text1"/>
          <w:sz w:val="24"/>
          <w:szCs w:val="24"/>
          <w:lang w:eastAsia="en-GB"/>
        </w:rPr>
        <w:t xml:space="preserve"> interspersed with film clips</w:t>
      </w:r>
      <w:r w:rsidR="001A2627" w:rsidRPr="00614360">
        <w:rPr>
          <w:rFonts w:ascii="Arial" w:eastAsia="Times New Roman" w:hAnsi="Arial" w:cs="Arial"/>
          <w:color w:val="000000" w:themeColor="text1"/>
          <w:sz w:val="24"/>
          <w:szCs w:val="24"/>
          <w:lang w:eastAsia="en-GB"/>
        </w:rPr>
        <w:t>,</w:t>
      </w:r>
      <w:r w:rsidR="0016525C" w:rsidRPr="00614360">
        <w:rPr>
          <w:rFonts w:ascii="Arial" w:eastAsia="Times New Roman" w:hAnsi="Arial" w:cs="Arial"/>
          <w:color w:val="000000" w:themeColor="text1"/>
          <w:sz w:val="24"/>
          <w:szCs w:val="24"/>
          <w:lang w:eastAsia="en-GB"/>
        </w:rPr>
        <w:t xml:space="preserve"> </w:t>
      </w:r>
      <w:r w:rsidR="001A2627" w:rsidRPr="00614360">
        <w:rPr>
          <w:rFonts w:ascii="Arial" w:eastAsia="Times New Roman" w:hAnsi="Arial" w:cs="Arial"/>
          <w:color w:val="000000" w:themeColor="text1"/>
          <w:sz w:val="24"/>
          <w:szCs w:val="24"/>
          <w:lang w:eastAsia="en-GB"/>
        </w:rPr>
        <w:t xml:space="preserve">including interviews recorded especially for the </w:t>
      </w:r>
      <w:r w:rsidR="00217976">
        <w:rPr>
          <w:rFonts w:ascii="Arial" w:eastAsia="Times New Roman" w:hAnsi="Arial" w:cs="Arial"/>
          <w:color w:val="000000" w:themeColor="text1"/>
          <w:sz w:val="24"/>
          <w:szCs w:val="24"/>
          <w:lang w:eastAsia="en-GB"/>
        </w:rPr>
        <w:t>C</w:t>
      </w:r>
      <w:r w:rsidR="001A2627" w:rsidRPr="00614360">
        <w:rPr>
          <w:rFonts w:ascii="Arial" w:eastAsia="Times New Roman" w:hAnsi="Arial" w:cs="Arial"/>
          <w:color w:val="000000" w:themeColor="text1"/>
          <w:sz w:val="24"/>
          <w:szCs w:val="24"/>
          <w:lang w:eastAsia="en-GB"/>
        </w:rPr>
        <w:t>ourse</w:t>
      </w:r>
      <w:r w:rsidRPr="00614360">
        <w:rPr>
          <w:rFonts w:ascii="Arial" w:eastAsia="Times New Roman" w:hAnsi="Arial" w:cs="Arial"/>
          <w:color w:val="000000" w:themeColor="text1"/>
          <w:sz w:val="24"/>
          <w:szCs w:val="24"/>
          <w:lang w:eastAsia="en-GB"/>
        </w:rPr>
        <w:t xml:space="preserve"> from across the Commonwealth and the wider world</w:t>
      </w:r>
      <w:r w:rsidR="00B91E36">
        <w:rPr>
          <w:rFonts w:ascii="Arial" w:eastAsia="Times New Roman" w:hAnsi="Arial" w:cs="Arial"/>
          <w:color w:val="000000" w:themeColor="text1"/>
          <w:sz w:val="24"/>
          <w:szCs w:val="24"/>
          <w:lang w:eastAsia="en-GB"/>
        </w:rPr>
        <w:t xml:space="preserve">. Access to this and other resources was </w:t>
      </w:r>
      <w:proofErr w:type="gramStart"/>
      <w:r w:rsidR="00B91E36">
        <w:rPr>
          <w:rFonts w:ascii="Arial" w:eastAsia="Times New Roman" w:hAnsi="Arial" w:cs="Arial"/>
          <w:color w:val="000000" w:themeColor="text1"/>
          <w:sz w:val="24"/>
          <w:szCs w:val="24"/>
          <w:lang w:eastAsia="en-GB"/>
        </w:rPr>
        <w:t>key</w:t>
      </w:r>
      <w:proofErr w:type="gramEnd"/>
      <w:r w:rsidRPr="00614360">
        <w:rPr>
          <w:rFonts w:ascii="Arial" w:eastAsia="Times New Roman" w:hAnsi="Arial" w:cs="Arial"/>
          <w:color w:val="000000" w:themeColor="text1"/>
          <w:sz w:val="24"/>
          <w:szCs w:val="24"/>
          <w:lang w:eastAsia="en-GB"/>
        </w:rPr>
        <w:t xml:space="preserve"> </w:t>
      </w:r>
      <w:r w:rsidR="00525F91">
        <w:rPr>
          <w:rFonts w:ascii="Arial" w:eastAsia="Times New Roman" w:hAnsi="Arial" w:cs="Arial"/>
          <w:color w:val="000000" w:themeColor="text1"/>
          <w:sz w:val="24"/>
          <w:szCs w:val="24"/>
          <w:lang w:eastAsia="en-GB"/>
        </w:rPr>
        <w:t>and the films were</w:t>
      </w:r>
      <w:r w:rsidRPr="00614360">
        <w:rPr>
          <w:rFonts w:ascii="Arial" w:eastAsia="Times New Roman" w:hAnsi="Arial" w:cs="Arial"/>
          <w:color w:val="000000" w:themeColor="text1"/>
          <w:sz w:val="24"/>
          <w:szCs w:val="24"/>
          <w:lang w:eastAsia="en-GB"/>
        </w:rPr>
        <w:t xml:space="preserve"> captioned</w:t>
      </w:r>
      <w:r w:rsidR="002D48E5">
        <w:rPr>
          <w:rFonts w:ascii="Arial" w:eastAsia="Times New Roman" w:hAnsi="Arial" w:cs="Arial"/>
          <w:color w:val="000000" w:themeColor="text1"/>
          <w:sz w:val="24"/>
          <w:szCs w:val="24"/>
          <w:lang w:eastAsia="en-GB"/>
        </w:rPr>
        <w:t xml:space="preserve">, </w:t>
      </w:r>
      <w:r w:rsidRPr="00614360">
        <w:rPr>
          <w:rFonts w:ascii="Arial" w:eastAsia="Times New Roman" w:hAnsi="Arial" w:cs="Arial"/>
          <w:color w:val="000000" w:themeColor="text1"/>
          <w:sz w:val="24"/>
          <w:szCs w:val="24"/>
          <w:lang w:eastAsia="en-GB"/>
        </w:rPr>
        <w:t xml:space="preserve">signed and </w:t>
      </w:r>
      <w:r w:rsidR="002D48E5">
        <w:rPr>
          <w:rFonts w:ascii="Arial" w:eastAsia="Times New Roman" w:hAnsi="Arial" w:cs="Arial"/>
          <w:color w:val="000000" w:themeColor="text1"/>
          <w:sz w:val="24"/>
          <w:szCs w:val="24"/>
          <w:lang w:eastAsia="en-GB"/>
        </w:rPr>
        <w:t xml:space="preserve">put </w:t>
      </w:r>
      <w:r w:rsidRPr="00614360">
        <w:rPr>
          <w:rFonts w:ascii="Arial" w:eastAsia="Times New Roman" w:hAnsi="Arial" w:cs="Arial"/>
          <w:color w:val="000000" w:themeColor="text1"/>
          <w:sz w:val="24"/>
          <w:szCs w:val="24"/>
          <w:lang w:eastAsia="en-GB"/>
        </w:rPr>
        <w:t>up on</w:t>
      </w:r>
      <w:r w:rsidR="00533386" w:rsidRPr="00614360">
        <w:rPr>
          <w:rFonts w:ascii="Arial" w:eastAsia="Times New Roman" w:hAnsi="Arial" w:cs="Arial"/>
          <w:color w:val="000000" w:themeColor="text1"/>
          <w:sz w:val="24"/>
          <w:szCs w:val="24"/>
          <w:lang w:eastAsia="en-GB"/>
        </w:rPr>
        <w:t>-</w:t>
      </w:r>
      <w:r w:rsidRPr="00614360">
        <w:rPr>
          <w:rFonts w:ascii="Arial" w:eastAsia="Times New Roman" w:hAnsi="Arial" w:cs="Arial"/>
          <w:color w:val="000000" w:themeColor="text1"/>
          <w:sz w:val="24"/>
          <w:szCs w:val="24"/>
          <w:lang w:eastAsia="en-GB"/>
        </w:rPr>
        <w:t xml:space="preserve">line at least 5 days before the interactive seminar on </w:t>
      </w:r>
      <w:r w:rsidR="00151C8E">
        <w:rPr>
          <w:rFonts w:ascii="Arial" w:eastAsia="Times New Roman" w:hAnsi="Arial" w:cs="Arial"/>
          <w:color w:val="000000" w:themeColor="text1"/>
          <w:sz w:val="24"/>
          <w:szCs w:val="24"/>
          <w:lang w:eastAsia="en-GB"/>
        </w:rPr>
        <w:t xml:space="preserve">each </w:t>
      </w:r>
      <w:r w:rsidRPr="00614360">
        <w:rPr>
          <w:rFonts w:ascii="Arial" w:eastAsia="Times New Roman" w:hAnsi="Arial" w:cs="Arial"/>
          <w:color w:val="000000" w:themeColor="text1"/>
          <w:sz w:val="24"/>
          <w:szCs w:val="24"/>
          <w:lang w:eastAsia="en-GB"/>
        </w:rPr>
        <w:t xml:space="preserve">topic. The </w:t>
      </w:r>
      <w:r w:rsidR="00533386" w:rsidRPr="00614360">
        <w:rPr>
          <w:rFonts w:ascii="Arial" w:eastAsia="Times New Roman" w:hAnsi="Arial" w:cs="Arial"/>
          <w:color w:val="000000" w:themeColor="text1"/>
          <w:sz w:val="24"/>
          <w:szCs w:val="24"/>
          <w:lang w:eastAsia="en-GB"/>
        </w:rPr>
        <w:t>PowerPoints</w:t>
      </w:r>
      <w:r w:rsidRPr="00614360">
        <w:rPr>
          <w:rFonts w:ascii="Arial" w:eastAsia="Times New Roman" w:hAnsi="Arial" w:cs="Arial"/>
          <w:color w:val="000000" w:themeColor="text1"/>
          <w:sz w:val="24"/>
          <w:szCs w:val="24"/>
          <w:lang w:eastAsia="en-GB"/>
        </w:rPr>
        <w:t xml:space="preserve"> were audi</w:t>
      </w:r>
      <w:r w:rsidR="00533386" w:rsidRPr="00614360">
        <w:rPr>
          <w:rFonts w:ascii="Arial" w:eastAsia="Times New Roman" w:hAnsi="Arial" w:cs="Arial"/>
          <w:color w:val="000000" w:themeColor="text1"/>
          <w:sz w:val="24"/>
          <w:szCs w:val="24"/>
          <w:lang w:eastAsia="en-GB"/>
        </w:rPr>
        <w:t>o</w:t>
      </w:r>
      <w:r w:rsidRPr="00614360">
        <w:rPr>
          <w:rFonts w:ascii="Arial" w:eastAsia="Times New Roman" w:hAnsi="Arial" w:cs="Arial"/>
          <w:color w:val="000000" w:themeColor="text1"/>
          <w:sz w:val="24"/>
          <w:szCs w:val="24"/>
          <w:lang w:eastAsia="en-GB"/>
        </w:rPr>
        <w:t xml:space="preserve"> described and this transcription and the transcript of the presentation went up on</w:t>
      </w:r>
      <w:r w:rsidR="00533386" w:rsidRPr="00614360">
        <w:rPr>
          <w:rFonts w:ascii="Arial" w:eastAsia="Times New Roman" w:hAnsi="Arial" w:cs="Arial"/>
          <w:color w:val="000000" w:themeColor="text1"/>
          <w:sz w:val="24"/>
          <w:szCs w:val="24"/>
          <w:lang w:eastAsia="en-GB"/>
        </w:rPr>
        <w:t>-</w:t>
      </w:r>
      <w:r w:rsidRPr="00614360">
        <w:rPr>
          <w:rFonts w:ascii="Arial" w:eastAsia="Times New Roman" w:hAnsi="Arial" w:cs="Arial"/>
          <w:color w:val="000000" w:themeColor="text1"/>
          <w:sz w:val="24"/>
          <w:szCs w:val="24"/>
          <w:lang w:eastAsia="en-GB"/>
        </w:rPr>
        <w:t>line.</w:t>
      </w:r>
      <w:r w:rsidR="00533386" w:rsidRPr="00614360">
        <w:rPr>
          <w:rFonts w:ascii="Arial" w:eastAsia="Times New Roman" w:hAnsi="Arial" w:cs="Arial"/>
          <w:color w:val="000000" w:themeColor="text1"/>
          <w:sz w:val="24"/>
          <w:szCs w:val="24"/>
          <w:lang w:eastAsia="en-GB"/>
        </w:rPr>
        <w:t xml:space="preserve"> This meant course participants could read the </w:t>
      </w:r>
      <w:r w:rsidR="00151C8E">
        <w:rPr>
          <w:rFonts w:ascii="Arial" w:eastAsia="Times New Roman" w:hAnsi="Arial" w:cs="Arial"/>
          <w:color w:val="000000" w:themeColor="text1"/>
          <w:sz w:val="24"/>
          <w:szCs w:val="24"/>
          <w:lang w:eastAsia="en-GB"/>
        </w:rPr>
        <w:t>C</w:t>
      </w:r>
      <w:r w:rsidR="00533386" w:rsidRPr="00614360">
        <w:rPr>
          <w:rFonts w:ascii="Arial" w:eastAsia="Times New Roman" w:hAnsi="Arial" w:cs="Arial"/>
          <w:color w:val="000000" w:themeColor="text1"/>
          <w:sz w:val="24"/>
          <w:szCs w:val="24"/>
          <w:lang w:eastAsia="en-GB"/>
        </w:rPr>
        <w:t xml:space="preserve">ourse </w:t>
      </w:r>
      <w:r w:rsidR="00151C8E">
        <w:rPr>
          <w:rFonts w:ascii="Arial" w:eastAsia="Times New Roman" w:hAnsi="Arial" w:cs="Arial"/>
          <w:color w:val="000000" w:themeColor="text1"/>
          <w:sz w:val="24"/>
          <w:szCs w:val="24"/>
          <w:lang w:eastAsia="en-GB"/>
        </w:rPr>
        <w:t>B</w:t>
      </w:r>
      <w:r w:rsidR="00533386" w:rsidRPr="00614360">
        <w:rPr>
          <w:rFonts w:ascii="Arial" w:eastAsia="Times New Roman" w:hAnsi="Arial" w:cs="Arial"/>
          <w:color w:val="000000" w:themeColor="text1"/>
          <w:sz w:val="24"/>
          <w:szCs w:val="24"/>
          <w:lang w:eastAsia="en-GB"/>
        </w:rPr>
        <w:t>ook and access the presentation prior to the interactive seminars. It was determined that to cover the Commonwealth with an interactive seminar that all could access, we would need to run it twice</w:t>
      </w:r>
      <w:r w:rsidR="00EF116D">
        <w:rPr>
          <w:rFonts w:ascii="Arial" w:eastAsia="Times New Roman" w:hAnsi="Arial" w:cs="Arial"/>
          <w:color w:val="000000" w:themeColor="text1"/>
          <w:sz w:val="24"/>
          <w:szCs w:val="24"/>
          <w:lang w:eastAsia="en-GB"/>
        </w:rPr>
        <w:t>,</w:t>
      </w:r>
      <w:r w:rsidR="00D75DF0">
        <w:rPr>
          <w:rFonts w:ascii="Arial" w:eastAsia="Times New Roman" w:hAnsi="Arial" w:cs="Arial"/>
          <w:color w:val="000000" w:themeColor="text1"/>
          <w:sz w:val="24"/>
          <w:szCs w:val="24"/>
          <w:lang w:eastAsia="en-GB"/>
        </w:rPr>
        <w:t xml:space="preserve"> </w:t>
      </w:r>
      <w:r w:rsidR="00533386" w:rsidRPr="00614360">
        <w:rPr>
          <w:rFonts w:ascii="Arial" w:eastAsia="Times New Roman" w:hAnsi="Arial" w:cs="Arial"/>
          <w:color w:val="000000" w:themeColor="text1"/>
          <w:sz w:val="24"/>
          <w:szCs w:val="24"/>
          <w:lang w:eastAsia="en-GB"/>
        </w:rPr>
        <w:t>28 in all. These took place from 8am</w:t>
      </w:r>
      <w:r w:rsidR="00727161">
        <w:rPr>
          <w:rFonts w:ascii="Arial" w:eastAsia="Times New Roman" w:hAnsi="Arial" w:cs="Arial"/>
          <w:color w:val="000000" w:themeColor="text1"/>
          <w:sz w:val="24"/>
          <w:szCs w:val="24"/>
          <w:lang w:eastAsia="en-GB"/>
        </w:rPr>
        <w:t xml:space="preserve"> to </w:t>
      </w:r>
      <w:r w:rsidR="00533386" w:rsidRPr="00614360">
        <w:rPr>
          <w:rFonts w:ascii="Arial" w:eastAsia="Times New Roman" w:hAnsi="Arial" w:cs="Arial"/>
          <w:color w:val="000000" w:themeColor="text1"/>
          <w:sz w:val="24"/>
          <w:szCs w:val="24"/>
          <w:lang w:eastAsia="en-GB"/>
        </w:rPr>
        <w:t xml:space="preserve">9.30 am </w:t>
      </w:r>
      <w:r w:rsidR="00D631ED">
        <w:rPr>
          <w:rFonts w:ascii="Arial" w:eastAsia="Times New Roman" w:hAnsi="Arial" w:cs="Arial"/>
          <w:color w:val="000000" w:themeColor="text1"/>
          <w:sz w:val="24"/>
          <w:szCs w:val="24"/>
          <w:lang w:eastAsia="en-GB"/>
        </w:rPr>
        <w:t xml:space="preserve">(A) </w:t>
      </w:r>
      <w:r w:rsidR="00533386" w:rsidRPr="00614360">
        <w:rPr>
          <w:rFonts w:ascii="Arial" w:eastAsia="Times New Roman" w:hAnsi="Arial" w:cs="Arial"/>
          <w:color w:val="000000" w:themeColor="text1"/>
          <w:sz w:val="24"/>
          <w:szCs w:val="24"/>
          <w:lang w:eastAsia="en-GB"/>
        </w:rPr>
        <w:t>and 4pm to</w:t>
      </w:r>
      <w:r w:rsidR="00A3057E" w:rsidRPr="00614360">
        <w:rPr>
          <w:rFonts w:ascii="Arial" w:eastAsia="Times New Roman" w:hAnsi="Arial" w:cs="Arial"/>
          <w:color w:val="000000" w:themeColor="text1"/>
          <w:sz w:val="24"/>
          <w:szCs w:val="24"/>
          <w:lang w:eastAsia="en-GB"/>
        </w:rPr>
        <w:t xml:space="preserve"> </w:t>
      </w:r>
      <w:r w:rsidR="00533386" w:rsidRPr="00614360">
        <w:rPr>
          <w:rFonts w:ascii="Arial" w:eastAsia="Times New Roman" w:hAnsi="Arial" w:cs="Arial"/>
          <w:color w:val="000000" w:themeColor="text1"/>
          <w:sz w:val="24"/>
          <w:szCs w:val="24"/>
          <w:lang w:eastAsia="en-GB"/>
        </w:rPr>
        <w:t>5.30</w:t>
      </w:r>
      <w:r w:rsidR="00D631ED">
        <w:rPr>
          <w:rFonts w:ascii="Arial" w:eastAsia="Times New Roman" w:hAnsi="Arial" w:cs="Arial"/>
          <w:color w:val="000000" w:themeColor="text1"/>
          <w:sz w:val="24"/>
          <w:szCs w:val="24"/>
          <w:lang w:eastAsia="en-GB"/>
        </w:rPr>
        <w:t xml:space="preserve"> </w:t>
      </w:r>
      <w:r w:rsidR="00533386" w:rsidRPr="00614360">
        <w:rPr>
          <w:rFonts w:ascii="Arial" w:eastAsia="Times New Roman" w:hAnsi="Arial" w:cs="Arial"/>
          <w:color w:val="000000" w:themeColor="text1"/>
          <w:sz w:val="24"/>
          <w:szCs w:val="24"/>
          <w:lang w:eastAsia="en-GB"/>
        </w:rPr>
        <w:t xml:space="preserve">pm </w:t>
      </w:r>
      <w:r w:rsidR="00D631ED">
        <w:rPr>
          <w:rFonts w:ascii="Arial" w:eastAsia="Times New Roman" w:hAnsi="Arial" w:cs="Arial"/>
          <w:color w:val="000000" w:themeColor="text1"/>
          <w:sz w:val="24"/>
          <w:szCs w:val="24"/>
          <w:lang w:eastAsia="en-GB"/>
        </w:rPr>
        <w:t xml:space="preserve">(B) </w:t>
      </w:r>
      <w:r w:rsidR="00533386" w:rsidRPr="00614360">
        <w:rPr>
          <w:rFonts w:ascii="Arial" w:eastAsia="Times New Roman" w:hAnsi="Arial" w:cs="Arial"/>
          <w:color w:val="000000" w:themeColor="text1"/>
          <w:sz w:val="24"/>
          <w:szCs w:val="24"/>
          <w:lang w:eastAsia="en-GB"/>
        </w:rPr>
        <w:t>UK time.</w:t>
      </w:r>
      <w:r w:rsidR="00A3057E" w:rsidRPr="00614360">
        <w:rPr>
          <w:rFonts w:ascii="Arial" w:eastAsia="Times New Roman" w:hAnsi="Arial" w:cs="Arial"/>
          <w:color w:val="000000" w:themeColor="text1"/>
          <w:sz w:val="24"/>
          <w:szCs w:val="24"/>
          <w:lang w:eastAsia="en-GB"/>
        </w:rPr>
        <w:t xml:space="preserve"> </w:t>
      </w:r>
      <w:r w:rsidR="002154E2" w:rsidRPr="00614360">
        <w:rPr>
          <w:rFonts w:ascii="Arial" w:eastAsia="Times New Roman" w:hAnsi="Arial" w:cs="Arial"/>
          <w:color w:val="000000" w:themeColor="text1"/>
          <w:sz w:val="24"/>
          <w:szCs w:val="24"/>
          <w:lang w:eastAsia="en-GB"/>
        </w:rPr>
        <w:t>(</w:t>
      </w:r>
      <w:r w:rsidR="00A3057E" w:rsidRPr="00614360">
        <w:rPr>
          <w:rFonts w:ascii="Arial" w:eastAsia="Times New Roman" w:hAnsi="Arial" w:cs="Arial"/>
          <w:color w:val="000000" w:themeColor="text1"/>
          <w:sz w:val="24"/>
          <w:szCs w:val="24"/>
          <w:lang w:eastAsia="en-GB"/>
        </w:rPr>
        <w:t>See Appendix</w:t>
      </w:r>
      <w:r w:rsidR="002154E2" w:rsidRPr="00614360">
        <w:rPr>
          <w:rFonts w:ascii="Arial" w:eastAsia="Times New Roman" w:hAnsi="Arial" w:cs="Arial"/>
          <w:color w:val="000000" w:themeColor="text1"/>
          <w:sz w:val="24"/>
          <w:szCs w:val="24"/>
          <w:lang w:eastAsia="en-GB"/>
        </w:rPr>
        <w:t xml:space="preserve"> </w:t>
      </w:r>
      <w:r w:rsidR="00A3057E" w:rsidRPr="00614360">
        <w:rPr>
          <w:rFonts w:ascii="Arial" w:eastAsia="Times New Roman" w:hAnsi="Arial" w:cs="Arial"/>
          <w:color w:val="000000" w:themeColor="text1"/>
          <w:sz w:val="24"/>
          <w:szCs w:val="24"/>
          <w:lang w:eastAsia="en-GB"/>
        </w:rPr>
        <w:t>1)</w:t>
      </w:r>
      <w:r w:rsidR="00894A09">
        <w:rPr>
          <w:rFonts w:ascii="Arial" w:eastAsia="Times New Roman" w:hAnsi="Arial" w:cs="Arial"/>
          <w:color w:val="000000" w:themeColor="text1"/>
          <w:sz w:val="24"/>
          <w:szCs w:val="24"/>
          <w:lang w:eastAsia="en-GB"/>
        </w:rPr>
        <w:t>.</w:t>
      </w:r>
    </w:p>
    <w:p w14:paraId="4131CFD1" w14:textId="77777777" w:rsidR="00DC6F31" w:rsidRPr="00614360" w:rsidRDefault="00DC6F31" w:rsidP="00AF1849">
      <w:pPr>
        <w:shd w:val="clear" w:color="auto" w:fill="FEFEFF"/>
        <w:spacing w:after="0" w:line="240" w:lineRule="auto"/>
        <w:rPr>
          <w:rFonts w:ascii="Arial" w:eastAsia="Times New Roman" w:hAnsi="Arial" w:cs="Arial"/>
          <w:color w:val="000000" w:themeColor="text1"/>
          <w:sz w:val="24"/>
          <w:szCs w:val="24"/>
          <w:lang w:eastAsia="en-GB"/>
        </w:rPr>
      </w:pPr>
    </w:p>
    <w:p w14:paraId="040EE912" w14:textId="021F4DB3" w:rsidR="003B0304" w:rsidRDefault="00F67959" w:rsidP="00AF1849">
      <w:pPr>
        <w:shd w:val="clear" w:color="auto" w:fill="FEFEFF"/>
        <w:spacing w:after="0" w:line="240" w:lineRule="auto"/>
        <w:rPr>
          <w:rFonts w:ascii="Arial" w:eastAsia="Times New Roman" w:hAnsi="Arial" w:cs="Arial"/>
          <w:color w:val="000000" w:themeColor="text1"/>
          <w:sz w:val="24"/>
          <w:szCs w:val="24"/>
          <w:lang w:eastAsia="en-GB"/>
        </w:rPr>
      </w:pPr>
      <w:bookmarkStart w:id="1" w:name="_Hlk84085752"/>
      <w:r w:rsidRPr="00614360">
        <w:rPr>
          <w:rFonts w:ascii="Arial" w:eastAsia="Times New Roman" w:hAnsi="Arial" w:cs="Arial"/>
          <w:color w:val="000000" w:themeColor="text1"/>
          <w:sz w:val="24"/>
          <w:szCs w:val="24"/>
          <w:lang w:eastAsia="en-GB"/>
        </w:rPr>
        <w:t>4.</w:t>
      </w:r>
      <w:r w:rsidRPr="00F22377">
        <w:rPr>
          <w:rFonts w:ascii="Arial" w:eastAsia="Times New Roman" w:hAnsi="Arial" w:cs="Arial"/>
          <w:b/>
          <w:bCs/>
          <w:color w:val="000000" w:themeColor="text1"/>
          <w:sz w:val="24"/>
          <w:szCs w:val="24"/>
          <w:lang w:eastAsia="en-GB"/>
        </w:rPr>
        <w:t>Funding</w:t>
      </w:r>
      <w:r w:rsidRPr="00614360">
        <w:rPr>
          <w:rFonts w:ascii="Arial" w:eastAsia="Times New Roman" w:hAnsi="Arial" w:cs="Arial"/>
          <w:color w:val="000000" w:themeColor="text1"/>
          <w:sz w:val="24"/>
          <w:szCs w:val="24"/>
          <w:lang w:eastAsia="en-GB"/>
        </w:rPr>
        <w:t xml:space="preserve"> </w:t>
      </w:r>
      <w:bookmarkEnd w:id="1"/>
      <w:r w:rsidR="00894A09">
        <w:rPr>
          <w:rFonts w:ascii="Arial" w:eastAsia="Times New Roman" w:hAnsi="Arial" w:cs="Arial"/>
          <w:color w:val="000000" w:themeColor="text1"/>
          <w:sz w:val="24"/>
          <w:szCs w:val="24"/>
          <w:lang w:eastAsia="en-GB"/>
        </w:rPr>
        <w:t>O</w:t>
      </w:r>
      <w:r w:rsidRPr="00614360">
        <w:rPr>
          <w:rFonts w:ascii="Arial" w:eastAsia="Times New Roman" w:hAnsi="Arial" w:cs="Arial"/>
          <w:color w:val="000000" w:themeColor="text1"/>
          <w:sz w:val="24"/>
          <w:szCs w:val="24"/>
          <w:lang w:eastAsia="en-GB"/>
        </w:rPr>
        <w:t>nce the shape of the course was determined</w:t>
      </w:r>
      <w:r w:rsidR="00320C8D" w:rsidRPr="00614360">
        <w:rPr>
          <w:rFonts w:ascii="Arial" w:eastAsia="Times New Roman" w:hAnsi="Arial" w:cs="Arial"/>
          <w:color w:val="000000" w:themeColor="text1"/>
          <w:sz w:val="24"/>
          <w:szCs w:val="24"/>
          <w:lang w:eastAsia="en-GB"/>
        </w:rPr>
        <w:t xml:space="preserve"> it had to be funded. We were able to get agreed a change of use </w:t>
      </w:r>
      <w:r w:rsidR="00675C2D" w:rsidRPr="00614360">
        <w:rPr>
          <w:rFonts w:ascii="Arial" w:eastAsia="Times New Roman" w:hAnsi="Arial" w:cs="Arial"/>
          <w:color w:val="000000" w:themeColor="text1"/>
          <w:sz w:val="24"/>
          <w:szCs w:val="24"/>
          <w:lang w:eastAsia="en-GB"/>
        </w:rPr>
        <w:t xml:space="preserve">from our grant from the Disability Rights Fund and then were successful </w:t>
      </w:r>
      <w:r w:rsidR="004A2C13" w:rsidRPr="00614360">
        <w:rPr>
          <w:rFonts w:ascii="Arial" w:eastAsia="Times New Roman" w:hAnsi="Arial" w:cs="Arial"/>
          <w:color w:val="000000" w:themeColor="text1"/>
          <w:sz w:val="24"/>
          <w:szCs w:val="24"/>
          <w:lang w:eastAsia="en-GB"/>
        </w:rPr>
        <w:t>in getting a grant from the Commonwealth Secretariat to make up the short fall.</w:t>
      </w:r>
      <w:r w:rsidR="003B0304">
        <w:rPr>
          <w:rFonts w:ascii="Arial" w:eastAsia="Times New Roman" w:hAnsi="Arial" w:cs="Arial"/>
          <w:color w:val="000000" w:themeColor="text1"/>
          <w:sz w:val="24"/>
          <w:szCs w:val="24"/>
          <w:lang w:eastAsia="en-GB"/>
        </w:rPr>
        <w:t xml:space="preserve"> The total cost was £</w:t>
      </w:r>
      <w:r w:rsidR="00F16063">
        <w:rPr>
          <w:rFonts w:ascii="Arial" w:eastAsia="Times New Roman" w:hAnsi="Arial" w:cs="Arial"/>
          <w:color w:val="000000" w:themeColor="text1"/>
          <w:sz w:val="24"/>
          <w:szCs w:val="24"/>
          <w:lang w:eastAsia="en-GB"/>
        </w:rPr>
        <w:t>90,220. This was made up</w:t>
      </w:r>
      <w:r w:rsidR="006F6E7E">
        <w:rPr>
          <w:rFonts w:ascii="Arial" w:eastAsia="Times New Roman" w:hAnsi="Arial" w:cs="Arial"/>
          <w:color w:val="000000" w:themeColor="text1"/>
          <w:sz w:val="24"/>
          <w:szCs w:val="24"/>
          <w:lang w:eastAsia="en-GB"/>
        </w:rPr>
        <w:t xml:space="preserve"> </w:t>
      </w:r>
      <w:r w:rsidR="00CA38B1">
        <w:rPr>
          <w:rFonts w:ascii="Arial" w:eastAsia="Times New Roman" w:hAnsi="Arial" w:cs="Arial"/>
          <w:color w:val="000000" w:themeColor="text1"/>
          <w:sz w:val="24"/>
          <w:szCs w:val="24"/>
          <w:lang w:eastAsia="en-GB"/>
        </w:rPr>
        <w:t xml:space="preserve">mainly of </w:t>
      </w:r>
      <w:r w:rsidR="00812748">
        <w:rPr>
          <w:rFonts w:ascii="Arial" w:eastAsia="Times New Roman" w:hAnsi="Arial" w:cs="Arial"/>
          <w:color w:val="000000" w:themeColor="text1"/>
          <w:sz w:val="24"/>
          <w:szCs w:val="24"/>
          <w:lang w:eastAsia="en-GB"/>
        </w:rPr>
        <w:t>1</w:t>
      </w:r>
      <w:r w:rsidR="00122EA9">
        <w:rPr>
          <w:rFonts w:ascii="Arial" w:eastAsia="Times New Roman" w:hAnsi="Arial" w:cs="Arial"/>
          <w:color w:val="000000" w:themeColor="text1"/>
          <w:sz w:val="24"/>
          <w:szCs w:val="24"/>
          <w:lang w:eastAsia="en-GB"/>
        </w:rPr>
        <w:t>79</w:t>
      </w:r>
      <w:r w:rsidR="00812748">
        <w:rPr>
          <w:rFonts w:ascii="Arial" w:eastAsia="Times New Roman" w:hAnsi="Arial" w:cs="Arial"/>
          <w:color w:val="000000" w:themeColor="text1"/>
          <w:sz w:val="24"/>
          <w:szCs w:val="24"/>
          <w:lang w:eastAsia="en-GB"/>
        </w:rPr>
        <w:t xml:space="preserve"> days</w:t>
      </w:r>
      <w:r w:rsidR="00230C63">
        <w:rPr>
          <w:rFonts w:ascii="Arial" w:eastAsia="Times New Roman" w:hAnsi="Arial" w:cs="Arial"/>
          <w:color w:val="000000" w:themeColor="text1"/>
          <w:sz w:val="24"/>
          <w:szCs w:val="24"/>
          <w:lang w:eastAsia="en-GB"/>
        </w:rPr>
        <w:t xml:space="preserve"> </w:t>
      </w:r>
      <w:r w:rsidR="00812748">
        <w:rPr>
          <w:rFonts w:ascii="Arial" w:eastAsia="Times New Roman" w:hAnsi="Arial" w:cs="Arial"/>
          <w:color w:val="000000" w:themeColor="text1"/>
          <w:sz w:val="24"/>
          <w:szCs w:val="24"/>
          <w:lang w:eastAsia="en-GB"/>
        </w:rPr>
        <w:t>for course development</w:t>
      </w:r>
      <w:r w:rsidR="00E62E1D">
        <w:rPr>
          <w:rFonts w:ascii="Arial" w:eastAsia="Times New Roman" w:hAnsi="Arial" w:cs="Arial"/>
          <w:color w:val="000000" w:themeColor="text1"/>
          <w:sz w:val="24"/>
          <w:szCs w:val="24"/>
          <w:lang w:eastAsia="en-GB"/>
        </w:rPr>
        <w:t xml:space="preserve">, </w:t>
      </w:r>
      <w:r w:rsidR="00122EA9">
        <w:rPr>
          <w:rFonts w:ascii="Arial" w:eastAsia="Times New Roman" w:hAnsi="Arial" w:cs="Arial"/>
          <w:color w:val="000000" w:themeColor="text1"/>
          <w:sz w:val="24"/>
          <w:szCs w:val="24"/>
          <w:lang w:eastAsia="en-GB"/>
        </w:rPr>
        <w:t>presentation</w:t>
      </w:r>
      <w:r w:rsidR="00E62E1D">
        <w:rPr>
          <w:rFonts w:ascii="Arial" w:eastAsia="Times New Roman" w:hAnsi="Arial" w:cs="Arial"/>
          <w:color w:val="000000" w:themeColor="text1"/>
          <w:sz w:val="24"/>
          <w:szCs w:val="24"/>
          <w:lang w:eastAsia="en-GB"/>
        </w:rPr>
        <w:t xml:space="preserve">, </w:t>
      </w:r>
      <w:proofErr w:type="gramStart"/>
      <w:r w:rsidR="00E62E1D">
        <w:rPr>
          <w:rFonts w:ascii="Arial" w:eastAsia="Times New Roman" w:hAnsi="Arial" w:cs="Arial"/>
          <w:color w:val="000000" w:themeColor="text1"/>
          <w:sz w:val="24"/>
          <w:szCs w:val="24"/>
          <w:lang w:eastAsia="en-GB"/>
        </w:rPr>
        <w:t>assessment</w:t>
      </w:r>
      <w:proofErr w:type="gramEnd"/>
      <w:r w:rsidR="00122EA9">
        <w:rPr>
          <w:rFonts w:ascii="Arial" w:eastAsia="Times New Roman" w:hAnsi="Arial" w:cs="Arial"/>
          <w:color w:val="000000" w:themeColor="text1"/>
          <w:sz w:val="24"/>
          <w:szCs w:val="24"/>
          <w:lang w:eastAsia="en-GB"/>
        </w:rPr>
        <w:t xml:space="preserve"> and administration</w:t>
      </w:r>
      <w:r w:rsidR="00E62E1D">
        <w:rPr>
          <w:rFonts w:ascii="Arial" w:eastAsia="Times New Roman" w:hAnsi="Arial" w:cs="Arial"/>
          <w:color w:val="000000" w:themeColor="text1"/>
          <w:sz w:val="24"/>
          <w:szCs w:val="24"/>
          <w:lang w:eastAsia="en-GB"/>
        </w:rPr>
        <w:t>.</w:t>
      </w:r>
      <w:r w:rsidR="006F6E7E">
        <w:rPr>
          <w:rFonts w:ascii="Arial" w:eastAsia="Times New Roman" w:hAnsi="Arial" w:cs="Arial"/>
          <w:color w:val="000000" w:themeColor="text1"/>
          <w:sz w:val="24"/>
          <w:szCs w:val="24"/>
          <w:lang w:eastAsia="en-GB"/>
        </w:rPr>
        <w:t xml:space="preserve"> </w:t>
      </w:r>
      <w:r w:rsidR="00113C50">
        <w:rPr>
          <w:rFonts w:ascii="Arial" w:eastAsia="Times New Roman" w:hAnsi="Arial" w:cs="Arial"/>
          <w:color w:val="000000" w:themeColor="text1"/>
          <w:sz w:val="24"/>
          <w:szCs w:val="24"/>
          <w:lang w:eastAsia="en-GB"/>
        </w:rPr>
        <w:t xml:space="preserve">Video production 42 days. </w:t>
      </w:r>
      <w:r w:rsidR="00841232">
        <w:rPr>
          <w:rFonts w:ascii="Arial" w:eastAsia="Times New Roman" w:hAnsi="Arial" w:cs="Arial"/>
          <w:color w:val="000000" w:themeColor="text1"/>
          <w:sz w:val="24"/>
          <w:szCs w:val="24"/>
          <w:lang w:eastAsia="en-GB"/>
        </w:rPr>
        <w:t>Sign Interpreting</w:t>
      </w:r>
      <w:r w:rsidR="00BE5B12">
        <w:rPr>
          <w:rFonts w:ascii="Arial" w:eastAsia="Times New Roman" w:hAnsi="Arial" w:cs="Arial"/>
          <w:color w:val="000000" w:themeColor="text1"/>
          <w:sz w:val="24"/>
          <w:szCs w:val="24"/>
          <w:lang w:eastAsia="en-GB"/>
        </w:rPr>
        <w:t xml:space="preserve"> </w:t>
      </w:r>
      <w:r w:rsidR="00841232">
        <w:rPr>
          <w:rFonts w:ascii="Arial" w:eastAsia="Times New Roman" w:hAnsi="Arial" w:cs="Arial"/>
          <w:color w:val="000000" w:themeColor="text1"/>
          <w:sz w:val="24"/>
          <w:szCs w:val="24"/>
          <w:lang w:eastAsia="en-GB"/>
        </w:rPr>
        <w:t>(</w:t>
      </w:r>
      <w:r w:rsidR="00FA51C6">
        <w:rPr>
          <w:rFonts w:ascii="Arial" w:eastAsia="Times New Roman" w:hAnsi="Arial" w:cs="Arial"/>
          <w:color w:val="000000" w:themeColor="text1"/>
          <w:sz w:val="24"/>
          <w:szCs w:val="24"/>
          <w:lang w:eastAsia="en-GB"/>
        </w:rPr>
        <w:t>£31,900)</w:t>
      </w:r>
      <w:r w:rsidR="003571E2">
        <w:rPr>
          <w:rFonts w:ascii="Arial" w:eastAsia="Times New Roman" w:hAnsi="Arial" w:cs="Arial"/>
          <w:color w:val="000000" w:themeColor="text1"/>
          <w:sz w:val="24"/>
          <w:szCs w:val="24"/>
          <w:lang w:eastAsia="en-GB"/>
        </w:rPr>
        <w:t>.</w:t>
      </w:r>
      <w:r w:rsidR="00FA51C6">
        <w:rPr>
          <w:rFonts w:ascii="Arial" w:eastAsia="Times New Roman" w:hAnsi="Arial" w:cs="Arial"/>
          <w:color w:val="000000" w:themeColor="text1"/>
          <w:sz w:val="24"/>
          <w:szCs w:val="24"/>
          <w:lang w:eastAsia="en-GB"/>
        </w:rPr>
        <w:t xml:space="preserve"> Captioning </w:t>
      </w:r>
      <w:r w:rsidR="00BE5B12">
        <w:rPr>
          <w:rFonts w:ascii="Arial" w:eastAsia="Times New Roman" w:hAnsi="Arial" w:cs="Arial"/>
          <w:color w:val="000000" w:themeColor="text1"/>
          <w:sz w:val="24"/>
          <w:szCs w:val="24"/>
          <w:lang w:eastAsia="en-GB"/>
        </w:rPr>
        <w:t>training films and seminars (£9</w:t>
      </w:r>
      <w:r w:rsidR="0050498A">
        <w:rPr>
          <w:rFonts w:ascii="Arial" w:eastAsia="Times New Roman" w:hAnsi="Arial" w:cs="Arial"/>
          <w:color w:val="000000" w:themeColor="text1"/>
          <w:sz w:val="24"/>
          <w:szCs w:val="24"/>
          <w:lang w:eastAsia="en-GB"/>
        </w:rPr>
        <w:t>,</w:t>
      </w:r>
      <w:r w:rsidR="00BE5B12">
        <w:rPr>
          <w:rFonts w:ascii="Arial" w:eastAsia="Times New Roman" w:hAnsi="Arial" w:cs="Arial"/>
          <w:color w:val="000000" w:themeColor="text1"/>
          <w:sz w:val="24"/>
          <w:szCs w:val="24"/>
          <w:lang w:eastAsia="en-GB"/>
        </w:rPr>
        <w:t>400) and</w:t>
      </w:r>
      <w:r w:rsidR="0046551F">
        <w:rPr>
          <w:rFonts w:ascii="Arial" w:eastAsia="Times New Roman" w:hAnsi="Arial" w:cs="Arial"/>
          <w:color w:val="000000" w:themeColor="text1"/>
          <w:sz w:val="24"/>
          <w:szCs w:val="24"/>
          <w:lang w:eastAsia="en-GB"/>
        </w:rPr>
        <w:t xml:space="preserve"> </w:t>
      </w:r>
      <w:r w:rsidR="00E63466">
        <w:rPr>
          <w:rFonts w:ascii="Arial" w:eastAsia="Times New Roman" w:hAnsi="Arial" w:cs="Arial"/>
          <w:color w:val="000000" w:themeColor="text1"/>
          <w:sz w:val="24"/>
          <w:szCs w:val="24"/>
          <w:lang w:eastAsia="en-GB"/>
        </w:rPr>
        <w:t>a</w:t>
      </w:r>
      <w:r w:rsidR="0046551F">
        <w:rPr>
          <w:rFonts w:ascii="Arial" w:eastAsia="Times New Roman" w:hAnsi="Arial" w:cs="Arial"/>
          <w:color w:val="000000" w:themeColor="text1"/>
          <w:sz w:val="24"/>
          <w:szCs w:val="24"/>
          <w:lang w:eastAsia="en-GB"/>
        </w:rPr>
        <w:t>ccess broadband and software grants (£4</w:t>
      </w:r>
      <w:r w:rsidR="0050498A">
        <w:rPr>
          <w:rFonts w:ascii="Arial" w:eastAsia="Times New Roman" w:hAnsi="Arial" w:cs="Arial"/>
          <w:color w:val="000000" w:themeColor="text1"/>
          <w:sz w:val="24"/>
          <w:szCs w:val="24"/>
          <w:lang w:eastAsia="en-GB"/>
        </w:rPr>
        <w:t>,</w:t>
      </w:r>
      <w:r w:rsidR="0046551F">
        <w:rPr>
          <w:rFonts w:ascii="Arial" w:eastAsia="Times New Roman" w:hAnsi="Arial" w:cs="Arial"/>
          <w:color w:val="000000" w:themeColor="text1"/>
          <w:sz w:val="24"/>
          <w:szCs w:val="24"/>
          <w:lang w:eastAsia="en-GB"/>
        </w:rPr>
        <w:t>000)</w:t>
      </w:r>
      <w:r w:rsidR="00377068">
        <w:rPr>
          <w:rFonts w:ascii="Arial" w:eastAsia="Times New Roman" w:hAnsi="Arial" w:cs="Arial"/>
          <w:color w:val="000000" w:themeColor="text1"/>
          <w:sz w:val="24"/>
          <w:szCs w:val="24"/>
          <w:lang w:eastAsia="en-GB"/>
        </w:rPr>
        <w:t>. This was split between funders</w:t>
      </w:r>
      <w:r w:rsidR="00E63466">
        <w:rPr>
          <w:rFonts w:ascii="Arial" w:eastAsia="Times New Roman" w:hAnsi="Arial" w:cs="Arial"/>
          <w:color w:val="000000" w:themeColor="text1"/>
          <w:sz w:val="24"/>
          <w:szCs w:val="24"/>
          <w:lang w:eastAsia="en-GB"/>
        </w:rPr>
        <w:t>,</w:t>
      </w:r>
      <w:r w:rsidR="00377068">
        <w:rPr>
          <w:rFonts w:ascii="Arial" w:eastAsia="Times New Roman" w:hAnsi="Arial" w:cs="Arial"/>
          <w:color w:val="000000" w:themeColor="text1"/>
          <w:sz w:val="24"/>
          <w:szCs w:val="24"/>
          <w:lang w:eastAsia="en-GB"/>
        </w:rPr>
        <w:t xml:space="preserve"> with £55,220 from Disability Rights Fund and </w:t>
      </w:r>
      <w:r w:rsidR="008342D2">
        <w:rPr>
          <w:rFonts w:ascii="Arial" w:eastAsia="Times New Roman" w:hAnsi="Arial" w:cs="Arial"/>
          <w:color w:val="000000" w:themeColor="text1"/>
          <w:sz w:val="24"/>
          <w:szCs w:val="24"/>
          <w:lang w:eastAsia="en-GB"/>
        </w:rPr>
        <w:t>£35,000 from Com Sec.</w:t>
      </w:r>
    </w:p>
    <w:p w14:paraId="05F47158" w14:textId="77777777" w:rsidR="00DC6F31" w:rsidRDefault="00DC6F31" w:rsidP="00AF1849">
      <w:pPr>
        <w:shd w:val="clear" w:color="auto" w:fill="FEFEFF"/>
        <w:spacing w:after="0" w:line="240" w:lineRule="auto"/>
        <w:rPr>
          <w:rFonts w:ascii="Arial" w:eastAsia="Times New Roman" w:hAnsi="Arial" w:cs="Arial"/>
          <w:color w:val="000000" w:themeColor="text1"/>
          <w:sz w:val="24"/>
          <w:szCs w:val="24"/>
          <w:lang w:eastAsia="en-GB"/>
        </w:rPr>
      </w:pPr>
    </w:p>
    <w:p w14:paraId="413F54DF" w14:textId="18274621" w:rsidR="00D14A51" w:rsidRDefault="004676F6" w:rsidP="00AF1849">
      <w:pPr>
        <w:shd w:val="clear" w:color="auto" w:fill="FEFEFF"/>
        <w:spacing w:after="0" w:line="240" w:lineRule="auto"/>
        <w:rPr>
          <w:rFonts w:ascii="Arial" w:hAnsi="Arial" w:cs="Arial"/>
          <w:color w:val="000000" w:themeColor="text1"/>
          <w:sz w:val="24"/>
          <w:szCs w:val="24"/>
          <w:shd w:val="clear" w:color="auto" w:fill="FEFEFF"/>
        </w:rPr>
      </w:pPr>
      <w:bookmarkStart w:id="2" w:name="_Hlk84085789"/>
      <w:r w:rsidRPr="007B1E84">
        <w:rPr>
          <w:rFonts w:ascii="Arial" w:eastAsia="Times New Roman" w:hAnsi="Arial" w:cs="Arial"/>
          <w:color w:val="000000" w:themeColor="text1"/>
          <w:sz w:val="24"/>
          <w:szCs w:val="24"/>
          <w:lang w:eastAsia="en-GB"/>
        </w:rPr>
        <w:t xml:space="preserve">5. </w:t>
      </w:r>
      <w:r w:rsidRPr="007B1E84">
        <w:rPr>
          <w:rFonts w:ascii="Arial" w:eastAsia="Times New Roman" w:hAnsi="Arial" w:cs="Arial"/>
          <w:b/>
          <w:bCs/>
          <w:color w:val="000000" w:themeColor="text1"/>
          <w:sz w:val="24"/>
          <w:szCs w:val="24"/>
          <w:lang w:eastAsia="en-GB"/>
        </w:rPr>
        <w:t xml:space="preserve">Content of the Training </w:t>
      </w:r>
      <w:bookmarkEnd w:id="2"/>
      <w:r w:rsidR="009C3A25" w:rsidRPr="007B1E84">
        <w:rPr>
          <w:rFonts w:ascii="Arial" w:eastAsia="Times New Roman" w:hAnsi="Arial" w:cs="Arial"/>
          <w:color w:val="000000" w:themeColor="text1"/>
          <w:sz w:val="24"/>
          <w:szCs w:val="24"/>
          <w:lang w:eastAsia="en-GB"/>
        </w:rPr>
        <w:t>Richard Rieser</w:t>
      </w:r>
      <w:r w:rsidR="009C3A25" w:rsidRPr="007B1E84">
        <w:rPr>
          <w:rFonts w:ascii="Arial" w:eastAsia="Times New Roman" w:hAnsi="Arial" w:cs="Arial"/>
          <w:b/>
          <w:bCs/>
          <w:color w:val="000000" w:themeColor="text1"/>
          <w:sz w:val="24"/>
          <w:szCs w:val="24"/>
          <w:lang w:eastAsia="en-GB"/>
        </w:rPr>
        <w:t>,</w:t>
      </w:r>
      <w:r w:rsidR="007B1E84">
        <w:rPr>
          <w:rFonts w:ascii="Arial" w:eastAsia="Times New Roman" w:hAnsi="Arial" w:cs="Arial"/>
          <w:b/>
          <w:bCs/>
          <w:color w:val="000000" w:themeColor="text1"/>
          <w:sz w:val="24"/>
          <w:szCs w:val="24"/>
          <w:lang w:eastAsia="en-GB"/>
        </w:rPr>
        <w:t xml:space="preserve"> </w:t>
      </w:r>
      <w:r w:rsidR="009C3A25" w:rsidRPr="007B1E84">
        <w:rPr>
          <w:rFonts w:ascii="Arial" w:eastAsia="Times New Roman" w:hAnsi="Arial" w:cs="Arial"/>
          <w:color w:val="000000" w:themeColor="text1"/>
          <w:sz w:val="24"/>
          <w:szCs w:val="24"/>
          <w:lang w:eastAsia="en-GB"/>
        </w:rPr>
        <w:t>t</w:t>
      </w:r>
      <w:r w:rsidRPr="007B1E84">
        <w:rPr>
          <w:rFonts w:ascii="Arial" w:eastAsia="Times New Roman" w:hAnsi="Arial" w:cs="Arial"/>
          <w:color w:val="000000" w:themeColor="text1"/>
          <w:sz w:val="24"/>
          <w:szCs w:val="24"/>
          <w:lang w:eastAsia="en-GB"/>
        </w:rPr>
        <w:t>he General Secretary</w:t>
      </w:r>
      <w:r w:rsidR="009C3A25" w:rsidRPr="007B1E84">
        <w:rPr>
          <w:rFonts w:ascii="Arial" w:eastAsia="Times New Roman" w:hAnsi="Arial" w:cs="Arial"/>
          <w:color w:val="000000" w:themeColor="text1"/>
          <w:sz w:val="24"/>
          <w:szCs w:val="24"/>
          <w:lang w:eastAsia="en-GB"/>
        </w:rPr>
        <w:t>,</w:t>
      </w:r>
      <w:r w:rsidRPr="007B1E84">
        <w:rPr>
          <w:rFonts w:ascii="Arial" w:eastAsia="Times New Roman" w:hAnsi="Arial" w:cs="Arial"/>
          <w:color w:val="000000" w:themeColor="text1"/>
          <w:sz w:val="24"/>
          <w:szCs w:val="24"/>
          <w:lang w:eastAsia="en-GB"/>
        </w:rPr>
        <w:t xml:space="preserve"> took on the main</w:t>
      </w:r>
      <w:r w:rsidR="006F6C47" w:rsidRPr="007B1E84">
        <w:rPr>
          <w:rFonts w:ascii="Arial" w:eastAsia="Times New Roman" w:hAnsi="Arial" w:cs="Arial"/>
          <w:color w:val="000000" w:themeColor="text1"/>
          <w:sz w:val="24"/>
          <w:szCs w:val="24"/>
          <w:lang w:eastAsia="en-GB"/>
        </w:rPr>
        <w:t xml:space="preserve"> task of writing </w:t>
      </w:r>
      <w:r w:rsidR="00AD5724">
        <w:rPr>
          <w:rFonts w:ascii="Arial" w:eastAsia="Times New Roman" w:hAnsi="Arial" w:cs="Arial"/>
          <w:color w:val="000000" w:themeColor="text1"/>
          <w:sz w:val="24"/>
          <w:szCs w:val="24"/>
          <w:lang w:eastAsia="en-GB"/>
        </w:rPr>
        <w:t>C</w:t>
      </w:r>
      <w:r w:rsidR="006F6C47" w:rsidRPr="007B1E84">
        <w:rPr>
          <w:rFonts w:ascii="Arial" w:eastAsia="Times New Roman" w:hAnsi="Arial" w:cs="Arial"/>
          <w:color w:val="000000" w:themeColor="text1"/>
          <w:sz w:val="24"/>
          <w:szCs w:val="24"/>
          <w:lang w:eastAsia="en-GB"/>
        </w:rPr>
        <w:t xml:space="preserve">ourse </w:t>
      </w:r>
      <w:r w:rsidR="00AD5724">
        <w:rPr>
          <w:rFonts w:ascii="Arial" w:eastAsia="Times New Roman" w:hAnsi="Arial" w:cs="Arial"/>
          <w:color w:val="000000" w:themeColor="text1"/>
          <w:sz w:val="24"/>
          <w:szCs w:val="24"/>
          <w:lang w:eastAsia="en-GB"/>
        </w:rPr>
        <w:t>B</w:t>
      </w:r>
      <w:r w:rsidR="006F6C47" w:rsidRPr="007B1E84">
        <w:rPr>
          <w:rFonts w:ascii="Arial" w:eastAsia="Times New Roman" w:hAnsi="Arial" w:cs="Arial"/>
          <w:color w:val="000000" w:themeColor="text1"/>
          <w:sz w:val="24"/>
          <w:szCs w:val="24"/>
          <w:lang w:eastAsia="en-GB"/>
        </w:rPr>
        <w:t xml:space="preserve">ooks and developing </w:t>
      </w:r>
      <w:r w:rsidR="00491779" w:rsidRPr="007B1E84">
        <w:rPr>
          <w:rFonts w:ascii="Arial" w:eastAsia="Times New Roman" w:hAnsi="Arial" w:cs="Arial"/>
          <w:color w:val="000000" w:themeColor="text1"/>
          <w:sz w:val="24"/>
          <w:szCs w:val="24"/>
          <w:lang w:eastAsia="en-GB"/>
        </w:rPr>
        <w:t>presentations. The Training Sub</w:t>
      </w:r>
      <w:r w:rsidR="009C3A25" w:rsidRPr="007B1E84">
        <w:rPr>
          <w:rFonts w:ascii="Arial" w:eastAsia="Times New Roman" w:hAnsi="Arial" w:cs="Arial"/>
          <w:color w:val="000000" w:themeColor="text1"/>
          <w:sz w:val="24"/>
          <w:szCs w:val="24"/>
          <w:lang w:eastAsia="en-GB"/>
        </w:rPr>
        <w:t>-</w:t>
      </w:r>
      <w:proofErr w:type="gramStart"/>
      <w:r w:rsidR="00491779" w:rsidRPr="007B1E84">
        <w:rPr>
          <w:rFonts w:ascii="Arial" w:eastAsia="Times New Roman" w:hAnsi="Arial" w:cs="Arial"/>
          <w:color w:val="000000" w:themeColor="text1"/>
          <w:sz w:val="24"/>
          <w:szCs w:val="24"/>
          <w:lang w:eastAsia="en-GB"/>
        </w:rPr>
        <w:t>Committee</w:t>
      </w:r>
      <w:r w:rsidR="00836226" w:rsidRPr="007B1E84">
        <w:rPr>
          <w:rFonts w:ascii="Arial" w:eastAsia="Times New Roman" w:hAnsi="Arial" w:cs="Arial"/>
          <w:color w:val="000000" w:themeColor="text1"/>
          <w:sz w:val="24"/>
          <w:szCs w:val="24"/>
          <w:lang w:eastAsia="en-GB"/>
        </w:rPr>
        <w:t xml:space="preserve"> </w:t>
      </w:r>
      <w:r w:rsidR="00561441" w:rsidRPr="007B1E84">
        <w:rPr>
          <w:rFonts w:ascii="Arial" w:eastAsia="Times New Roman" w:hAnsi="Arial" w:cs="Arial"/>
          <w:color w:val="000000" w:themeColor="text1"/>
          <w:sz w:val="24"/>
          <w:szCs w:val="24"/>
          <w:lang w:eastAsia="en-GB"/>
        </w:rPr>
        <w:t>:</w:t>
      </w:r>
      <w:proofErr w:type="gramEnd"/>
      <w:r w:rsidR="00561441" w:rsidRPr="007B1E84">
        <w:rPr>
          <w:rFonts w:ascii="Arial" w:eastAsia="Times New Roman" w:hAnsi="Arial" w:cs="Arial"/>
          <w:color w:val="000000" w:themeColor="text1"/>
          <w:sz w:val="24"/>
          <w:szCs w:val="24"/>
          <w:lang w:eastAsia="en-GB"/>
        </w:rPr>
        <w:t>-</w:t>
      </w:r>
      <w:r w:rsidR="00836226" w:rsidRPr="007B1E84">
        <w:rPr>
          <w:rFonts w:ascii="Arial" w:eastAsia="Times New Roman" w:hAnsi="Arial" w:cs="Arial"/>
          <w:color w:val="000000" w:themeColor="text1"/>
          <w:sz w:val="24"/>
          <w:szCs w:val="24"/>
          <w:lang w:eastAsia="en-GB"/>
        </w:rPr>
        <w:t xml:space="preserve">Sarah Kamau </w:t>
      </w:r>
      <w:r w:rsidR="00572818" w:rsidRPr="007B1E84">
        <w:rPr>
          <w:rFonts w:ascii="Arial" w:eastAsia="Times New Roman" w:hAnsi="Arial" w:cs="Arial"/>
          <w:color w:val="000000" w:themeColor="text1"/>
          <w:sz w:val="24"/>
          <w:szCs w:val="24"/>
          <w:lang w:eastAsia="en-GB"/>
        </w:rPr>
        <w:t>(</w:t>
      </w:r>
      <w:r w:rsidR="00836226" w:rsidRPr="007B1E84">
        <w:rPr>
          <w:rFonts w:ascii="Arial" w:eastAsia="Times New Roman" w:hAnsi="Arial" w:cs="Arial"/>
          <w:color w:val="000000" w:themeColor="text1"/>
          <w:sz w:val="24"/>
          <w:szCs w:val="24"/>
          <w:lang w:eastAsia="en-GB"/>
        </w:rPr>
        <w:t>Kenya</w:t>
      </w:r>
      <w:r w:rsidR="00572818" w:rsidRPr="007B1E84">
        <w:rPr>
          <w:rFonts w:ascii="Arial" w:eastAsia="Times New Roman" w:hAnsi="Arial" w:cs="Arial"/>
          <w:color w:val="000000" w:themeColor="text1"/>
          <w:sz w:val="24"/>
          <w:szCs w:val="24"/>
          <w:lang w:eastAsia="en-GB"/>
        </w:rPr>
        <w:t>),</w:t>
      </w:r>
      <w:r w:rsidR="00836226" w:rsidRPr="007B1E84">
        <w:rPr>
          <w:rFonts w:ascii="Arial" w:eastAsia="Times New Roman" w:hAnsi="Arial" w:cs="Arial"/>
          <w:color w:val="000000" w:themeColor="text1"/>
          <w:sz w:val="24"/>
          <w:szCs w:val="24"/>
          <w:lang w:eastAsia="en-GB"/>
        </w:rPr>
        <w:t xml:space="preserve"> Sruti Mohap</w:t>
      </w:r>
      <w:r w:rsidR="00561441" w:rsidRPr="007B1E84">
        <w:rPr>
          <w:rFonts w:ascii="Arial" w:eastAsia="Times New Roman" w:hAnsi="Arial" w:cs="Arial"/>
          <w:color w:val="000000" w:themeColor="text1"/>
          <w:sz w:val="24"/>
          <w:szCs w:val="24"/>
          <w:lang w:eastAsia="en-GB"/>
        </w:rPr>
        <w:t>a</w:t>
      </w:r>
      <w:r w:rsidR="00836226" w:rsidRPr="007B1E84">
        <w:rPr>
          <w:rFonts w:ascii="Arial" w:eastAsia="Times New Roman" w:hAnsi="Arial" w:cs="Arial"/>
          <w:color w:val="000000" w:themeColor="text1"/>
          <w:sz w:val="24"/>
          <w:szCs w:val="24"/>
          <w:lang w:eastAsia="en-GB"/>
        </w:rPr>
        <w:t>tra</w:t>
      </w:r>
      <w:r w:rsidR="00572818" w:rsidRPr="007B1E84">
        <w:rPr>
          <w:rFonts w:ascii="Arial" w:eastAsia="Times New Roman" w:hAnsi="Arial" w:cs="Arial"/>
          <w:color w:val="000000" w:themeColor="text1"/>
          <w:sz w:val="24"/>
          <w:szCs w:val="24"/>
          <w:lang w:eastAsia="en-GB"/>
        </w:rPr>
        <w:t xml:space="preserve"> (India),</w:t>
      </w:r>
      <w:r w:rsidR="00320E69" w:rsidRPr="007B1E84">
        <w:rPr>
          <w:rFonts w:ascii="Arial" w:eastAsia="Times New Roman" w:hAnsi="Arial" w:cs="Arial"/>
          <w:color w:val="000000" w:themeColor="text1"/>
          <w:sz w:val="24"/>
          <w:szCs w:val="24"/>
          <w:lang w:eastAsia="en-GB"/>
        </w:rPr>
        <w:t xml:space="preserve"> </w:t>
      </w:r>
      <w:r w:rsidR="003C3CC4" w:rsidRPr="007B1E84">
        <w:rPr>
          <w:rFonts w:ascii="Arial" w:hAnsi="Arial" w:cs="Arial"/>
          <w:color w:val="000000" w:themeColor="text1"/>
          <w:sz w:val="24"/>
          <w:szCs w:val="24"/>
          <w:shd w:val="clear" w:color="auto" w:fill="FEFEFF"/>
        </w:rPr>
        <w:t>Thandiwe Mfulo (South Africa),</w:t>
      </w:r>
      <w:r w:rsidR="003C3CC4" w:rsidRPr="007B1E84">
        <w:rPr>
          <w:rFonts w:ascii="Arial" w:eastAsia="Times New Roman" w:hAnsi="Arial" w:cs="Arial"/>
          <w:color w:val="000000" w:themeColor="text1"/>
          <w:sz w:val="24"/>
          <w:szCs w:val="24"/>
          <w:lang w:eastAsia="en-GB"/>
        </w:rPr>
        <w:t xml:space="preserve"> Emile Gouws (South Africa)</w:t>
      </w:r>
      <w:r w:rsidR="00C5070F" w:rsidRPr="007B1E84">
        <w:rPr>
          <w:rFonts w:ascii="Arial" w:eastAsia="Times New Roman" w:hAnsi="Arial" w:cs="Arial"/>
          <w:color w:val="000000" w:themeColor="text1"/>
          <w:sz w:val="24"/>
          <w:szCs w:val="24"/>
          <w:lang w:eastAsia="en-GB"/>
        </w:rPr>
        <w:t xml:space="preserve"> Michael Njenga</w:t>
      </w:r>
      <w:r w:rsidR="00B65EC5">
        <w:rPr>
          <w:rFonts w:ascii="Arial" w:eastAsia="Times New Roman" w:hAnsi="Arial" w:cs="Arial"/>
          <w:color w:val="000000" w:themeColor="text1"/>
          <w:sz w:val="24"/>
          <w:szCs w:val="24"/>
          <w:lang w:eastAsia="en-GB"/>
        </w:rPr>
        <w:t xml:space="preserve"> </w:t>
      </w:r>
      <w:r w:rsidR="00C5070F" w:rsidRPr="007B1E84">
        <w:rPr>
          <w:rFonts w:ascii="Arial" w:eastAsia="Times New Roman" w:hAnsi="Arial" w:cs="Arial"/>
          <w:color w:val="000000" w:themeColor="text1"/>
          <w:sz w:val="24"/>
          <w:szCs w:val="24"/>
          <w:lang w:eastAsia="en-GB"/>
        </w:rPr>
        <w:t>(Kenya),</w:t>
      </w:r>
      <w:r w:rsidR="009D7994" w:rsidRPr="007B1E84">
        <w:rPr>
          <w:rFonts w:ascii="Arial" w:hAnsi="Arial" w:cs="Arial"/>
          <w:color w:val="000000" w:themeColor="text1"/>
          <w:sz w:val="24"/>
          <w:szCs w:val="24"/>
          <w:shd w:val="clear" w:color="auto" w:fill="FEFEFF"/>
        </w:rPr>
        <w:t xml:space="preserve"> Prasanna Kuruppu (Sri Lanka)</w:t>
      </w:r>
      <w:r w:rsidR="00E022E6" w:rsidRPr="007B1E84">
        <w:rPr>
          <w:rFonts w:ascii="Arial" w:hAnsi="Arial" w:cs="Arial"/>
          <w:color w:val="000000" w:themeColor="text1"/>
          <w:sz w:val="24"/>
          <w:szCs w:val="24"/>
          <w:shd w:val="clear" w:color="auto" w:fill="FEFEFF"/>
        </w:rPr>
        <w:t xml:space="preserve">, </w:t>
      </w:r>
      <w:r w:rsidR="000429C6" w:rsidRPr="007B1E84">
        <w:rPr>
          <w:rFonts w:ascii="Arial" w:hAnsi="Arial" w:cs="Arial"/>
          <w:color w:val="000000" w:themeColor="text1"/>
          <w:sz w:val="24"/>
          <w:szCs w:val="24"/>
          <w:shd w:val="clear" w:color="auto" w:fill="FEFEFF"/>
        </w:rPr>
        <w:t>Abia Akram</w:t>
      </w:r>
      <w:r w:rsidR="005B6187" w:rsidRPr="007B1E84">
        <w:rPr>
          <w:rFonts w:ascii="Arial" w:hAnsi="Arial" w:cs="Arial"/>
          <w:color w:val="000000" w:themeColor="text1"/>
          <w:sz w:val="24"/>
          <w:szCs w:val="24"/>
          <w:shd w:val="clear" w:color="auto" w:fill="FEFEFF"/>
        </w:rPr>
        <w:t xml:space="preserve"> </w:t>
      </w:r>
      <w:r w:rsidR="001D4BDD" w:rsidRPr="007B1E84">
        <w:rPr>
          <w:rFonts w:ascii="Arial" w:hAnsi="Arial" w:cs="Arial"/>
          <w:color w:val="000000" w:themeColor="text1"/>
          <w:sz w:val="24"/>
          <w:szCs w:val="24"/>
          <w:shd w:val="clear" w:color="auto" w:fill="FEFEFF"/>
        </w:rPr>
        <w:t>(Pakistan)</w:t>
      </w:r>
      <w:r w:rsidR="00577B33" w:rsidRPr="007B1E84">
        <w:rPr>
          <w:rFonts w:ascii="Arial" w:hAnsi="Arial" w:cs="Arial"/>
          <w:color w:val="000000" w:themeColor="text1"/>
          <w:sz w:val="24"/>
          <w:szCs w:val="24"/>
          <w:shd w:val="clear" w:color="auto" w:fill="FEFEFF"/>
        </w:rPr>
        <w:t xml:space="preserve">, Nathalie Murphy (Dominica) </w:t>
      </w:r>
      <w:r w:rsidR="00614CA2" w:rsidRPr="007B1E84">
        <w:rPr>
          <w:rFonts w:ascii="Arial" w:hAnsi="Arial" w:cs="Arial"/>
          <w:color w:val="000000" w:themeColor="text1"/>
          <w:sz w:val="24"/>
          <w:szCs w:val="24"/>
          <w:shd w:val="clear" w:color="auto" w:fill="FEFEFF"/>
        </w:rPr>
        <w:t>June Reimer (Australia)</w:t>
      </w:r>
      <w:r w:rsidR="00D27DD4" w:rsidRPr="007B1E84">
        <w:rPr>
          <w:rFonts w:ascii="Arial" w:hAnsi="Arial" w:cs="Arial"/>
          <w:color w:val="000000" w:themeColor="text1"/>
          <w:sz w:val="24"/>
          <w:szCs w:val="24"/>
          <w:shd w:val="clear" w:color="auto" w:fill="FEFEFF"/>
        </w:rPr>
        <w:t>,</w:t>
      </w:r>
      <w:r w:rsidR="00B65EC5">
        <w:rPr>
          <w:rFonts w:ascii="Arial" w:hAnsi="Arial" w:cs="Arial"/>
          <w:color w:val="000000" w:themeColor="text1"/>
          <w:sz w:val="24"/>
          <w:szCs w:val="24"/>
          <w:shd w:val="clear" w:color="auto" w:fill="FEFEFF"/>
        </w:rPr>
        <w:t xml:space="preserve"> </w:t>
      </w:r>
      <w:r w:rsidR="00D27DD4" w:rsidRPr="007B1E84">
        <w:rPr>
          <w:rFonts w:ascii="Arial" w:hAnsi="Arial" w:cs="Arial"/>
          <w:color w:val="000000" w:themeColor="text1"/>
          <w:sz w:val="24"/>
          <w:szCs w:val="24"/>
          <w:shd w:val="clear" w:color="auto" w:fill="FEFEFF"/>
        </w:rPr>
        <w:t>Gaudence Mushimiyimana</w:t>
      </w:r>
      <w:r w:rsidR="00BA724F">
        <w:rPr>
          <w:rFonts w:ascii="Arial" w:hAnsi="Arial" w:cs="Arial"/>
          <w:color w:val="000000" w:themeColor="text1"/>
          <w:sz w:val="24"/>
          <w:szCs w:val="24"/>
          <w:shd w:val="clear" w:color="auto" w:fill="FEFEFF"/>
        </w:rPr>
        <w:t xml:space="preserve"> (</w:t>
      </w:r>
      <w:r w:rsidR="00D27DD4" w:rsidRPr="007B1E84">
        <w:rPr>
          <w:rFonts w:ascii="Arial" w:hAnsi="Arial" w:cs="Arial"/>
          <w:color w:val="000000" w:themeColor="text1"/>
          <w:sz w:val="24"/>
          <w:szCs w:val="24"/>
          <w:shd w:val="clear" w:color="auto" w:fill="FEFEFF"/>
        </w:rPr>
        <w:t>Rwanda</w:t>
      </w:r>
      <w:r w:rsidR="00BA724F">
        <w:rPr>
          <w:rFonts w:ascii="Arial" w:hAnsi="Arial" w:cs="Arial"/>
          <w:color w:val="000000" w:themeColor="text1"/>
          <w:sz w:val="24"/>
          <w:szCs w:val="24"/>
          <w:shd w:val="clear" w:color="auto" w:fill="FEFEFF"/>
        </w:rPr>
        <w:t>)</w:t>
      </w:r>
      <w:r w:rsidR="00561441" w:rsidRPr="007B1E84">
        <w:rPr>
          <w:rFonts w:ascii="Arial" w:hAnsi="Arial" w:cs="Arial"/>
          <w:color w:val="000000" w:themeColor="text1"/>
          <w:sz w:val="24"/>
          <w:szCs w:val="24"/>
          <w:shd w:val="clear" w:color="auto" w:fill="FEFEFF"/>
        </w:rPr>
        <w:t xml:space="preserve"> </w:t>
      </w:r>
      <w:r w:rsidR="007B1E84" w:rsidRPr="007B1E84">
        <w:rPr>
          <w:rFonts w:ascii="Arial" w:hAnsi="Arial" w:cs="Arial"/>
          <w:color w:val="000000" w:themeColor="text1"/>
          <w:sz w:val="24"/>
          <w:szCs w:val="24"/>
          <w:shd w:val="clear" w:color="auto" w:fill="FEFEFF"/>
        </w:rPr>
        <w:t>all contributed to oversight and providing presentations.</w:t>
      </w:r>
      <w:r w:rsidR="00D27DD4" w:rsidRPr="007B1E84">
        <w:rPr>
          <w:rFonts w:ascii="Arial" w:hAnsi="Arial" w:cs="Arial"/>
          <w:color w:val="000000" w:themeColor="text1"/>
          <w:sz w:val="24"/>
          <w:szCs w:val="24"/>
          <w:shd w:val="clear" w:color="auto" w:fill="FEFEFF"/>
        </w:rPr>
        <w:t> </w:t>
      </w:r>
      <w:r w:rsidR="00F71812">
        <w:rPr>
          <w:rFonts w:ascii="Arial" w:hAnsi="Arial" w:cs="Arial"/>
          <w:color w:val="000000" w:themeColor="text1"/>
          <w:sz w:val="24"/>
          <w:szCs w:val="24"/>
          <w:shd w:val="clear" w:color="auto" w:fill="FEFEFF"/>
        </w:rPr>
        <w:t>CCYDN provided and presented Module 8 on Children and a</w:t>
      </w:r>
      <w:r w:rsidR="00EF116D">
        <w:rPr>
          <w:rFonts w:ascii="Arial" w:hAnsi="Arial" w:cs="Arial"/>
          <w:color w:val="000000" w:themeColor="text1"/>
          <w:sz w:val="24"/>
          <w:szCs w:val="24"/>
          <w:shd w:val="clear" w:color="auto" w:fill="FEFEFF"/>
        </w:rPr>
        <w:t>n</w:t>
      </w:r>
      <w:r w:rsidR="00F71812">
        <w:rPr>
          <w:rFonts w:ascii="Arial" w:hAnsi="Arial" w:cs="Arial"/>
          <w:color w:val="000000" w:themeColor="text1"/>
          <w:sz w:val="24"/>
          <w:szCs w:val="24"/>
          <w:shd w:val="clear" w:color="auto" w:fill="FEFEFF"/>
        </w:rPr>
        <w:t xml:space="preserve"> </w:t>
      </w:r>
      <w:r w:rsidR="00B65EC5">
        <w:rPr>
          <w:rFonts w:ascii="Arial" w:hAnsi="Arial" w:cs="Arial"/>
          <w:color w:val="000000" w:themeColor="text1"/>
          <w:sz w:val="24"/>
          <w:szCs w:val="24"/>
          <w:shd w:val="clear" w:color="auto" w:fill="FEFEFF"/>
        </w:rPr>
        <w:t xml:space="preserve">Executive </w:t>
      </w:r>
      <w:r w:rsidR="00F71812">
        <w:rPr>
          <w:rFonts w:ascii="Arial" w:hAnsi="Arial" w:cs="Arial"/>
          <w:color w:val="000000" w:themeColor="text1"/>
          <w:sz w:val="24"/>
          <w:szCs w:val="24"/>
          <w:shd w:val="clear" w:color="auto" w:fill="FEFEFF"/>
        </w:rPr>
        <w:t>Wome</w:t>
      </w:r>
      <w:r w:rsidR="00BA724F">
        <w:rPr>
          <w:rFonts w:ascii="Arial" w:hAnsi="Arial" w:cs="Arial"/>
          <w:color w:val="000000" w:themeColor="text1"/>
          <w:sz w:val="24"/>
          <w:szCs w:val="24"/>
          <w:shd w:val="clear" w:color="auto" w:fill="FEFEFF"/>
        </w:rPr>
        <w:t xml:space="preserve">n’s </w:t>
      </w:r>
      <w:r w:rsidR="009923D2">
        <w:rPr>
          <w:rFonts w:ascii="Arial" w:hAnsi="Arial" w:cs="Arial"/>
          <w:color w:val="000000" w:themeColor="text1"/>
          <w:sz w:val="24"/>
          <w:szCs w:val="24"/>
          <w:shd w:val="clear" w:color="auto" w:fill="FEFEFF"/>
        </w:rPr>
        <w:t>C</w:t>
      </w:r>
      <w:r w:rsidR="00BA724F">
        <w:rPr>
          <w:rFonts w:ascii="Arial" w:hAnsi="Arial" w:cs="Arial"/>
          <w:color w:val="000000" w:themeColor="text1"/>
          <w:sz w:val="24"/>
          <w:szCs w:val="24"/>
          <w:shd w:val="clear" w:color="auto" w:fill="FEFEFF"/>
        </w:rPr>
        <w:t xml:space="preserve">aucus developed and presented Module 10 on </w:t>
      </w:r>
      <w:r w:rsidR="00BA724F" w:rsidRPr="0092557B">
        <w:rPr>
          <w:rFonts w:ascii="Arial" w:hAnsi="Arial" w:cs="Arial"/>
          <w:color w:val="000000" w:themeColor="text1"/>
          <w:sz w:val="24"/>
          <w:szCs w:val="24"/>
          <w:shd w:val="clear" w:color="auto" w:fill="FEFEFF"/>
        </w:rPr>
        <w:t>Women.</w:t>
      </w:r>
      <w:r w:rsidR="00B415B3" w:rsidRPr="0092557B">
        <w:rPr>
          <w:rFonts w:ascii="Arial" w:hAnsi="Arial" w:cs="Arial"/>
          <w:color w:val="000000" w:themeColor="text1"/>
          <w:sz w:val="24"/>
          <w:szCs w:val="24"/>
          <w:shd w:val="clear" w:color="auto" w:fill="FEFEFF"/>
        </w:rPr>
        <w:t xml:space="preserve"> In addition</w:t>
      </w:r>
      <w:r w:rsidR="009923D2">
        <w:rPr>
          <w:rFonts w:ascii="Arial" w:hAnsi="Arial" w:cs="Arial"/>
          <w:color w:val="000000" w:themeColor="text1"/>
          <w:sz w:val="24"/>
          <w:szCs w:val="24"/>
          <w:shd w:val="clear" w:color="auto" w:fill="FEFEFF"/>
        </w:rPr>
        <w:t>,</w:t>
      </w:r>
      <w:r w:rsidR="00B415B3" w:rsidRPr="0092557B">
        <w:rPr>
          <w:rFonts w:ascii="Arial" w:hAnsi="Arial" w:cs="Arial"/>
          <w:color w:val="000000" w:themeColor="text1"/>
          <w:sz w:val="24"/>
          <w:szCs w:val="24"/>
          <w:shd w:val="clear" w:color="auto" w:fill="FEFEFF"/>
        </w:rPr>
        <w:t xml:space="preserve"> Steve Estey</w:t>
      </w:r>
      <w:r w:rsidR="009923D2">
        <w:rPr>
          <w:rFonts w:ascii="Arial" w:hAnsi="Arial" w:cs="Arial"/>
          <w:color w:val="000000" w:themeColor="text1"/>
          <w:sz w:val="24"/>
          <w:szCs w:val="24"/>
          <w:shd w:val="clear" w:color="auto" w:fill="FEFEFF"/>
        </w:rPr>
        <w:t xml:space="preserve"> </w:t>
      </w:r>
      <w:r w:rsidR="00B415B3" w:rsidRPr="0092557B">
        <w:rPr>
          <w:rFonts w:ascii="Arial" w:hAnsi="Arial" w:cs="Arial"/>
          <w:color w:val="000000" w:themeColor="text1"/>
          <w:sz w:val="24"/>
          <w:szCs w:val="24"/>
          <w:shd w:val="clear" w:color="auto" w:fill="FEFEFF"/>
        </w:rPr>
        <w:t xml:space="preserve">(Canada) and </w:t>
      </w:r>
      <w:r w:rsidR="00FF1275" w:rsidRPr="0092557B">
        <w:rPr>
          <w:rFonts w:ascii="Arial" w:hAnsi="Arial" w:cs="Arial"/>
          <w:color w:val="000000" w:themeColor="text1"/>
          <w:sz w:val="24"/>
          <w:szCs w:val="24"/>
          <w:shd w:val="clear" w:color="auto" w:fill="FEFEFF"/>
        </w:rPr>
        <w:t xml:space="preserve">Muhammad Atif </w:t>
      </w:r>
      <w:r w:rsidR="0092557B" w:rsidRPr="0092557B">
        <w:rPr>
          <w:rFonts w:ascii="Arial" w:hAnsi="Arial" w:cs="Arial"/>
          <w:color w:val="000000" w:themeColor="text1"/>
          <w:sz w:val="24"/>
          <w:szCs w:val="24"/>
          <w:shd w:val="clear" w:color="auto" w:fill="FEFEFF"/>
        </w:rPr>
        <w:t>(Pakistan) made contributions.</w:t>
      </w:r>
    </w:p>
    <w:p w14:paraId="293EF5DC" w14:textId="77777777" w:rsidR="003A5A9F" w:rsidRDefault="003A5A9F" w:rsidP="00AF1849">
      <w:pPr>
        <w:shd w:val="clear" w:color="auto" w:fill="FEFEFF"/>
        <w:spacing w:after="0" w:line="240" w:lineRule="auto"/>
        <w:rPr>
          <w:rFonts w:ascii="Arial" w:hAnsi="Arial" w:cs="Arial"/>
          <w:color w:val="000000" w:themeColor="text1"/>
          <w:sz w:val="24"/>
          <w:szCs w:val="24"/>
          <w:shd w:val="clear" w:color="auto" w:fill="FEFEFF"/>
        </w:rPr>
      </w:pPr>
    </w:p>
    <w:p w14:paraId="72C0C9CA" w14:textId="77777777" w:rsidR="002478DA" w:rsidRDefault="002478DA" w:rsidP="00A906EB">
      <w:pPr>
        <w:shd w:val="clear" w:color="auto" w:fill="FFFFFF"/>
        <w:rPr>
          <w:rFonts w:ascii="Arial" w:hAnsi="Arial" w:cs="Arial"/>
          <w:color w:val="000000" w:themeColor="text1"/>
          <w:sz w:val="24"/>
          <w:szCs w:val="24"/>
          <w:shd w:val="clear" w:color="auto" w:fill="FEFEFF"/>
        </w:rPr>
      </w:pPr>
    </w:p>
    <w:p w14:paraId="465B822C" w14:textId="77777777" w:rsidR="002478DA" w:rsidRDefault="002478DA" w:rsidP="00A906EB">
      <w:pPr>
        <w:shd w:val="clear" w:color="auto" w:fill="FFFFFF"/>
        <w:rPr>
          <w:rFonts w:ascii="Arial" w:hAnsi="Arial" w:cs="Arial"/>
          <w:color w:val="000000" w:themeColor="text1"/>
          <w:sz w:val="24"/>
          <w:szCs w:val="24"/>
          <w:shd w:val="clear" w:color="auto" w:fill="FEFEFF"/>
        </w:rPr>
      </w:pPr>
    </w:p>
    <w:p w14:paraId="2728062F" w14:textId="77777777" w:rsidR="00E45A2B" w:rsidRDefault="00E45A2B" w:rsidP="00A906EB">
      <w:pPr>
        <w:shd w:val="clear" w:color="auto" w:fill="FFFFFF"/>
        <w:rPr>
          <w:rFonts w:ascii="Arial" w:hAnsi="Arial" w:cs="Arial"/>
          <w:color w:val="000000" w:themeColor="text1"/>
          <w:sz w:val="24"/>
          <w:szCs w:val="24"/>
          <w:shd w:val="clear" w:color="auto" w:fill="FEFEFF"/>
        </w:rPr>
      </w:pPr>
      <w:bookmarkStart w:id="3" w:name="_Hlk84085832"/>
    </w:p>
    <w:p w14:paraId="6B505B30" w14:textId="6F8BBD87" w:rsidR="00DD7D39" w:rsidRPr="00DD7D39" w:rsidRDefault="00CB09B4" w:rsidP="00A906EB">
      <w:pPr>
        <w:shd w:val="clear" w:color="auto" w:fill="FFFFFF"/>
        <w:rPr>
          <w:rFonts w:ascii="Arial" w:eastAsia="Times New Roman" w:hAnsi="Arial" w:cs="Arial"/>
          <w:color w:val="222222"/>
          <w:sz w:val="24"/>
          <w:szCs w:val="24"/>
          <w:lang w:eastAsia="en-GB"/>
        </w:rPr>
      </w:pPr>
      <w:r>
        <w:rPr>
          <w:rFonts w:ascii="Arial" w:hAnsi="Arial" w:cs="Arial"/>
          <w:color w:val="000000" w:themeColor="text1"/>
          <w:sz w:val="24"/>
          <w:szCs w:val="24"/>
          <w:shd w:val="clear" w:color="auto" w:fill="FEFEFF"/>
        </w:rPr>
        <w:t xml:space="preserve">6. </w:t>
      </w:r>
      <w:r w:rsidRPr="00CB09B4">
        <w:rPr>
          <w:rFonts w:ascii="Arial" w:hAnsi="Arial" w:cs="Arial"/>
          <w:b/>
          <w:bCs/>
          <w:color w:val="000000" w:themeColor="text1"/>
          <w:sz w:val="24"/>
          <w:szCs w:val="24"/>
          <w:shd w:val="clear" w:color="auto" w:fill="FEFEFF"/>
        </w:rPr>
        <w:t>Recruitment</w:t>
      </w:r>
      <w:r>
        <w:rPr>
          <w:rFonts w:ascii="Arial" w:hAnsi="Arial" w:cs="Arial"/>
          <w:b/>
          <w:bCs/>
          <w:color w:val="000000" w:themeColor="text1"/>
          <w:sz w:val="24"/>
          <w:szCs w:val="24"/>
          <w:shd w:val="clear" w:color="auto" w:fill="FEFEFF"/>
        </w:rPr>
        <w:t xml:space="preserve"> </w:t>
      </w:r>
      <w:bookmarkEnd w:id="3"/>
      <w:r w:rsidRPr="00F71812">
        <w:rPr>
          <w:rFonts w:ascii="Arial" w:hAnsi="Arial" w:cs="Arial"/>
          <w:color w:val="000000" w:themeColor="text1"/>
          <w:sz w:val="24"/>
          <w:szCs w:val="24"/>
          <w:shd w:val="clear" w:color="auto" w:fill="FEFEFF"/>
        </w:rPr>
        <w:t>We aimed to get 150 participants</w:t>
      </w:r>
      <w:r w:rsidR="00F71812" w:rsidRPr="00F71812">
        <w:rPr>
          <w:rFonts w:ascii="Arial" w:hAnsi="Arial" w:cs="Arial"/>
          <w:color w:val="000000" w:themeColor="text1"/>
          <w:sz w:val="24"/>
          <w:szCs w:val="24"/>
          <w:shd w:val="clear" w:color="auto" w:fill="FEFEFF"/>
        </w:rPr>
        <w:t xml:space="preserve"> and thought about half or less would complete the course.</w:t>
      </w:r>
      <w:r w:rsidR="0092557B">
        <w:rPr>
          <w:rFonts w:ascii="Arial" w:hAnsi="Arial" w:cs="Arial"/>
          <w:color w:val="000000" w:themeColor="text1"/>
          <w:sz w:val="24"/>
          <w:szCs w:val="24"/>
          <w:shd w:val="clear" w:color="auto" w:fill="FEFEFF"/>
        </w:rPr>
        <w:t xml:space="preserve"> We sent out information </w:t>
      </w:r>
      <w:r w:rsidR="00D63FE8">
        <w:rPr>
          <w:rFonts w:ascii="Arial" w:hAnsi="Arial" w:cs="Arial"/>
          <w:color w:val="000000" w:themeColor="text1"/>
          <w:sz w:val="24"/>
          <w:szCs w:val="24"/>
          <w:shd w:val="clear" w:color="auto" w:fill="FEFEFF"/>
        </w:rPr>
        <w:t xml:space="preserve">publicising the </w:t>
      </w:r>
      <w:r w:rsidR="002F1F89">
        <w:rPr>
          <w:rFonts w:ascii="Arial" w:hAnsi="Arial" w:cs="Arial"/>
          <w:color w:val="000000" w:themeColor="text1"/>
          <w:sz w:val="24"/>
          <w:szCs w:val="24"/>
          <w:shd w:val="clear" w:color="auto" w:fill="FEFEFF"/>
        </w:rPr>
        <w:t>C</w:t>
      </w:r>
      <w:r w:rsidR="00D63FE8">
        <w:rPr>
          <w:rFonts w:ascii="Arial" w:hAnsi="Arial" w:cs="Arial"/>
          <w:color w:val="000000" w:themeColor="text1"/>
          <w:sz w:val="24"/>
          <w:szCs w:val="24"/>
          <w:shd w:val="clear" w:color="auto" w:fill="FEFEFF"/>
        </w:rPr>
        <w:t xml:space="preserve">ourse to all our member organisations to circulate </w:t>
      </w:r>
      <w:proofErr w:type="gramStart"/>
      <w:r w:rsidR="00D63FE8">
        <w:rPr>
          <w:rFonts w:ascii="Arial" w:hAnsi="Arial" w:cs="Arial"/>
          <w:color w:val="000000" w:themeColor="text1"/>
          <w:sz w:val="24"/>
          <w:szCs w:val="24"/>
          <w:shd w:val="clear" w:color="auto" w:fill="FEFEFF"/>
        </w:rPr>
        <w:t xml:space="preserve">and </w:t>
      </w:r>
      <w:r w:rsidR="00921006">
        <w:rPr>
          <w:rFonts w:ascii="Arial" w:hAnsi="Arial" w:cs="Arial"/>
          <w:color w:val="000000" w:themeColor="text1"/>
          <w:sz w:val="24"/>
          <w:szCs w:val="24"/>
          <w:shd w:val="clear" w:color="auto" w:fill="FEFEFF"/>
        </w:rPr>
        <w:t>also</w:t>
      </w:r>
      <w:proofErr w:type="gramEnd"/>
      <w:r w:rsidR="00921006">
        <w:rPr>
          <w:rFonts w:ascii="Arial" w:hAnsi="Arial" w:cs="Arial"/>
          <w:color w:val="000000" w:themeColor="text1"/>
          <w:sz w:val="24"/>
          <w:szCs w:val="24"/>
          <w:shd w:val="clear" w:color="auto" w:fill="FEFEFF"/>
        </w:rPr>
        <w:t xml:space="preserve"> Com</w:t>
      </w:r>
      <w:r w:rsidR="00A2551D">
        <w:rPr>
          <w:rFonts w:ascii="Arial" w:hAnsi="Arial" w:cs="Arial"/>
          <w:color w:val="000000" w:themeColor="text1"/>
          <w:sz w:val="24"/>
          <w:szCs w:val="24"/>
          <w:shd w:val="clear" w:color="auto" w:fill="FEFEFF"/>
        </w:rPr>
        <w:t>.</w:t>
      </w:r>
      <w:r w:rsidR="00667E07">
        <w:rPr>
          <w:rFonts w:ascii="Arial" w:hAnsi="Arial" w:cs="Arial"/>
          <w:color w:val="000000" w:themeColor="text1"/>
          <w:sz w:val="24"/>
          <w:szCs w:val="24"/>
          <w:shd w:val="clear" w:color="auto" w:fill="FEFEFF"/>
        </w:rPr>
        <w:t xml:space="preserve"> </w:t>
      </w:r>
      <w:r w:rsidR="00921006">
        <w:rPr>
          <w:rFonts w:ascii="Arial" w:hAnsi="Arial" w:cs="Arial"/>
          <w:color w:val="000000" w:themeColor="text1"/>
          <w:sz w:val="24"/>
          <w:szCs w:val="24"/>
          <w:shd w:val="clear" w:color="auto" w:fill="FEFEFF"/>
        </w:rPr>
        <w:t>Sec</w:t>
      </w:r>
      <w:r w:rsidR="00A2551D">
        <w:rPr>
          <w:rFonts w:ascii="Arial" w:hAnsi="Arial" w:cs="Arial"/>
          <w:color w:val="000000" w:themeColor="text1"/>
          <w:sz w:val="24"/>
          <w:szCs w:val="24"/>
          <w:shd w:val="clear" w:color="auto" w:fill="FEFEFF"/>
        </w:rPr>
        <w:t>.</w:t>
      </w:r>
      <w:r w:rsidR="00921006">
        <w:rPr>
          <w:rFonts w:ascii="Arial" w:hAnsi="Arial" w:cs="Arial"/>
          <w:color w:val="000000" w:themeColor="text1"/>
          <w:sz w:val="24"/>
          <w:szCs w:val="24"/>
          <w:shd w:val="clear" w:color="auto" w:fill="FEFEFF"/>
        </w:rPr>
        <w:t xml:space="preserve"> publicised the </w:t>
      </w:r>
      <w:r w:rsidR="002F1F89">
        <w:rPr>
          <w:rFonts w:ascii="Arial" w:hAnsi="Arial" w:cs="Arial"/>
          <w:color w:val="000000" w:themeColor="text1"/>
          <w:sz w:val="24"/>
          <w:szCs w:val="24"/>
          <w:shd w:val="clear" w:color="auto" w:fill="FEFEFF"/>
        </w:rPr>
        <w:t>C</w:t>
      </w:r>
      <w:r w:rsidR="00921006">
        <w:rPr>
          <w:rFonts w:ascii="Arial" w:hAnsi="Arial" w:cs="Arial"/>
          <w:color w:val="000000" w:themeColor="text1"/>
          <w:sz w:val="24"/>
          <w:szCs w:val="24"/>
          <w:shd w:val="clear" w:color="auto" w:fill="FEFEFF"/>
        </w:rPr>
        <w:t>ourse. We had much greater interest than we anticipated</w:t>
      </w:r>
      <w:r w:rsidR="00DC6F31">
        <w:rPr>
          <w:rFonts w:ascii="Arial" w:hAnsi="Arial" w:cs="Arial"/>
          <w:color w:val="000000" w:themeColor="text1"/>
          <w:sz w:val="24"/>
          <w:szCs w:val="24"/>
          <w:shd w:val="clear" w:color="auto" w:fill="FEFEFF"/>
        </w:rPr>
        <w:t>,</w:t>
      </w:r>
      <w:r w:rsidR="00667E07">
        <w:rPr>
          <w:rFonts w:ascii="Arial" w:hAnsi="Arial" w:cs="Arial"/>
          <w:color w:val="000000" w:themeColor="text1"/>
          <w:sz w:val="24"/>
          <w:szCs w:val="24"/>
          <w:shd w:val="clear" w:color="auto" w:fill="FEFEFF"/>
        </w:rPr>
        <w:t xml:space="preserve"> and we accepted all the disabled applicants</w:t>
      </w:r>
      <w:r w:rsidR="00493F5B">
        <w:rPr>
          <w:rFonts w:ascii="Arial" w:hAnsi="Arial" w:cs="Arial"/>
          <w:color w:val="000000" w:themeColor="text1"/>
          <w:sz w:val="24"/>
          <w:szCs w:val="24"/>
          <w:shd w:val="clear" w:color="auto" w:fill="FEFEFF"/>
        </w:rPr>
        <w:t>,</w:t>
      </w:r>
      <w:r w:rsidR="00667E07">
        <w:rPr>
          <w:rFonts w:ascii="Arial" w:hAnsi="Arial" w:cs="Arial"/>
          <w:color w:val="000000" w:themeColor="text1"/>
          <w:sz w:val="24"/>
          <w:szCs w:val="24"/>
          <w:shd w:val="clear" w:color="auto" w:fill="FEFEFF"/>
        </w:rPr>
        <w:t xml:space="preserve"> </w:t>
      </w:r>
      <w:r w:rsidR="00EA14D9">
        <w:rPr>
          <w:rFonts w:ascii="Arial" w:hAnsi="Arial" w:cs="Arial"/>
          <w:color w:val="000000" w:themeColor="text1"/>
          <w:sz w:val="24"/>
          <w:szCs w:val="24"/>
          <w:shd w:val="clear" w:color="auto" w:fill="FEFEFF"/>
        </w:rPr>
        <w:t>a few o</w:t>
      </w:r>
      <w:r w:rsidR="00687380">
        <w:rPr>
          <w:rFonts w:ascii="Arial" w:hAnsi="Arial" w:cs="Arial"/>
          <w:color w:val="000000" w:themeColor="text1"/>
          <w:sz w:val="24"/>
          <w:szCs w:val="24"/>
          <w:shd w:val="clear" w:color="auto" w:fill="FEFEFF"/>
        </w:rPr>
        <w:t>f the</w:t>
      </w:r>
      <w:r w:rsidR="00EA14D9">
        <w:rPr>
          <w:rFonts w:ascii="Arial" w:hAnsi="Arial" w:cs="Arial"/>
          <w:color w:val="000000" w:themeColor="text1"/>
          <w:sz w:val="24"/>
          <w:szCs w:val="24"/>
          <w:shd w:val="clear" w:color="auto" w:fill="FEFEFF"/>
        </w:rPr>
        <w:t xml:space="preserve"> non-disabled applicants </w:t>
      </w:r>
      <w:r w:rsidR="00687380">
        <w:rPr>
          <w:rFonts w:ascii="Arial" w:hAnsi="Arial" w:cs="Arial"/>
          <w:color w:val="000000" w:themeColor="text1"/>
          <w:sz w:val="24"/>
          <w:szCs w:val="24"/>
          <w:shd w:val="clear" w:color="auto" w:fill="FEFEFF"/>
        </w:rPr>
        <w:t>where their country had low representation</w:t>
      </w:r>
      <w:r w:rsidR="00AA4C3E">
        <w:rPr>
          <w:rFonts w:ascii="Arial" w:hAnsi="Arial" w:cs="Arial"/>
          <w:color w:val="000000" w:themeColor="text1"/>
          <w:sz w:val="24"/>
          <w:szCs w:val="24"/>
          <w:shd w:val="clear" w:color="auto" w:fill="FEFEFF"/>
        </w:rPr>
        <w:t xml:space="preserve"> </w:t>
      </w:r>
      <w:r w:rsidR="00EA14D9">
        <w:rPr>
          <w:rFonts w:ascii="Arial" w:hAnsi="Arial" w:cs="Arial"/>
          <w:color w:val="000000" w:themeColor="text1"/>
          <w:sz w:val="24"/>
          <w:szCs w:val="24"/>
          <w:shd w:val="clear" w:color="auto" w:fill="FEFEFF"/>
        </w:rPr>
        <w:t>and rejected people from beyond the Commonwea</w:t>
      </w:r>
      <w:r w:rsidR="0017699E">
        <w:rPr>
          <w:rFonts w:ascii="Arial" w:hAnsi="Arial" w:cs="Arial"/>
          <w:color w:val="000000" w:themeColor="text1"/>
          <w:sz w:val="24"/>
          <w:szCs w:val="24"/>
          <w:shd w:val="clear" w:color="auto" w:fill="FEFEFF"/>
        </w:rPr>
        <w:t>l</w:t>
      </w:r>
      <w:r w:rsidR="00EA14D9">
        <w:rPr>
          <w:rFonts w:ascii="Arial" w:hAnsi="Arial" w:cs="Arial"/>
          <w:color w:val="000000" w:themeColor="text1"/>
          <w:sz w:val="24"/>
          <w:szCs w:val="24"/>
          <w:shd w:val="clear" w:color="auto" w:fill="FEFEFF"/>
        </w:rPr>
        <w:t xml:space="preserve">th. 428 </w:t>
      </w:r>
      <w:r w:rsidR="0017699E">
        <w:rPr>
          <w:rFonts w:ascii="Arial" w:hAnsi="Arial" w:cs="Arial"/>
          <w:color w:val="000000" w:themeColor="text1"/>
          <w:sz w:val="24"/>
          <w:szCs w:val="24"/>
          <w:shd w:val="clear" w:color="auto" w:fill="FEFEFF"/>
        </w:rPr>
        <w:t xml:space="preserve">participants registered and were given details of the </w:t>
      </w:r>
      <w:r w:rsidR="00713809">
        <w:rPr>
          <w:rFonts w:ascii="Arial" w:hAnsi="Arial" w:cs="Arial"/>
          <w:color w:val="000000" w:themeColor="text1"/>
          <w:sz w:val="24"/>
          <w:szCs w:val="24"/>
          <w:shd w:val="clear" w:color="auto" w:fill="FEFEFF"/>
        </w:rPr>
        <w:t xml:space="preserve">password protected part of the </w:t>
      </w:r>
      <w:hyperlink r:id="rId11" w:history="1">
        <w:r w:rsidR="00D6391C" w:rsidRPr="00D0580A">
          <w:rPr>
            <w:rStyle w:val="Hyperlink"/>
            <w:rFonts w:ascii="Arial" w:hAnsi="Arial" w:cs="Arial"/>
            <w:sz w:val="24"/>
            <w:szCs w:val="24"/>
            <w:shd w:val="clear" w:color="auto" w:fill="FEFEFF"/>
          </w:rPr>
          <w:t>www.Commonwealthdpf.org</w:t>
        </w:r>
      </w:hyperlink>
      <w:r w:rsidR="00AA4C3E">
        <w:rPr>
          <w:rStyle w:val="Hyperlink"/>
          <w:rFonts w:ascii="Arial" w:hAnsi="Arial" w:cs="Arial"/>
          <w:sz w:val="24"/>
          <w:szCs w:val="24"/>
          <w:shd w:val="clear" w:color="auto" w:fill="FEFEFF"/>
        </w:rPr>
        <w:t>/training</w:t>
      </w:r>
      <w:r w:rsidR="00D6391C">
        <w:rPr>
          <w:rFonts w:ascii="Arial" w:hAnsi="Arial" w:cs="Arial"/>
          <w:color w:val="000000" w:themeColor="text1"/>
          <w:sz w:val="24"/>
          <w:szCs w:val="24"/>
          <w:shd w:val="clear" w:color="auto" w:fill="FEFEFF"/>
        </w:rPr>
        <w:t xml:space="preserve">  </w:t>
      </w:r>
      <w:r w:rsidR="00713809">
        <w:rPr>
          <w:rFonts w:ascii="Arial" w:hAnsi="Arial" w:cs="Arial"/>
          <w:color w:val="000000" w:themeColor="text1"/>
          <w:sz w:val="24"/>
          <w:szCs w:val="24"/>
          <w:shd w:val="clear" w:color="auto" w:fill="FEFEFF"/>
        </w:rPr>
        <w:t xml:space="preserve"> websi</w:t>
      </w:r>
      <w:r w:rsidR="00D6391C">
        <w:rPr>
          <w:rFonts w:ascii="Arial" w:hAnsi="Arial" w:cs="Arial"/>
          <w:color w:val="000000" w:themeColor="text1"/>
          <w:sz w:val="24"/>
          <w:szCs w:val="24"/>
          <w:shd w:val="clear" w:color="auto" w:fill="FEFEFF"/>
        </w:rPr>
        <w:t>t</w:t>
      </w:r>
      <w:r w:rsidR="00713809">
        <w:rPr>
          <w:rFonts w:ascii="Arial" w:hAnsi="Arial" w:cs="Arial"/>
          <w:color w:val="000000" w:themeColor="text1"/>
          <w:sz w:val="24"/>
          <w:szCs w:val="24"/>
          <w:shd w:val="clear" w:color="auto" w:fill="FEFEFF"/>
        </w:rPr>
        <w:t xml:space="preserve">e where resources for the </w:t>
      </w:r>
      <w:r w:rsidR="00004BF5">
        <w:rPr>
          <w:rFonts w:ascii="Arial" w:hAnsi="Arial" w:cs="Arial"/>
          <w:color w:val="000000" w:themeColor="text1"/>
          <w:sz w:val="24"/>
          <w:szCs w:val="24"/>
          <w:shd w:val="clear" w:color="auto" w:fill="FEFEFF"/>
        </w:rPr>
        <w:t>C</w:t>
      </w:r>
      <w:r w:rsidR="00713809">
        <w:rPr>
          <w:rFonts w:ascii="Arial" w:hAnsi="Arial" w:cs="Arial"/>
          <w:color w:val="000000" w:themeColor="text1"/>
          <w:sz w:val="24"/>
          <w:szCs w:val="24"/>
          <w:shd w:val="clear" w:color="auto" w:fill="FEFEFF"/>
        </w:rPr>
        <w:t>ourse were posted.</w:t>
      </w:r>
      <w:r w:rsidR="00D6391C">
        <w:rPr>
          <w:rFonts w:ascii="Arial" w:hAnsi="Arial" w:cs="Arial"/>
          <w:color w:val="000000" w:themeColor="text1"/>
          <w:sz w:val="24"/>
          <w:szCs w:val="24"/>
          <w:shd w:val="clear" w:color="auto" w:fill="FEFEFF"/>
        </w:rPr>
        <w:t xml:space="preserve"> In addition</w:t>
      </w:r>
      <w:r w:rsidR="005900EC">
        <w:rPr>
          <w:rFonts w:ascii="Arial" w:hAnsi="Arial" w:cs="Arial"/>
          <w:color w:val="000000" w:themeColor="text1"/>
          <w:sz w:val="24"/>
          <w:szCs w:val="24"/>
          <w:shd w:val="clear" w:color="auto" w:fill="FEFEFF"/>
        </w:rPr>
        <w:t>,</w:t>
      </w:r>
      <w:r w:rsidR="00D6391C">
        <w:rPr>
          <w:rFonts w:ascii="Arial" w:hAnsi="Arial" w:cs="Arial"/>
          <w:color w:val="000000" w:themeColor="text1"/>
          <w:sz w:val="24"/>
          <w:szCs w:val="24"/>
          <w:shd w:val="clear" w:color="auto" w:fill="FEFEFF"/>
        </w:rPr>
        <w:t xml:space="preserve"> participants were allocated to Seminar Group A </w:t>
      </w:r>
      <w:r w:rsidR="006607B7">
        <w:rPr>
          <w:rFonts w:ascii="Arial" w:hAnsi="Arial" w:cs="Arial"/>
          <w:color w:val="000000" w:themeColor="text1"/>
          <w:sz w:val="24"/>
          <w:szCs w:val="24"/>
          <w:shd w:val="clear" w:color="auto" w:fill="FEFEFF"/>
        </w:rPr>
        <w:t>or B and were given log-in details.</w:t>
      </w:r>
      <w:r w:rsidR="007D78EA">
        <w:rPr>
          <w:rFonts w:ascii="Arial" w:hAnsi="Arial" w:cs="Arial"/>
          <w:color w:val="000000" w:themeColor="text1"/>
          <w:sz w:val="24"/>
          <w:szCs w:val="24"/>
          <w:shd w:val="clear" w:color="auto" w:fill="FEFEFF"/>
        </w:rPr>
        <w:t xml:space="preserve"> Gemma White</w:t>
      </w:r>
      <w:r w:rsidR="005900EC">
        <w:rPr>
          <w:rFonts w:ascii="Arial" w:hAnsi="Arial" w:cs="Arial"/>
          <w:color w:val="000000" w:themeColor="text1"/>
          <w:sz w:val="24"/>
          <w:szCs w:val="24"/>
          <w:shd w:val="clear" w:color="auto" w:fill="FEFEFF"/>
        </w:rPr>
        <w:t>,</w:t>
      </w:r>
      <w:r w:rsidR="007D78EA">
        <w:rPr>
          <w:rFonts w:ascii="Arial" w:hAnsi="Arial" w:cs="Arial"/>
          <w:color w:val="000000" w:themeColor="text1"/>
          <w:sz w:val="24"/>
          <w:szCs w:val="24"/>
          <w:shd w:val="clear" w:color="auto" w:fill="FEFEFF"/>
        </w:rPr>
        <w:t xml:space="preserve"> our administrator</w:t>
      </w:r>
      <w:r w:rsidR="005900EC">
        <w:rPr>
          <w:rFonts w:ascii="Arial" w:hAnsi="Arial" w:cs="Arial"/>
          <w:color w:val="000000" w:themeColor="text1"/>
          <w:sz w:val="24"/>
          <w:szCs w:val="24"/>
          <w:shd w:val="clear" w:color="auto" w:fill="FEFEFF"/>
        </w:rPr>
        <w:t>,</w:t>
      </w:r>
      <w:r w:rsidR="007D78EA">
        <w:rPr>
          <w:rFonts w:ascii="Arial" w:hAnsi="Arial" w:cs="Arial"/>
          <w:color w:val="000000" w:themeColor="text1"/>
          <w:sz w:val="24"/>
          <w:szCs w:val="24"/>
          <w:shd w:val="clear" w:color="auto" w:fill="FEFEFF"/>
        </w:rPr>
        <w:t xml:space="preserve"> did a marvellous job on this and throughout the </w:t>
      </w:r>
      <w:r w:rsidR="00764DDD">
        <w:rPr>
          <w:rFonts w:ascii="Arial" w:hAnsi="Arial" w:cs="Arial"/>
          <w:color w:val="000000" w:themeColor="text1"/>
          <w:sz w:val="24"/>
          <w:szCs w:val="24"/>
          <w:shd w:val="clear" w:color="auto" w:fill="FEFEFF"/>
        </w:rPr>
        <w:t>C</w:t>
      </w:r>
      <w:r w:rsidR="007D78EA">
        <w:rPr>
          <w:rFonts w:ascii="Arial" w:hAnsi="Arial" w:cs="Arial"/>
          <w:color w:val="000000" w:themeColor="text1"/>
          <w:sz w:val="24"/>
          <w:szCs w:val="24"/>
          <w:shd w:val="clear" w:color="auto" w:fill="FEFEFF"/>
        </w:rPr>
        <w:t>ourse</w:t>
      </w:r>
      <w:r w:rsidR="00764DDD">
        <w:rPr>
          <w:rFonts w:ascii="Arial" w:hAnsi="Arial" w:cs="Arial"/>
          <w:color w:val="000000" w:themeColor="text1"/>
          <w:sz w:val="24"/>
          <w:szCs w:val="24"/>
          <w:shd w:val="clear" w:color="auto" w:fill="FEFEFF"/>
        </w:rPr>
        <w:t>,</w:t>
      </w:r>
      <w:r w:rsidR="007D78EA">
        <w:rPr>
          <w:rFonts w:ascii="Arial" w:hAnsi="Arial" w:cs="Arial"/>
          <w:color w:val="000000" w:themeColor="text1"/>
          <w:sz w:val="24"/>
          <w:szCs w:val="24"/>
          <w:shd w:val="clear" w:color="auto" w:fill="FEFEFF"/>
        </w:rPr>
        <w:t xml:space="preserve"> communicating with pa</w:t>
      </w:r>
      <w:r w:rsidR="00846F34">
        <w:rPr>
          <w:rFonts w:ascii="Arial" w:hAnsi="Arial" w:cs="Arial"/>
          <w:color w:val="000000" w:themeColor="text1"/>
          <w:sz w:val="24"/>
          <w:szCs w:val="24"/>
          <w:shd w:val="clear" w:color="auto" w:fill="FEFEFF"/>
        </w:rPr>
        <w:t>rticipants</w:t>
      </w:r>
      <w:r w:rsidR="00764DDD">
        <w:rPr>
          <w:rFonts w:ascii="Arial" w:hAnsi="Arial" w:cs="Arial"/>
          <w:color w:val="000000" w:themeColor="text1"/>
          <w:sz w:val="24"/>
          <w:szCs w:val="24"/>
          <w:shd w:val="clear" w:color="auto" w:fill="FEFEFF"/>
        </w:rPr>
        <w:t>,</w:t>
      </w:r>
      <w:r w:rsidR="00846F34">
        <w:rPr>
          <w:rFonts w:ascii="Arial" w:hAnsi="Arial" w:cs="Arial"/>
          <w:color w:val="000000" w:themeColor="text1"/>
          <w:sz w:val="24"/>
          <w:szCs w:val="24"/>
          <w:shd w:val="clear" w:color="auto" w:fill="FEFEFF"/>
        </w:rPr>
        <w:t xml:space="preserve"> supported by Martha Aldridge. Thomas Bush</w:t>
      </w:r>
      <w:r w:rsidR="005900EC">
        <w:rPr>
          <w:rFonts w:ascii="Arial" w:hAnsi="Arial" w:cs="Arial"/>
          <w:color w:val="000000" w:themeColor="text1"/>
          <w:sz w:val="24"/>
          <w:szCs w:val="24"/>
          <w:shd w:val="clear" w:color="auto" w:fill="FEFEFF"/>
        </w:rPr>
        <w:t>,</w:t>
      </w:r>
      <w:r w:rsidR="00846F34">
        <w:rPr>
          <w:rFonts w:ascii="Arial" w:hAnsi="Arial" w:cs="Arial"/>
          <w:color w:val="000000" w:themeColor="text1"/>
          <w:sz w:val="24"/>
          <w:szCs w:val="24"/>
          <w:shd w:val="clear" w:color="auto" w:fill="FEFEFF"/>
        </w:rPr>
        <w:t xml:space="preserve"> ou</w:t>
      </w:r>
      <w:r w:rsidR="00294CA3">
        <w:rPr>
          <w:rFonts w:ascii="Arial" w:hAnsi="Arial" w:cs="Arial"/>
          <w:color w:val="000000" w:themeColor="text1"/>
          <w:sz w:val="24"/>
          <w:szCs w:val="24"/>
          <w:shd w:val="clear" w:color="auto" w:fill="FEFEFF"/>
        </w:rPr>
        <w:t>r web site consultant</w:t>
      </w:r>
      <w:r w:rsidR="005900EC">
        <w:rPr>
          <w:rFonts w:ascii="Arial" w:hAnsi="Arial" w:cs="Arial"/>
          <w:color w:val="000000" w:themeColor="text1"/>
          <w:sz w:val="24"/>
          <w:szCs w:val="24"/>
          <w:shd w:val="clear" w:color="auto" w:fill="FEFEFF"/>
        </w:rPr>
        <w:t xml:space="preserve">, </w:t>
      </w:r>
      <w:r w:rsidR="00294CA3">
        <w:rPr>
          <w:rFonts w:ascii="Arial" w:hAnsi="Arial" w:cs="Arial"/>
          <w:color w:val="000000" w:themeColor="text1"/>
          <w:sz w:val="24"/>
          <w:szCs w:val="24"/>
          <w:shd w:val="clear" w:color="auto" w:fill="FEFEFF"/>
        </w:rPr>
        <w:t>made sure all resource</w:t>
      </w:r>
      <w:r w:rsidR="00764DDD">
        <w:rPr>
          <w:rFonts w:ascii="Arial" w:hAnsi="Arial" w:cs="Arial"/>
          <w:color w:val="000000" w:themeColor="text1"/>
          <w:sz w:val="24"/>
          <w:szCs w:val="24"/>
          <w:shd w:val="clear" w:color="auto" w:fill="FEFEFF"/>
        </w:rPr>
        <w:t>s</w:t>
      </w:r>
      <w:r w:rsidR="00294CA3">
        <w:rPr>
          <w:rFonts w:ascii="Arial" w:hAnsi="Arial" w:cs="Arial"/>
          <w:color w:val="000000" w:themeColor="text1"/>
          <w:sz w:val="24"/>
          <w:szCs w:val="24"/>
          <w:shd w:val="clear" w:color="auto" w:fill="FEFEFF"/>
        </w:rPr>
        <w:t xml:space="preserve"> went up on</w:t>
      </w:r>
      <w:r w:rsidR="008C5700">
        <w:rPr>
          <w:rFonts w:ascii="Arial" w:hAnsi="Arial" w:cs="Arial"/>
          <w:color w:val="000000" w:themeColor="text1"/>
          <w:sz w:val="24"/>
          <w:szCs w:val="24"/>
          <w:shd w:val="clear" w:color="auto" w:fill="FEFEFF"/>
        </w:rPr>
        <w:t>-</w:t>
      </w:r>
      <w:r w:rsidR="00294CA3">
        <w:rPr>
          <w:rFonts w:ascii="Arial" w:hAnsi="Arial" w:cs="Arial"/>
          <w:color w:val="000000" w:themeColor="text1"/>
          <w:sz w:val="24"/>
          <w:szCs w:val="24"/>
          <w:shd w:val="clear" w:color="auto" w:fill="FEFEFF"/>
        </w:rPr>
        <w:t xml:space="preserve"> line</w:t>
      </w:r>
      <w:r w:rsidR="003F4E34">
        <w:rPr>
          <w:rFonts w:ascii="Arial" w:hAnsi="Arial" w:cs="Arial"/>
          <w:color w:val="000000" w:themeColor="text1"/>
          <w:sz w:val="24"/>
          <w:szCs w:val="24"/>
          <w:shd w:val="clear" w:color="auto" w:fill="FEFEFF"/>
        </w:rPr>
        <w:t xml:space="preserve"> in a speedy and timely fashion.</w:t>
      </w:r>
      <w:r w:rsidR="00DD7D39" w:rsidRPr="00DD7D39">
        <w:rPr>
          <w:rFonts w:ascii="Arial" w:eastAsia="Times New Roman" w:hAnsi="Arial" w:cs="Arial"/>
          <w:color w:val="222222"/>
          <w:sz w:val="24"/>
          <w:szCs w:val="24"/>
          <w:lang w:eastAsia="en-GB"/>
        </w:rPr>
        <w:t xml:space="preserve"> </w:t>
      </w:r>
      <w:r w:rsidR="00DD7D39">
        <w:rPr>
          <w:rFonts w:ascii="Arial" w:eastAsia="Times New Roman" w:hAnsi="Arial" w:cs="Arial"/>
          <w:color w:val="222222"/>
          <w:sz w:val="24"/>
          <w:szCs w:val="24"/>
          <w:lang w:eastAsia="en-GB"/>
        </w:rPr>
        <w:t>Many thanks to c</w:t>
      </w:r>
      <w:r w:rsidR="00DD7D39" w:rsidRPr="00DD7D39">
        <w:rPr>
          <w:rFonts w:ascii="Arial" w:eastAsia="Times New Roman" w:hAnsi="Arial" w:cs="Arial"/>
          <w:color w:val="222222"/>
          <w:sz w:val="24"/>
          <w:szCs w:val="24"/>
          <w:lang w:eastAsia="en-GB"/>
        </w:rPr>
        <w:t xml:space="preserve">aptioners: Julia </w:t>
      </w:r>
      <w:proofErr w:type="spellStart"/>
      <w:r w:rsidR="00DD7D39" w:rsidRPr="00DD7D39">
        <w:rPr>
          <w:rFonts w:ascii="Arial" w:eastAsia="Times New Roman" w:hAnsi="Arial" w:cs="Arial"/>
          <w:color w:val="222222"/>
          <w:sz w:val="24"/>
          <w:szCs w:val="24"/>
          <w:lang w:eastAsia="en-GB"/>
        </w:rPr>
        <w:t>Jacobie</w:t>
      </w:r>
      <w:proofErr w:type="spellEnd"/>
      <w:r w:rsidR="00DD7D39" w:rsidRPr="00DD7D39">
        <w:rPr>
          <w:rFonts w:ascii="Arial" w:eastAsia="Times New Roman" w:hAnsi="Arial" w:cs="Arial"/>
          <w:color w:val="222222"/>
          <w:sz w:val="24"/>
          <w:szCs w:val="24"/>
          <w:lang w:eastAsia="en-GB"/>
        </w:rPr>
        <w:t>, Norma Mac</w:t>
      </w:r>
      <w:r w:rsidR="00A906EB">
        <w:rPr>
          <w:rFonts w:ascii="Arial" w:eastAsia="Times New Roman" w:hAnsi="Arial" w:cs="Arial"/>
          <w:color w:val="222222"/>
          <w:sz w:val="24"/>
          <w:szCs w:val="24"/>
          <w:lang w:eastAsia="en-GB"/>
        </w:rPr>
        <w:t xml:space="preserve"> </w:t>
      </w:r>
      <w:r w:rsidR="00DD7D39" w:rsidRPr="00DD7D39">
        <w:rPr>
          <w:rFonts w:ascii="Arial" w:eastAsia="Times New Roman" w:hAnsi="Arial" w:cs="Arial"/>
          <w:color w:val="222222"/>
          <w:sz w:val="24"/>
          <w:szCs w:val="24"/>
          <w:lang w:eastAsia="en-GB"/>
        </w:rPr>
        <w:t>Haye from GRT Captioning</w:t>
      </w:r>
      <w:r w:rsidR="00A906EB">
        <w:rPr>
          <w:rFonts w:ascii="Arial" w:eastAsia="Times New Roman" w:hAnsi="Arial" w:cs="Arial"/>
          <w:color w:val="222222"/>
          <w:sz w:val="24"/>
          <w:szCs w:val="24"/>
          <w:lang w:eastAsia="en-GB"/>
        </w:rPr>
        <w:t xml:space="preserve"> and </w:t>
      </w:r>
      <w:r w:rsidR="005B163A">
        <w:rPr>
          <w:rFonts w:ascii="Arial" w:eastAsia="Times New Roman" w:hAnsi="Arial" w:cs="Arial"/>
          <w:color w:val="222222"/>
          <w:sz w:val="24"/>
          <w:szCs w:val="24"/>
          <w:lang w:eastAsia="en-GB"/>
        </w:rPr>
        <w:t>s</w:t>
      </w:r>
      <w:r w:rsidR="00DD7D39" w:rsidRPr="00DD7D39">
        <w:rPr>
          <w:rFonts w:ascii="Arial" w:eastAsia="Times New Roman" w:hAnsi="Arial" w:cs="Arial"/>
          <w:color w:val="222222"/>
          <w:sz w:val="24"/>
          <w:szCs w:val="24"/>
          <w:lang w:eastAsia="en-GB"/>
        </w:rPr>
        <w:t>igners: Adam McCormick and Susan Emerson via Ramon Woolfe at Drip Media</w:t>
      </w:r>
      <w:r w:rsidR="00A906EB">
        <w:rPr>
          <w:rFonts w:ascii="Arial" w:eastAsia="Times New Roman" w:hAnsi="Arial" w:cs="Arial"/>
          <w:color w:val="222222"/>
          <w:sz w:val="24"/>
          <w:szCs w:val="24"/>
          <w:lang w:eastAsia="en-GB"/>
        </w:rPr>
        <w:t xml:space="preserve"> for all being so flexible and working to tight de</w:t>
      </w:r>
      <w:r w:rsidR="00CF1A7F">
        <w:rPr>
          <w:rFonts w:ascii="Arial" w:eastAsia="Times New Roman" w:hAnsi="Arial" w:cs="Arial"/>
          <w:color w:val="222222"/>
          <w:sz w:val="24"/>
          <w:szCs w:val="24"/>
          <w:lang w:eastAsia="en-GB"/>
        </w:rPr>
        <w:t>adlines to ensure all presentations and zoom meetings</w:t>
      </w:r>
      <w:r w:rsidR="003A5A9F">
        <w:rPr>
          <w:rFonts w:ascii="Arial" w:eastAsia="Times New Roman" w:hAnsi="Arial" w:cs="Arial"/>
          <w:color w:val="222222"/>
          <w:sz w:val="24"/>
          <w:szCs w:val="24"/>
          <w:lang w:eastAsia="en-GB"/>
        </w:rPr>
        <w:t xml:space="preserve"> were captioned and signed. </w:t>
      </w:r>
    </w:p>
    <w:p w14:paraId="1EE6B4D3" w14:textId="04C73F25" w:rsidR="00D14A51" w:rsidRDefault="00D14A51" w:rsidP="00AF1849">
      <w:pPr>
        <w:shd w:val="clear" w:color="auto" w:fill="FEFEFF"/>
        <w:spacing w:after="0" w:line="240" w:lineRule="auto"/>
        <w:rPr>
          <w:rFonts w:ascii="Arial" w:hAnsi="Arial" w:cs="Arial"/>
          <w:color w:val="000000" w:themeColor="text1"/>
          <w:sz w:val="24"/>
          <w:szCs w:val="24"/>
          <w:shd w:val="clear" w:color="auto" w:fill="FEFEFF"/>
        </w:rPr>
      </w:pPr>
    </w:p>
    <w:p w14:paraId="65BFFEAF" w14:textId="237C410E" w:rsidR="00EE242C" w:rsidRDefault="003F4E34" w:rsidP="00AF1849">
      <w:pPr>
        <w:spacing w:after="0" w:line="240" w:lineRule="auto"/>
        <w:rPr>
          <w:rFonts w:ascii="Arial" w:eastAsiaTheme="minorEastAsia" w:hAnsi="Arial" w:cs="Arial"/>
          <w:color w:val="222222"/>
          <w:kern w:val="24"/>
          <w:sz w:val="24"/>
          <w:szCs w:val="24"/>
        </w:rPr>
      </w:pPr>
      <w:bookmarkStart w:id="4" w:name="_Hlk84085868"/>
      <w:r w:rsidRPr="0073610D">
        <w:rPr>
          <w:rFonts w:ascii="Arial" w:hAnsi="Arial" w:cs="Arial"/>
          <w:color w:val="000000" w:themeColor="text1"/>
          <w:sz w:val="24"/>
          <w:szCs w:val="24"/>
          <w:shd w:val="clear" w:color="auto" w:fill="FEFEFF"/>
        </w:rPr>
        <w:t xml:space="preserve">7. </w:t>
      </w:r>
      <w:r w:rsidRPr="0073610D">
        <w:rPr>
          <w:rFonts w:ascii="Arial" w:hAnsi="Arial" w:cs="Arial"/>
          <w:b/>
          <w:bCs/>
          <w:color w:val="000000" w:themeColor="text1"/>
          <w:sz w:val="24"/>
          <w:szCs w:val="24"/>
          <w:shd w:val="clear" w:color="auto" w:fill="FEFEFF"/>
        </w:rPr>
        <w:t xml:space="preserve">Make up of </w:t>
      </w:r>
      <w:r w:rsidR="005B163A">
        <w:rPr>
          <w:rFonts w:ascii="Arial" w:hAnsi="Arial" w:cs="Arial"/>
          <w:b/>
          <w:bCs/>
          <w:color w:val="000000" w:themeColor="text1"/>
          <w:sz w:val="24"/>
          <w:szCs w:val="24"/>
          <w:shd w:val="clear" w:color="auto" w:fill="FEFEFF"/>
        </w:rPr>
        <w:t>C</w:t>
      </w:r>
      <w:r w:rsidRPr="0073610D">
        <w:rPr>
          <w:rFonts w:ascii="Arial" w:hAnsi="Arial" w:cs="Arial"/>
          <w:b/>
          <w:bCs/>
          <w:color w:val="000000" w:themeColor="text1"/>
          <w:sz w:val="24"/>
          <w:szCs w:val="24"/>
          <w:shd w:val="clear" w:color="auto" w:fill="FEFEFF"/>
        </w:rPr>
        <w:t>ourse participants</w:t>
      </w:r>
      <w:r w:rsidR="00E17A5E" w:rsidRPr="0073610D">
        <w:rPr>
          <w:rFonts w:ascii="Arial" w:hAnsi="Arial" w:cs="Arial"/>
          <w:b/>
          <w:bCs/>
          <w:color w:val="000000" w:themeColor="text1"/>
          <w:sz w:val="24"/>
          <w:szCs w:val="24"/>
          <w:shd w:val="clear" w:color="auto" w:fill="FEFEFF"/>
        </w:rPr>
        <w:t xml:space="preserve"> </w:t>
      </w:r>
      <w:bookmarkEnd w:id="4"/>
      <w:r w:rsidR="00E17A5E" w:rsidRPr="0073610D">
        <w:rPr>
          <w:rFonts w:ascii="Arial" w:hAnsi="Arial" w:cs="Arial"/>
          <w:color w:val="000000" w:themeColor="text1"/>
          <w:sz w:val="24"/>
          <w:szCs w:val="24"/>
          <w:shd w:val="clear" w:color="auto" w:fill="FEFEFF"/>
        </w:rPr>
        <w:t xml:space="preserve">The 428 </w:t>
      </w:r>
      <w:r w:rsidR="00B13415" w:rsidRPr="0073610D">
        <w:rPr>
          <w:rFonts w:ascii="Arial" w:hAnsi="Arial" w:cs="Arial"/>
          <w:color w:val="000000" w:themeColor="text1"/>
          <w:sz w:val="24"/>
          <w:szCs w:val="24"/>
          <w:shd w:val="clear" w:color="auto" w:fill="FEFEFF"/>
        </w:rPr>
        <w:t xml:space="preserve">from </w:t>
      </w:r>
      <w:r w:rsidR="00B13415" w:rsidRPr="0073610D">
        <w:rPr>
          <w:rFonts w:ascii="Arial" w:hAnsi="Arial" w:cs="Arial"/>
          <w:color w:val="000000"/>
          <w:sz w:val="24"/>
          <w:szCs w:val="24"/>
        </w:rPr>
        <w:t>41 Commonwealth countries</w:t>
      </w:r>
      <w:r w:rsidR="00C85E1A" w:rsidRPr="0073610D">
        <w:rPr>
          <w:rFonts w:ascii="Arial" w:hAnsi="Arial" w:cs="Arial"/>
          <w:color w:val="000000"/>
          <w:sz w:val="24"/>
          <w:szCs w:val="24"/>
        </w:rPr>
        <w:t>:- Nigeria</w:t>
      </w:r>
      <w:r w:rsidR="00C6721D" w:rsidRPr="0073610D">
        <w:rPr>
          <w:rFonts w:ascii="Arial" w:hAnsi="Arial" w:cs="Arial"/>
          <w:color w:val="000000"/>
          <w:sz w:val="24"/>
          <w:szCs w:val="24"/>
        </w:rPr>
        <w:t xml:space="preserve"> 74</w:t>
      </w:r>
      <w:r w:rsidR="00D43D6B" w:rsidRPr="0073610D">
        <w:rPr>
          <w:rFonts w:ascii="Arial" w:hAnsi="Arial" w:cs="Arial"/>
          <w:color w:val="000000"/>
          <w:sz w:val="24"/>
          <w:szCs w:val="24"/>
        </w:rPr>
        <w:t>, India</w:t>
      </w:r>
      <w:r w:rsidR="00C6721D" w:rsidRPr="0073610D">
        <w:rPr>
          <w:rFonts w:ascii="Arial" w:hAnsi="Arial" w:cs="Arial"/>
          <w:color w:val="000000"/>
          <w:sz w:val="24"/>
          <w:szCs w:val="24"/>
        </w:rPr>
        <w:t xml:space="preserve"> 66</w:t>
      </w:r>
      <w:r w:rsidR="00D43D6B" w:rsidRPr="0073610D">
        <w:rPr>
          <w:rFonts w:ascii="Arial" w:hAnsi="Arial" w:cs="Arial"/>
          <w:color w:val="000000"/>
          <w:sz w:val="24"/>
          <w:szCs w:val="24"/>
        </w:rPr>
        <w:t>, South Africa</w:t>
      </w:r>
      <w:r w:rsidR="00C6721D" w:rsidRPr="0073610D">
        <w:rPr>
          <w:rFonts w:ascii="Arial" w:hAnsi="Arial" w:cs="Arial"/>
          <w:color w:val="000000"/>
          <w:sz w:val="24"/>
          <w:szCs w:val="24"/>
        </w:rPr>
        <w:t xml:space="preserve"> 43</w:t>
      </w:r>
      <w:r w:rsidR="00D43D6B" w:rsidRPr="0073610D">
        <w:rPr>
          <w:rFonts w:ascii="Arial" w:hAnsi="Arial" w:cs="Arial"/>
          <w:color w:val="000000"/>
          <w:sz w:val="24"/>
          <w:szCs w:val="24"/>
        </w:rPr>
        <w:t>, Kenya</w:t>
      </w:r>
      <w:r w:rsidR="00C6721D" w:rsidRPr="0073610D">
        <w:rPr>
          <w:rFonts w:ascii="Arial" w:hAnsi="Arial" w:cs="Arial"/>
          <w:color w:val="000000"/>
          <w:sz w:val="24"/>
          <w:szCs w:val="24"/>
        </w:rPr>
        <w:t xml:space="preserve"> 36</w:t>
      </w:r>
      <w:r w:rsidR="00D43D6B" w:rsidRPr="0073610D">
        <w:rPr>
          <w:rFonts w:ascii="Arial" w:hAnsi="Arial" w:cs="Arial"/>
          <w:color w:val="000000"/>
          <w:sz w:val="24"/>
          <w:szCs w:val="24"/>
        </w:rPr>
        <w:t>, Bangladesh</w:t>
      </w:r>
      <w:r w:rsidR="00C6721D" w:rsidRPr="0073610D">
        <w:rPr>
          <w:rFonts w:ascii="Arial" w:hAnsi="Arial" w:cs="Arial"/>
          <w:color w:val="000000"/>
          <w:sz w:val="24"/>
          <w:szCs w:val="24"/>
        </w:rPr>
        <w:t xml:space="preserve"> 32</w:t>
      </w:r>
      <w:r w:rsidR="00D43D6B" w:rsidRPr="0073610D">
        <w:rPr>
          <w:rFonts w:ascii="Arial" w:hAnsi="Arial" w:cs="Arial"/>
          <w:color w:val="000000"/>
          <w:sz w:val="24"/>
          <w:szCs w:val="24"/>
        </w:rPr>
        <w:t>, Rwanda</w:t>
      </w:r>
      <w:r w:rsidR="00C6721D" w:rsidRPr="0073610D">
        <w:rPr>
          <w:rFonts w:ascii="Arial" w:hAnsi="Arial" w:cs="Arial"/>
          <w:color w:val="000000"/>
          <w:sz w:val="24"/>
          <w:szCs w:val="24"/>
        </w:rPr>
        <w:t xml:space="preserve"> 30</w:t>
      </w:r>
      <w:r w:rsidR="00D43D6B" w:rsidRPr="0073610D">
        <w:rPr>
          <w:rFonts w:ascii="Arial" w:hAnsi="Arial" w:cs="Arial"/>
          <w:color w:val="000000"/>
          <w:sz w:val="24"/>
          <w:szCs w:val="24"/>
        </w:rPr>
        <w:t>, Uganda</w:t>
      </w:r>
      <w:r w:rsidR="00C6721D" w:rsidRPr="0073610D">
        <w:rPr>
          <w:rFonts w:ascii="Arial" w:hAnsi="Arial" w:cs="Arial"/>
          <w:color w:val="000000"/>
          <w:sz w:val="24"/>
          <w:szCs w:val="24"/>
        </w:rPr>
        <w:t xml:space="preserve"> 25</w:t>
      </w:r>
      <w:r w:rsidR="00D43D6B" w:rsidRPr="0073610D">
        <w:rPr>
          <w:rFonts w:ascii="Arial" w:hAnsi="Arial" w:cs="Arial"/>
          <w:color w:val="000000"/>
          <w:sz w:val="24"/>
          <w:szCs w:val="24"/>
        </w:rPr>
        <w:t>, Zambia</w:t>
      </w:r>
      <w:r w:rsidR="00C6721D" w:rsidRPr="0073610D">
        <w:rPr>
          <w:rFonts w:ascii="Arial" w:hAnsi="Arial" w:cs="Arial"/>
          <w:color w:val="000000"/>
          <w:sz w:val="24"/>
          <w:szCs w:val="24"/>
        </w:rPr>
        <w:t xml:space="preserve"> 19</w:t>
      </w:r>
      <w:r w:rsidR="00D43D6B" w:rsidRPr="0073610D">
        <w:rPr>
          <w:rFonts w:ascii="Arial" w:hAnsi="Arial" w:cs="Arial"/>
          <w:color w:val="000000"/>
          <w:sz w:val="24"/>
          <w:szCs w:val="24"/>
        </w:rPr>
        <w:t>, Ghana</w:t>
      </w:r>
      <w:r w:rsidR="00C6721D" w:rsidRPr="0073610D">
        <w:rPr>
          <w:rFonts w:ascii="Arial" w:hAnsi="Arial" w:cs="Arial"/>
          <w:color w:val="000000"/>
          <w:sz w:val="24"/>
          <w:szCs w:val="24"/>
        </w:rPr>
        <w:t xml:space="preserve"> 10</w:t>
      </w:r>
      <w:r w:rsidR="00D43D6B" w:rsidRPr="0073610D">
        <w:rPr>
          <w:rFonts w:ascii="Arial" w:hAnsi="Arial" w:cs="Arial"/>
          <w:color w:val="000000"/>
          <w:sz w:val="24"/>
          <w:szCs w:val="24"/>
        </w:rPr>
        <w:t>, Sri Lanka</w:t>
      </w:r>
      <w:r w:rsidR="00C6721D" w:rsidRPr="0073610D">
        <w:rPr>
          <w:rFonts w:ascii="Arial" w:hAnsi="Arial" w:cs="Arial"/>
          <w:color w:val="000000"/>
          <w:sz w:val="24"/>
          <w:szCs w:val="24"/>
        </w:rPr>
        <w:t xml:space="preserve"> 9</w:t>
      </w:r>
      <w:r w:rsidR="00D43D6B" w:rsidRPr="0073610D">
        <w:rPr>
          <w:rFonts w:ascii="Arial" w:hAnsi="Arial" w:cs="Arial"/>
          <w:color w:val="000000"/>
          <w:sz w:val="24"/>
          <w:szCs w:val="24"/>
        </w:rPr>
        <w:t>, UK</w:t>
      </w:r>
      <w:r w:rsidR="00C6721D" w:rsidRPr="0073610D">
        <w:rPr>
          <w:rFonts w:ascii="Arial" w:hAnsi="Arial" w:cs="Arial"/>
          <w:color w:val="000000"/>
          <w:sz w:val="24"/>
          <w:szCs w:val="24"/>
        </w:rPr>
        <w:t xml:space="preserve"> 9</w:t>
      </w:r>
      <w:r w:rsidR="00D43D6B" w:rsidRPr="0073610D">
        <w:rPr>
          <w:rFonts w:ascii="Arial" w:hAnsi="Arial" w:cs="Arial"/>
          <w:color w:val="000000"/>
          <w:sz w:val="24"/>
          <w:szCs w:val="24"/>
        </w:rPr>
        <w:t>,</w:t>
      </w:r>
      <w:r w:rsidR="00CF3165" w:rsidRPr="0073610D">
        <w:rPr>
          <w:rFonts w:ascii="Arial" w:hAnsi="Arial" w:cs="Arial"/>
          <w:color w:val="000000"/>
          <w:sz w:val="24"/>
          <w:szCs w:val="24"/>
        </w:rPr>
        <w:t xml:space="preserve"> Malaysia</w:t>
      </w:r>
      <w:r w:rsidR="00C6721D" w:rsidRPr="0073610D">
        <w:rPr>
          <w:rFonts w:ascii="Arial" w:hAnsi="Arial" w:cs="Arial"/>
          <w:color w:val="000000"/>
          <w:sz w:val="24"/>
          <w:szCs w:val="24"/>
        </w:rPr>
        <w:t xml:space="preserve"> 8</w:t>
      </w:r>
      <w:r w:rsidR="00CF3165" w:rsidRPr="0073610D">
        <w:rPr>
          <w:rFonts w:ascii="Arial" w:hAnsi="Arial" w:cs="Arial"/>
          <w:color w:val="000000"/>
          <w:sz w:val="24"/>
          <w:szCs w:val="24"/>
        </w:rPr>
        <w:t>, Mauritius</w:t>
      </w:r>
      <w:r w:rsidR="00D6508E" w:rsidRPr="0073610D">
        <w:rPr>
          <w:rFonts w:ascii="Arial" w:hAnsi="Arial" w:cs="Arial"/>
          <w:color w:val="000000"/>
          <w:sz w:val="24"/>
          <w:szCs w:val="24"/>
        </w:rPr>
        <w:t xml:space="preserve"> 7</w:t>
      </w:r>
      <w:r w:rsidR="00CF3165" w:rsidRPr="0073610D">
        <w:rPr>
          <w:rFonts w:ascii="Arial" w:hAnsi="Arial" w:cs="Arial"/>
          <w:color w:val="000000"/>
          <w:sz w:val="24"/>
          <w:szCs w:val="24"/>
        </w:rPr>
        <w:t>, Canada</w:t>
      </w:r>
      <w:r w:rsidR="00D6508E" w:rsidRPr="0073610D">
        <w:rPr>
          <w:rFonts w:ascii="Arial" w:hAnsi="Arial" w:cs="Arial"/>
          <w:color w:val="000000"/>
          <w:sz w:val="24"/>
          <w:szCs w:val="24"/>
        </w:rPr>
        <w:t xml:space="preserve"> 6</w:t>
      </w:r>
      <w:r w:rsidR="00CF3165" w:rsidRPr="0073610D">
        <w:rPr>
          <w:rFonts w:ascii="Arial" w:hAnsi="Arial" w:cs="Arial"/>
          <w:color w:val="000000"/>
          <w:sz w:val="24"/>
          <w:szCs w:val="24"/>
        </w:rPr>
        <w:t>,</w:t>
      </w:r>
      <w:r w:rsidR="00914686" w:rsidRPr="0073610D">
        <w:rPr>
          <w:rFonts w:ascii="Arial" w:hAnsi="Arial" w:cs="Arial"/>
          <w:color w:val="000000"/>
          <w:sz w:val="24"/>
          <w:szCs w:val="24"/>
        </w:rPr>
        <w:t xml:space="preserve"> Dominica</w:t>
      </w:r>
      <w:r w:rsidR="00D6508E" w:rsidRPr="0073610D">
        <w:rPr>
          <w:rFonts w:ascii="Arial" w:hAnsi="Arial" w:cs="Arial"/>
          <w:color w:val="000000"/>
          <w:sz w:val="24"/>
          <w:szCs w:val="24"/>
        </w:rPr>
        <w:t xml:space="preserve"> 6</w:t>
      </w:r>
      <w:r w:rsidR="00914686" w:rsidRPr="0073610D">
        <w:rPr>
          <w:rFonts w:ascii="Arial" w:hAnsi="Arial" w:cs="Arial"/>
          <w:color w:val="000000"/>
          <w:sz w:val="24"/>
          <w:szCs w:val="24"/>
        </w:rPr>
        <w:t>, Tanzania</w:t>
      </w:r>
      <w:r w:rsidR="00D6508E" w:rsidRPr="0073610D">
        <w:rPr>
          <w:rFonts w:ascii="Arial" w:hAnsi="Arial" w:cs="Arial"/>
          <w:color w:val="000000"/>
          <w:sz w:val="24"/>
          <w:szCs w:val="24"/>
        </w:rPr>
        <w:t xml:space="preserve"> 6</w:t>
      </w:r>
      <w:r w:rsidR="00914686" w:rsidRPr="0073610D">
        <w:rPr>
          <w:rFonts w:ascii="Arial" w:hAnsi="Arial" w:cs="Arial"/>
          <w:color w:val="000000"/>
          <w:sz w:val="24"/>
          <w:szCs w:val="24"/>
        </w:rPr>
        <w:t>, Belize</w:t>
      </w:r>
      <w:r w:rsidR="00D6508E" w:rsidRPr="0073610D">
        <w:rPr>
          <w:rFonts w:ascii="Arial" w:hAnsi="Arial" w:cs="Arial"/>
          <w:color w:val="000000"/>
          <w:sz w:val="24"/>
          <w:szCs w:val="24"/>
        </w:rPr>
        <w:t xml:space="preserve"> 4</w:t>
      </w:r>
      <w:r w:rsidR="00914686" w:rsidRPr="0073610D">
        <w:rPr>
          <w:rFonts w:ascii="Arial" w:hAnsi="Arial" w:cs="Arial"/>
          <w:color w:val="000000"/>
          <w:sz w:val="24"/>
          <w:szCs w:val="24"/>
        </w:rPr>
        <w:t>, Namibia</w:t>
      </w:r>
      <w:r w:rsidR="00D6508E" w:rsidRPr="0073610D">
        <w:rPr>
          <w:rFonts w:ascii="Arial" w:hAnsi="Arial" w:cs="Arial"/>
          <w:color w:val="000000"/>
          <w:sz w:val="24"/>
          <w:szCs w:val="24"/>
        </w:rPr>
        <w:t xml:space="preserve"> 4</w:t>
      </w:r>
      <w:r w:rsidR="00914686" w:rsidRPr="0073610D">
        <w:rPr>
          <w:rFonts w:ascii="Arial" w:hAnsi="Arial" w:cs="Arial"/>
          <w:color w:val="000000"/>
          <w:sz w:val="24"/>
          <w:szCs w:val="24"/>
        </w:rPr>
        <w:t xml:space="preserve">, </w:t>
      </w:r>
      <w:r w:rsidR="00233B91" w:rsidRPr="0073610D">
        <w:rPr>
          <w:rFonts w:ascii="Arial" w:hAnsi="Arial" w:cs="Arial"/>
          <w:color w:val="000000"/>
          <w:sz w:val="24"/>
          <w:szCs w:val="24"/>
        </w:rPr>
        <w:t>Barbados</w:t>
      </w:r>
      <w:r w:rsidR="00483B83" w:rsidRPr="0073610D">
        <w:rPr>
          <w:rFonts w:ascii="Arial" w:hAnsi="Arial" w:cs="Arial"/>
          <w:color w:val="000000"/>
          <w:sz w:val="24"/>
          <w:szCs w:val="24"/>
        </w:rPr>
        <w:t xml:space="preserve"> 3</w:t>
      </w:r>
      <w:r w:rsidR="00233B91" w:rsidRPr="0073610D">
        <w:rPr>
          <w:rFonts w:ascii="Arial" w:hAnsi="Arial" w:cs="Arial"/>
          <w:color w:val="000000"/>
          <w:sz w:val="24"/>
          <w:szCs w:val="24"/>
        </w:rPr>
        <w:t>, Eswatini</w:t>
      </w:r>
      <w:r w:rsidR="00D6508E" w:rsidRPr="0073610D">
        <w:rPr>
          <w:rFonts w:ascii="Arial" w:hAnsi="Arial" w:cs="Arial"/>
          <w:color w:val="000000"/>
          <w:sz w:val="24"/>
          <w:szCs w:val="24"/>
        </w:rPr>
        <w:t xml:space="preserve"> 3</w:t>
      </w:r>
      <w:r w:rsidR="00233B91" w:rsidRPr="0073610D">
        <w:rPr>
          <w:rFonts w:ascii="Arial" w:hAnsi="Arial" w:cs="Arial"/>
          <w:color w:val="000000"/>
          <w:sz w:val="24"/>
          <w:szCs w:val="24"/>
        </w:rPr>
        <w:t>, Gambia</w:t>
      </w:r>
      <w:r w:rsidR="00D6508E" w:rsidRPr="0073610D">
        <w:rPr>
          <w:rFonts w:ascii="Arial" w:hAnsi="Arial" w:cs="Arial"/>
          <w:color w:val="000000"/>
          <w:sz w:val="24"/>
          <w:szCs w:val="24"/>
        </w:rPr>
        <w:t xml:space="preserve"> 3</w:t>
      </w:r>
      <w:r w:rsidR="00233B91" w:rsidRPr="0073610D">
        <w:rPr>
          <w:rFonts w:ascii="Arial" w:hAnsi="Arial" w:cs="Arial"/>
          <w:color w:val="000000"/>
          <w:sz w:val="24"/>
          <w:szCs w:val="24"/>
        </w:rPr>
        <w:t>, Malawi</w:t>
      </w:r>
      <w:r w:rsidR="00D6508E" w:rsidRPr="0073610D">
        <w:rPr>
          <w:rFonts w:ascii="Arial" w:hAnsi="Arial" w:cs="Arial"/>
          <w:color w:val="000000"/>
          <w:sz w:val="24"/>
          <w:szCs w:val="24"/>
        </w:rPr>
        <w:t xml:space="preserve"> 3</w:t>
      </w:r>
      <w:r w:rsidR="00233B91" w:rsidRPr="0073610D">
        <w:rPr>
          <w:rFonts w:ascii="Arial" w:hAnsi="Arial" w:cs="Arial"/>
          <w:color w:val="000000"/>
          <w:sz w:val="24"/>
          <w:szCs w:val="24"/>
        </w:rPr>
        <w:t>, New Zeal</w:t>
      </w:r>
      <w:r w:rsidR="001252E6" w:rsidRPr="0073610D">
        <w:rPr>
          <w:rFonts w:ascii="Arial" w:hAnsi="Arial" w:cs="Arial"/>
          <w:color w:val="000000"/>
          <w:sz w:val="24"/>
          <w:szCs w:val="24"/>
        </w:rPr>
        <w:t>a</w:t>
      </w:r>
      <w:r w:rsidR="00233B91" w:rsidRPr="0073610D">
        <w:rPr>
          <w:rFonts w:ascii="Arial" w:hAnsi="Arial" w:cs="Arial"/>
          <w:color w:val="000000"/>
          <w:sz w:val="24"/>
          <w:szCs w:val="24"/>
        </w:rPr>
        <w:t>nd</w:t>
      </w:r>
      <w:r w:rsidR="00D6508E" w:rsidRPr="0073610D">
        <w:rPr>
          <w:rFonts w:ascii="Arial" w:hAnsi="Arial" w:cs="Arial"/>
          <w:color w:val="000000"/>
          <w:sz w:val="24"/>
          <w:szCs w:val="24"/>
        </w:rPr>
        <w:t xml:space="preserve"> 3</w:t>
      </w:r>
      <w:r w:rsidR="00FF0E51" w:rsidRPr="0073610D">
        <w:rPr>
          <w:rFonts w:ascii="Arial" w:hAnsi="Arial" w:cs="Arial"/>
          <w:color w:val="000000"/>
          <w:sz w:val="24"/>
          <w:szCs w:val="24"/>
        </w:rPr>
        <w:t>, St Lucia</w:t>
      </w:r>
      <w:r w:rsidR="00D6508E" w:rsidRPr="0073610D">
        <w:rPr>
          <w:rFonts w:ascii="Arial" w:hAnsi="Arial" w:cs="Arial"/>
          <w:color w:val="000000"/>
          <w:sz w:val="24"/>
          <w:szCs w:val="24"/>
        </w:rPr>
        <w:t xml:space="preserve"> 3</w:t>
      </w:r>
      <w:r w:rsidR="00FF0E51" w:rsidRPr="0073610D">
        <w:rPr>
          <w:rFonts w:ascii="Arial" w:hAnsi="Arial" w:cs="Arial"/>
          <w:color w:val="000000"/>
          <w:sz w:val="24"/>
          <w:szCs w:val="24"/>
        </w:rPr>
        <w:t>, Trinidad</w:t>
      </w:r>
      <w:r w:rsidR="00D6508E" w:rsidRPr="0073610D">
        <w:rPr>
          <w:rFonts w:ascii="Arial" w:hAnsi="Arial" w:cs="Arial"/>
          <w:color w:val="000000"/>
          <w:sz w:val="24"/>
          <w:szCs w:val="24"/>
        </w:rPr>
        <w:t xml:space="preserve"> 3</w:t>
      </w:r>
      <w:r w:rsidR="00FF0E51" w:rsidRPr="0073610D">
        <w:rPr>
          <w:rFonts w:ascii="Arial" w:hAnsi="Arial" w:cs="Arial"/>
          <w:color w:val="000000"/>
          <w:sz w:val="24"/>
          <w:szCs w:val="24"/>
        </w:rPr>
        <w:t>,</w:t>
      </w:r>
      <w:r w:rsidR="00CE7498" w:rsidRPr="0073610D">
        <w:rPr>
          <w:rFonts w:ascii="Arial" w:hAnsi="Arial" w:cs="Arial"/>
          <w:color w:val="000000"/>
          <w:sz w:val="24"/>
          <w:szCs w:val="24"/>
        </w:rPr>
        <w:t xml:space="preserve"> Fiji</w:t>
      </w:r>
      <w:r w:rsidR="00483B83" w:rsidRPr="0073610D">
        <w:rPr>
          <w:rFonts w:ascii="Arial" w:hAnsi="Arial" w:cs="Arial"/>
          <w:color w:val="000000"/>
          <w:sz w:val="24"/>
          <w:szCs w:val="24"/>
        </w:rPr>
        <w:t xml:space="preserve"> 3</w:t>
      </w:r>
      <w:r w:rsidR="00CE7498" w:rsidRPr="0073610D">
        <w:rPr>
          <w:rFonts w:ascii="Arial" w:hAnsi="Arial" w:cs="Arial"/>
          <w:color w:val="000000"/>
          <w:sz w:val="24"/>
          <w:szCs w:val="24"/>
        </w:rPr>
        <w:t>, Guyana</w:t>
      </w:r>
      <w:r w:rsidR="00483B83" w:rsidRPr="0073610D">
        <w:rPr>
          <w:rFonts w:ascii="Arial" w:hAnsi="Arial" w:cs="Arial"/>
          <w:color w:val="000000"/>
          <w:sz w:val="24"/>
          <w:szCs w:val="24"/>
        </w:rPr>
        <w:t xml:space="preserve"> 2</w:t>
      </w:r>
      <w:r w:rsidR="00CE7498" w:rsidRPr="0073610D">
        <w:rPr>
          <w:rFonts w:ascii="Arial" w:hAnsi="Arial" w:cs="Arial"/>
          <w:color w:val="000000"/>
          <w:sz w:val="24"/>
          <w:szCs w:val="24"/>
        </w:rPr>
        <w:t>, Jamaica</w:t>
      </w:r>
      <w:r w:rsidR="00483B83" w:rsidRPr="0073610D">
        <w:rPr>
          <w:rFonts w:ascii="Arial" w:hAnsi="Arial" w:cs="Arial"/>
          <w:color w:val="000000"/>
          <w:sz w:val="24"/>
          <w:szCs w:val="24"/>
        </w:rPr>
        <w:t xml:space="preserve"> 2</w:t>
      </w:r>
      <w:r w:rsidR="00CE7498" w:rsidRPr="0073610D">
        <w:rPr>
          <w:rFonts w:ascii="Arial" w:hAnsi="Arial" w:cs="Arial"/>
          <w:color w:val="000000"/>
          <w:sz w:val="24"/>
          <w:szCs w:val="24"/>
        </w:rPr>
        <w:t>,</w:t>
      </w:r>
      <w:r w:rsidR="001252E6" w:rsidRPr="0073610D">
        <w:rPr>
          <w:rFonts w:ascii="Arial" w:hAnsi="Arial" w:cs="Arial"/>
          <w:color w:val="000000"/>
          <w:sz w:val="24"/>
          <w:szCs w:val="24"/>
        </w:rPr>
        <w:t xml:space="preserve"> </w:t>
      </w:r>
      <w:r w:rsidR="00CE7498" w:rsidRPr="0073610D">
        <w:rPr>
          <w:rFonts w:ascii="Arial" w:hAnsi="Arial" w:cs="Arial"/>
          <w:color w:val="000000"/>
          <w:sz w:val="24"/>
          <w:szCs w:val="24"/>
        </w:rPr>
        <w:t>Lesotho</w:t>
      </w:r>
      <w:r w:rsidR="00483B83" w:rsidRPr="0073610D">
        <w:rPr>
          <w:rFonts w:ascii="Arial" w:hAnsi="Arial" w:cs="Arial"/>
          <w:color w:val="000000"/>
          <w:sz w:val="24"/>
          <w:szCs w:val="24"/>
        </w:rPr>
        <w:t xml:space="preserve"> 2</w:t>
      </w:r>
      <w:r w:rsidR="00CE7498" w:rsidRPr="0073610D">
        <w:rPr>
          <w:rFonts w:ascii="Arial" w:hAnsi="Arial" w:cs="Arial"/>
          <w:color w:val="000000"/>
          <w:sz w:val="24"/>
          <w:szCs w:val="24"/>
        </w:rPr>
        <w:t>,</w:t>
      </w:r>
      <w:r w:rsidR="001252E6" w:rsidRPr="0073610D">
        <w:rPr>
          <w:rFonts w:ascii="Arial" w:hAnsi="Arial" w:cs="Arial"/>
          <w:color w:val="000000"/>
          <w:sz w:val="24"/>
          <w:szCs w:val="24"/>
        </w:rPr>
        <w:t xml:space="preserve"> </w:t>
      </w:r>
      <w:r w:rsidR="00CE7498" w:rsidRPr="0073610D">
        <w:rPr>
          <w:rFonts w:ascii="Arial" w:hAnsi="Arial" w:cs="Arial"/>
          <w:color w:val="000000"/>
          <w:sz w:val="24"/>
          <w:szCs w:val="24"/>
        </w:rPr>
        <w:t>Mozambi</w:t>
      </w:r>
      <w:r w:rsidR="001252E6" w:rsidRPr="0073610D">
        <w:rPr>
          <w:rFonts w:ascii="Arial" w:hAnsi="Arial" w:cs="Arial"/>
          <w:color w:val="000000"/>
          <w:sz w:val="24"/>
          <w:szCs w:val="24"/>
        </w:rPr>
        <w:t>que</w:t>
      </w:r>
      <w:r w:rsidR="00483B83" w:rsidRPr="0073610D">
        <w:rPr>
          <w:rFonts w:ascii="Arial" w:hAnsi="Arial" w:cs="Arial"/>
          <w:color w:val="000000"/>
          <w:sz w:val="24"/>
          <w:szCs w:val="24"/>
        </w:rPr>
        <w:t xml:space="preserve"> 2</w:t>
      </w:r>
      <w:r w:rsidR="001252E6" w:rsidRPr="0073610D">
        <w:rPr>
          <w:rFonts w:ascii="Arial" w:hAnsi="Arial" w:cs="Arial"/>
          <w:color w:val="000000"/>
          <w:sz w:val="24"/>
          <w:szCs w:val="24"/>
        </w:rPr>
        <w:t>, Nauru</w:t>
      </w:r>
      <w:r w:rsidR="00D24387" w:rsidRPr="0073610D">
        <w:rPr>
          <w:rFonts w:ascii="Arial" w:hAnsi="Arial" w:cs="Arial"/>
          <w:color w:val="000000"/>
          <w:sz w:val="24"/>
          <w:szCs w:val="24"/>
        </w:rPr>
        <w:t xml:space="preserve"> 2</w:t>
      </w:r>
      <w:r w:rsidR="001252E6" w:rsidRPr="0073610D">
        <w:rPr>
          <w:rFonts w:ascii="Arial" w:hAnsi="Arial" w:cs="Arial"/>
          <w:color w:val="000000"/>
          <w:sz w:val="24"/>
          <w:szCs w:val="24"/>
        </w:rPr>
        <w:t>, Pakistan</w:t>
      </w:r>
      <w:r w:rsidR="00D24387" w:rsidRPr="0073610D">
        <w:rPr>
          <w:rFonts w:ascii="Arial" w:hAnsi="Arial" w:cs="Arial"/>
          <w:color w:val="000000"/>
          <w:sz w:val="24"/>
          <w:szCs w:val="24"/>
        </w:rPr>
        <w:t xml:space="preserve"> 2</w:t>
      </w:r>
      <w:r w:rsidR="001252E6" w:rsidRPr="0073610D">
        <w:rPr>
          <w:rFonts w:ascii="Arial" w:hAnsi="Arial" w:cs="Arial"/>
          <w:color w:val="000000"/>
          <w:sz w:val="24"/>
          <w:szCs w:val="24"/>
        </w:rPr>
        <w:t>, Tuvalu</w:t>
      </w:r>
      <w:r w:rsidR="00D24387" w:rsidRPr="0073610D">
        <w:rPr>
          <w:rFonts w:ascii="Arial" w:hAnsi="Arial" w:cs="Arial"/>
          <w:color w:val="000000"/>
          <w:sz w:val="24"/>
          <w:szCs w:val="24"/>
        </w:rPr>
        <w:t xml:space="preserve"> 2</w:t>
      </w:r>
      <w:r w:rsidR="00B020B5" w:rsidRPr="0073610D">
        <w:rPr>
          <w:rFonts w:ascii="Arial" w:hAnsi="Arial" w:cs="Arial"/>
          <w:color w:val="000000"/>
          <w:sz w:val="24"/>
          <w:szCs w:val="24"/>
        </w:rPr>
        <w:t>, Antigua Barbuda</w:t>
      </w:r>
      <w:r w:rsidR="00D24387" w:rsidRPr="0073610D">
        <w:rPr>
          <w:rFonts w:ascii="Arial" w:hAnsi="Arial" w:cs="Arial"/>
          <w:color w:val="000000"/>
          <w:sz w:val="24"/>
          <w:szCs w:val="24"/>
        </w:rPr>
        <w:t xml:space="preserve"> 2</w:t>
      </w:r>
      <w:r w:rsidR="00B020B5" w:rsidRPr="0073610D">
        <w:rPr>
          <w:rFonts w:ascii="Arial" w:hAnsi="Arial" w:cs="Arial"/>
          <w:color w:val="000000"/>
          <w:sz w:val="24"/>
          <w:szCs w:val="24"/>
        </w:rPr>
        <w:t>, Botswana</w:t>
      </w:r>
      <w:r w:rsidR="00D24387" w:rsidRPr="0073610D">
        <w:rPr>
          <w:rFonts w:ascii="Arial" w:hAnsi="Arial" w:cs="Arial"/>
          <w:color w:val="000000"/>
          <w:sz w:val="24"/>
          <w:szCs w:val="24"/>
        </w:rPr>
        <w:t xml:space="preserve"> 1</w:t>
      </w:r>
      <w:r w:rsidR="00B020B5" w:rsidRPr="0073610D">
        <w:rPr>
          <w:rFonts w:ascii="Arial" w:hAnsi="Arial" w:cs="Arial"/>
          <w:color w:val="000000"/>
          <w:sz w:val="24"/>
          <w:szCs w:val="24"/>
        </w:rPr>
        <w:t>, Maldives</w:t>
      </w:r>
      <w:r w:rsidR="00D24387" w:rsidRPr="0073610D">
        <w:rPr>
          <w:rFonts w:ascii="Arial" w:hAnsi="Arial" w:cs="Arial"/>
          <w:color w:val="000000"/>
          <w:sz w:val="24"/>
          <w:szCs w:val="24"/>
        </w:rPr>
        <w:t xml:space="preserve"> 1</w:t>
      </w:r>
      <w:r w:rsidR="00B020B5" w:rsidRPr="0073610D">
        <w:rPr>
          <w:rFonts w:ascii="Arial" w:hAnsi="Arial" w:cs="Arial"/>
          <w:color w:val="000000"/>
          <w:sz w:val="24"/>
          <w:szCs w:val="24"/>
        </w:rPr>
        <w:t xml:space="preserve">, </w:t>
      </w:r>
      <w:r w:rsidR="00ED3F83" w:rsidRPr="0073610D">
        <w:rPr>
          <w:rFonts w:ascii="Arial" w:hAnsi="Arial" w:cs="Arial"/>
          <w:color w:val="000000"/>
          <w:sz w:val="24"/>
          <w:szCs w:val="24"/>
        </w:rPr>
        <w:t>Solomon Islands</w:t>
      </w:r>
      <w:r w:rsidR="00D24387" w:rsidRPr="0073610D">
        <w:rPr>
          <w:rFonts w:ascii="Arial" w:hAnsi="Arial" w:cs="Arial"/>
          <w:color w:val="000000"/>
          <w:sz w:val="24"/>
          <w:szCs w:val="24"/>
        </w:rPr>
        <w:t xml:space="preserve"> 1</w:t>
      </w:r>
      <w:r w:rsidR="00ED3F83" w:rsidRPr="0073610D">
        <w:rPr>
          <w:rFonts w:ascii="Arial" w:hAnsi="Arial" w:cs="Arial"/>
          <w:color w:val="000000"/>
          <w:sz w:val="24"/>
          <w:szCs w:val="24"/>
        </w:rPr>
        <w:t>, St Kitts</w:t>
      </w:r>
      <w:r w:rsidR="00D24387" w:rsidRPr="0073610D">
        <w:rPr>
          <w:rFonts w:ascii="Arial" w:hAnsi="Arial" w:cs="Arial"/>
          <w:color w:val="000000"/>
          <w:sz w:val="24"/>
          <w:szCs w:val="24"/>
        </w:rPr>
        <w:t xml:space="preserve"> 1</w:t>
      </w:r>
      <w:r w:rsidR="00ED3F83" w:rsidRPr="0073610D">
        <w:rPr>
          <w:rFonts w:ascii="Arial" w:hAnsi="Arial" w:cs="Arial"/>
          <w:color w:val="000000"/>
          <w:sz w:val="24"/>
          <w:szCs w:val="24"/>
        </w:rPr>
        <w:t>, Tonga</w:t>
      </w:r>
      <w:r w:rsidR="00D24387" w:rsidRPr="0073610D">
        <w:rPr>
          <w:rFonts w:ascii="Arial" w:hAnsi="Arial" w:cs="Arial"/>
          <w:color w:val="000000"/>
          <w:sz w:val="24"/>
          <w:szCs w:val="24"/>
        </w:rPr>
        <w:t xml:space="preserve"> 1</w:t>
      </w:r>
      <w:r w:rsidR="00ED3F83" w:rsidRPr="0073610D">
        <w:rPr>
          <w:rFonts w:ascii="Arial" w:hAnsi="Arial" w:cs="Arial"/>
          <w:color w:val="000000"/>
          <w:sz w:val="24"/>
          <w:szCs w:val="24"/>
        </w:rPr>
        <w:t>, Vanuatu</w:t>
      </w:r>
      <w:r w:rsidR="00D24387" w:rsidRPr="0073610D">
        <w:rPr>
          <w:rFonts w:ascii="Arial" w:hAnsi="Arial" w:cs="Arial"/>
          <w:color w:val="000000"/>
          <w:sz w:val="24"/>
          <w:szCs w:val="24"/>
        </w:rPr>
        <w:t xml:space="preserve"> 1</w:t>
      </w:r>
      <w:r w:rsidR="00ED3F83" w:rsidRPr="0073610D">
        <w:rPr>
          <w:rFonts w:ascii="Arial" w:hAnsi="Arial" w:cs="Arial"/>
          <w:color w:val="000000"/>
          <w:sz w:val="24"/>
          <w:szCs w:val="24"/>
        </w:rPr>
        <w:t>,</w:t>
      </w:r>
      <w:r w:rsidR="00CA6651" w:rsidRPr="0073610D">
        <w:rPr>
          <w:rFonts w:ascii="Arial" w:hAnsi="Arial" w:cs="Arial"/>
          <w:color w:val="000000"/>
          <w:sz w:val="24"/>
          <w:szCs w:val="24"/>
        </w:rPr>
        <w:t xml:space="preserve"> </w:t>
      </w:r>
      <w:r w:rsidR="00ED3F83" w:rsidRPr="0073610D">
        <w:rPr>
          <w:rFonts w:ascii="Arial" w:hAnsi="Arial" w:cs="Arial"/>
          <w:color w:val="000000"/>
          <w:sz w:val="24"/>
          <w:szCs w:val="24"/>
        </w:rPr>
        <w:t>St Vincent</w:t>
      </w:r>
      <w:r w:rsidR="00D24387" w:rsidRPr="0073610D">
        <w:rPr>
          <w:rFonts w:ascii="Arial" w:hAnsi="Arial" w:cs="Arial"/>
          <w:color w:val="000000"/>
          <w:sz w:val="24"/>
          <w:szCs w:val="24"/>
        </w:rPr>
        <w:t xml:space="preserve"> 2</w:t>
      </w:r>
      <w:r w:rsidR="00ED3F83" w:rsidRPr="0073610D">
        <w:rPr>
          <w:rFonts w:ascii="Arial" w:hAnsi="Arial" w:cs="Arial"/>
          <w:color w:val="000000"/>
          <w:sz w:val="24"/>
          <w:szCs w:val="24"/>
        </w:rPr>
        <w:t xml:space="preserve"> </w:t>
      </w:r>
      <w:r w:rsidR="00D24387" w:rsidRPr="0073610D">
        <w:rPr>
          <w:rFonts w:ascii="Arial" w:hAnsi="Arial" w:cs="Arial"/>
          <w:color w:val="000000"/>
          <w:sz w:val="24"/>
          <w:szCs w:val="24"/>
        </w:rPr>
        <w:t>.</w:t>
      </w:r>
      <w:r w:rsidR="00B020B5" w:rsidRPr="0073610D">
        <w:rPr>
          <w:rFonts w:ascii="Arial" w:hAnsi="Arial" w:cs="Arial"/>
          <w:color w:val="000000"/>
          <w:sz w:val="24"/>
          <w:szCs w:val="24"/>
        </w:rPr>
        <w:t xml:space="preserve"> </w:t>
      </w:r>
      <w:r w:rsidR="00EE242C" w:rsidRPr="0073610D">
        <w:rPr>
          <w:rFonts w:ascii="Arial" w:hAnsi="Arial" w:cs="Arial"/>
          <w:color w:val="000000"/>
          <w:sz w:val="24"/>
          <w:szCs w:val="24"/>
        </w:rPr>
        <w:t xml:space="preserve">Age </w:t>
      </w:r>
      <w:r w:rsidR="0073610D" w:rsidRPr="0073610D">
        <w:rPr>
          <w:rFonts w:ascii="Arial" w:hAnsi="Arial" w:cs="Arial"/>
          <w:color w:val="000000"/>
          <w:sz w:val="24"/>
          <w:szCs w:val="24"/>
        </w:rPr>
        <w:t xml:space="preserve">breakdown </w:t>
      </w:r>
      <w:r w:rsidR="00EE242C" w:rsidRPr="0073610D">
        <w:rPr>
          <w:rFonts w:ascii="Arial" w:eastAsiaTheme="minorEastAsia" w:hAnsi="Arial" w:cs="Arial"/>
          <w:color w:val="222222"/>
          <w:kern w:val="24"/>
          <w:sz w:val="24"/>
          <w:szCs w:val="24"/>
        </w:rPr>
        <w:t>59 % aged 35 years or under</w:t>
      </w:r>
      <w:r w:rsidR="0073610D" w:rsidRPr="0073610D">
        <w:rPr>
          <w:rFonts w:ascii="Arial" w:eastAsiaTheme="minorEastAsia" w:hAnsi="Arial" w:cs="Arial"/>
          <w:color w:val="222222"/>
          <w:kern w:val="24"/>
          <w:sz w:val="24"/>
          <w:szCs w:val="24"/>
        </w:rPr>
        <w:t xml:space="preserve">. Gender breakdown </w:t>
      </w:r>
      <w:r w:rsidR="00EE242C" w:rsidRPr="0073610D">
        <w:rPr>
          <w:rFonts w:ascii="Arial" w:eastAsiaTheme="minorEastAsia" w:hAnsi="Arial" w:cs="Arial"/>
          <w:color w:val="222222"/>
          <w:kern w:val="24"/>
          <w:sz w:val="24"/>
          <w:szCs w:val="24"/>
        </w:rPr>
        <w:t>54% identifying as female.</w:t>
      </w:r>
    </w:p>
    <w:p w14:paraId="53CA9A1A" w14:textId="77777777" w:rsidR="00DC6F31" w:rsidRDefault="00DC6F31" w:rsidP="00AF1849">
      <w:pPr>
        <w:spacing w:after="0" w:line="240" w:lineRule="auto"/>
        <w:rPr>
          <w:rFonts w:ascii="Arial" w:eastAsiaTheme="minorEastAsia" w:hAnsi="Arial" w:cs="Arial"/>
          <w:color w:val="222222"/>
          <w:kern w:val="24"/>
          <w:sz w:val="24"/>
          <w:szCs w:val="24"/>
        </w:rPr>
      </w:pPr>
    </w:p>
    <w:p w14:paraId="31A2F325" w14:textId="0CEA6F33" w:rsidR="00BF68CA" w:rsidRPr="00551DFA" w:rsidRDefault="002156A6" w:rsidP="00AF1849">
      <w:pPr>
        <w:spacing w:after="0" w:line="240" w:lineRule="auto"/>
        <w:rPr>
          <w:rFonts w:ascii="Arial" w:eastAsiaTheme="minorEastAsia" w:hAnsi="Arial" w:cs="Arial"/>
          <w:color w:val="222222"/>
          <w:kern w:val="24"/>
          <w:sz w:val="24"/>
          <w:szCs w:val="24"/>
        </w:rPr>
      </w:pPr>
      <w:r>
        <w:rPr>
          <w:rFonts w:ascii="Arial" w:eastAsiaTheme="minorEastAsia" w:hAnsi="Arial" w:cs="Arial"/>
          <w:color w:val="222222"/>
          <w:kern w:val="24"/>
          <w:sz w:val="24"/>
          <w:szCs w:val="24"/>
        </w:rPr>
        <w:t xml:space="preserve">8. </w:t>
      </w:r>
      <w:r w:rsidR="00FC22A8">
        <w:rPr>
          <w:rFonts w:ascii="Arial" w:eastAsiaTheme="minorEastAsia" w:hAnsi="Arial" w:cs="Arial"/>
          <w:b/>
          <w:bCs/>
          <w:color w:val="222222"/>
          <w:kern w:val="24"/>
          <w:sz w:val="24"/>
          <w:szCs w:val="24"/>
        </w:rPr>
        <w:t xml:space="preserve">Evaluation </w:t>
      </w:r>
      <w:r w:rsidRPr="00304EB0">
        <w:rPr>
          <w:rFonts w:ascii="Arial" w:eastAsiaTheme="minorEastAsia" w:hAnsi="Arial" w:cs="Arial"/>
          <w:b/>
          <w:bCs/>
          <w:color w:val="222222"/>
          <w:kern w:val="24"/>
          <w:sz w:val="24"/>
          <w:szCs w:val="24"/>
        </w:rPr>
        <w:t>by participants</w:t>
      </w:r>
      <w:r>
        <w:rPr>
          <w:rFonts w:ascii="Arial" w:eastAsiaTheme="minorEastAsia" w:hAnsi="Arial" w:cs="Arial"/>
          <w:color w:val="222222"/>
          <w:kern w:val="24"/>
          <w:sz w:val="24"/>
          <w:szCs w:val="24"/>
        </w:rPr>
        <w:t xml:space="preserve"> We sent out 2 evaluations</w:t>
      </w:r>
      <w:r w:rsidR="00EA158D">
        <w:rPr>
          <w:rFonts w:ascii="Arial" w:eastAsiaTheme="minorEastAsia" w:hAnsi="Arial" w:cs="Arial"/>
          <w:color w:val="222222"/>
          <w:kern w:val="24"/>
          <w:sz w:val="24"/>
          <w:szCs w:val="24"/>
        </w:rPr>
        <w:t>,</w:t>
      </w:r>
      <w:r w:rsidR="00304EB0">
        <w:rPr>
          <w:rFonts w:ascii="Arial" w:eastAsiaTheme="minorEastAsia" w:hAnsi="Arial" w:cs="Arial"/>
          <w:color w:val="222222"/>
          <w:kern w:val="24"/>
          <w:sz w:val="24"/>
          <w:szCs w:val="24"/>
        </w:rPr>
        <w:t xml:space="preserve"> one after the first 7 modules</w:t>
      </w:r>
      <w:r w:rsidR="006F2970">
        <w:rPr>
          <w:rFonts w:ascii="Arial" w:eastAsiaTheme="minorEastAsia" w:hAnsi="Arial" w:cs="Arial"/>
          <w:color w:val="222222"/>
          <w:kern w:val="24"/>
          <w:sz w:val="24"/>
          <w:szCs w:val="24"/>
        </w:rPr>
        <w:t xml:space="preserve"> (126 </w:t>
      </w:r>
      <w:r w:rsidR="001E3F84">
        <w:rPr>
          <w:rFonts w:ascii="Arial" w:eastAsiaTheme="minorEastAsia" w:hAnsi="Arial" w:cs="Arial"/>
          <w:color w:val="222222"/>
          <w:kern w:val="24"/>
          <w:sz w:val="24"/>
          <w:szCs w:val="24"/>
        </w:rPr>
        <w:t>r</w:t>
      </w:r>
      <w:r w:rsidR="006F2970">
        <w:rPr>
          <w:rFonts w:ascii="Arial" w:eastAsiaTheme="minorEastAsia" w:hAnsi="Arial" w:cs="Arial"/>
          <w:color w:val="222222"/>
          <w:kern w:val="24"/>
          <w:sz w:val="24"/>
          <w:szCs w:val="24"/>
        </w:rPr>
        <w:t>espondents)</w:t>
      </w:r>
      <w:r w:rsidR="00304EB0">
        <w:rPr>
          <w:rFonts w:ascii="Arial" w:eastAsiaTheme="minorEastAsia" w:hAnsi="Arial" w:cs="Arial"/>
          <w:color w:val="222222"/>
          <w:kern w:val="24"/>
          <w:sz w:val="24"/>
          <w:szCs w:val="24"/>
        </w:rPr>
        <w:t xml:space="preserve"> and one at the end of the 14 modules</w:t>
      </w:r>
      <w:r w:rsidR="004112B7">
        <w:rPr>
          <w:rFonts w:ascii="Arial" w:eastAsiaTheme="minorEastAsia" w:hAnsi="Arial" w:cs="Arial"/>
          <w:color w:val="222222"/>
          <w:kern w:val="24"/>
          <w:sz w:val="24"/>
          <w:szCs w:val="24"/>
        </w:rPr>
        <w:t xml:space="preserve"> </w:t>
      </w:r>
      <w:r w:rsidR="00862913">
        <w:rPr>
          <w:rFonts w:ascii="Arial" w:eastAsiaTheme="minorEastAsia" w:hAnsi="Arial" w:cs="Arial"/>
          <w:color w:val="222222"/>
          <w:kern w:val="24"/>
          <w:sz w:val="24"/>
          <w:szCs w:val="24"/>
        </w:rPr>
        <w:t xml:space="preserve">(45 </w:t>
      </w:r>
      <w:commentRangeStart w:id="5"/>
      <w:r w:rsidR="006F2970">
        <w:rPr>
          <w:rFonts w:ascii="Arial" w:eastAsiaTheme="minorEastAsia" w:hAnsi="Arial" w:cs="Arial"/>
          <w:color w:val="222222"/>
          <w:kern w:val="24"/>
          <w:sz w:val="24"/>
          <w:szCs w:val="24"/>
        </w:rPr>
        <w:t>r</w:t>
      </w:r>
      <w:r w:rsidR="00862913">
        <w:rPr>
          <w:rFonts w:ascii="Arial" w:eastAsiaTheme="minorEastAsia" w:hAnsi="Arial" w:cs="Arial"/>
          <w:color w:val="222222"/>
          <w:kern w:val="24"/>
          <w:sz w:val="24"/>
          <w:szCs w:val="24"/>
        </w:rPr>
        <w:t>espondents</w:t>
      </w:r>
      <w:commentRangeEnd w:id="5"/>
      <w:r w:rsidR="001E3F84">
        <w:rPr>
          <w:rStyle w:val="CommentReference"/>
        </w:rPr>
        <w:commentReference w:id="5"/>
      </w:r>
      <w:proofErr w:type="gramStart"/>
      <w:r w:rsidR="00862913">
        <w:rPr>
          <w:rFonts w:ascii="Arial" w:eastAsiaTheme="minorEastAsia" w:hAnsi="Arial" w:cs="Arial"/>
          <w:color w:val="222222"/>
          <w:kern w:val="24"/>
          <w:sz w:val="24"/>
          <w:szCs w:val="24"/>
        </w:rPr>
        <w:t>)</w:t>
      </w:r>
      <w:r w:rsidR="00281657">
        <w:rPr>
          <w:rFonts w:ascii="Arial" w:eastAsiaTheme="minorEastAsia" w:hAnsi="Arial" w:cs="Arial"/>
          <w:color w:val="222222"/>
          <w:kern w:val="24"/>
          <w:sz w:val="24"/>
          <w:szCs w:val="24"/>
        </w:rPr>
        <w:t xml:space="preserve"> .</w:t>
      </w:r>
      <w:proofErr w:type="gramEnd"/>
      <w:r w:rsidR="00281657">
        <w:rPr>
          <w:rFonts w:ascii="Arial" w:eastAsiaTheme="minorEastAsia" w:hAnsi="Arial" w:cs="Arial"/>
          <w:color w:val="222222"/>
          <w:kern w:val="24"/>
          <w:sz w:val="24"/>
          <w:szCs w:val="24"/>
        </w:rPr>
        <w:t xml:space="preserve"> See Table below for results. These show a consistently high average scoring out of </w:t>
      </w:r>
      <w:proofErr w:type="gramStart"/>
      <w:r w:rsidR="00281657">
        <w:rPr>
          <w:rFonts w:ascii="Arial" w:eastAsiaTheme="minorEastAsia" w:hAnsi="Arial" w:cs="Arial"/>
          <w:color w:val="222222"/>
          <w:kern w:val="24"/>
          <w:sz w:val="24"/>
          <w:szCs w:val="24"/>
        </w:rPr>
        <w:t xml:space="preserve">10 </w:t>
      </w:r>
      <w:r w:rsidR="004112B7">
        <w:rPr>
          <w:rFonts w:ascii="Arial" w:eastAsiaTheme="minorEastAsia" w:hAnsi="Arial" w:cs="Arial"/>
          <w:color w:val="222222"/>
          <w:kern w:val="24"/>
          <w:sz w:val="24"/>
          <w:szCs w:val="24"/>
        </w:rPr>
        <w:t>.</w:t>
      </w:r>
      <w:proofErr w:type="gramEnd"/>
      <w:r w:rsidR="008C5700">
        <w:rPr>
          <w:rFonts w:ascii="Arial" w:eastAsiaTheme="minorEastAsia" w:hAnsi="Arial" w:cs="Arial"/>
          <w:color w:val="222222"/>
          <w:kern w:val="24"/>
          <w:sz w:val="24"/>
          <w:szCs w:val="24"/>
        </w:rPr>
        <w:t xml:space="preserve"> </w:t>
      </w:r>
      <w:r w:rsidR="0049694F">
        <w:rPr>
          <w:rFonts w:ascii="Arial" w:eastAsiaTheme="minorEastAsia" w:hAnsi="Arial" w:cs="Arial"/>
          <w:color w:val="222222"/>
          <w:kern w:val="24"/>
          <w:sz w:val="24"/>
          <w:szCs w:val="24"/>
        </w:rPr>
        <w:t xml:space="preserve">Course Book, Presentation and </w:t>
      </w:r>
      <w:r w:rsidR="00224DBF">
        <w:rPr>
          <w:rFonts w:ascii="Arial" w:eastAsiaTheme="minorEastAsia" w:hAnsi="Arial" w:cs="Arial"/>
          <w:color w:val="222222"/>
          <w:kern w:val="24"/>
          <w:sz w:val="24"/>
          <w:szCs w:val="24"/>
        </w:rPr>
        <w:t>S</w:t>
      </w:r>
      <w:r w:rsidR="0049694F">
        <w:rPr>
          <w:rFonts w:ascii="Arial" w:eastAsiaTheme="minorEastAsia" w:hAnsi="Arial" w:cs="Arial"/>
          <w:color w:val="222222"/>
          <w:kern w:val="24"/>
          <w:sz w:val="24"/>
          <w:szCs w:val="24"/>
        </w:rPr>
        <w:t>eminars rating was very similar between the first and second part of the course</w:t>
      </w:r>
      <w:r w:rsidR="00224DBF">
        <w:rPr>
          <w:rFonts w:ascii="Arial" w:eastAsiaTheme="minorEastAsia" w:hAnsi="Arial" w:cs="Arial"/>
          <w:color w:val="222222"/>
          <w:kern w:val="24"/>
          <w:sz w:val="24"/>
          <w:szCs w:val="24"/>
        </w:rPr>
        <w:t>,</w:t>
      </w:r>
      <w:r w:rsidR="00A17C5F">
        <w:rPr>
          <w:rFonts w:ascii="Arial" w:eastAsiaTheme="minorEastAsia" w:hAnsi="Arial" w:cs="Arial"/>
          <w:color w:val="222222"/>
          <w:kern w:val="24"/>
          <w:sz w:val="24"/>
          <w:szCs w:val="24"/>
        </w:rPr>
        <w:t xml:space="preserve"> ranging from 8.4 and 8.7. The Accessibility and Administration on </w:t>
      </w:r>
      <w:r w:rsidR="002F0A6F">
        <w:rPr>
          <w:rFonts w:ascii="Arial" w:eastAsiaTheme="minorEastAsia" w:hAnsi="Arial" w:cs="Arial"/>
          <w:color w:val="222222"/>
          <w:kern w:val="24"/>
          <w:sz w:val="24"/>
          <w:szCs w:val="24"/>
        </w:rPr>
        <w:t>both the first and second part of the course was 8.8 and 8.9.</w:t>
      </w:r>
      <w:r w:rsidR="00BF68CA">
        <w:rPr>
          <w:rFonts w:ascii="Arial" w:eastAsiaTheme="minorEastAsia" w:hAnsi="Arial" w:cs="Arial"/>
          <w:color w:val="222222"/>
          <w:kern w:val="24"/>
          <w:sz w:val="24"/>
          <w:szCs w:val="24"/>
        </w:rPr>
        <w:t xml:space="preserve"> These are average scores and there was considerable individual variation on the scores.</w:t>
      </w:r>
      <w:r w:rsidR="00131104">
        <w:rPr>
          <w:rFonts w:ascii="Arial" w:eastAsiaTheme="minorEastAsia" w:hAnsi="Arial" w:cs="Arial"/>
          <w:color w:val="222222"/>
          <w:kern w:val="24"/>
          <w:sz w:val="24"/>
          <w:szCs w:val="24"/>
        </w:rPr>
        <w:t xml:space="preserve"> (See Figures 1-5 below)</w:t>
      </w:r>
      <w:r w:rsidR="00224DBF">
        <w:rPr>
          <w:rFonts w:ascii="Arial" w:eastAsiaTheme="minorEastAsia" w:hAnsi="Arial" w:cs="Arial"/>
          <w:color w:val="222222"/>
          <w:kern w:val="24"/>
          <w:sz w:val="24"/>
          <w:szCs w:val="24"/>
        </w:rPr>
        <w:t>.</w:t>
      </w:r>
      <w:r w:rsidR="00551DFA">
        <w:rPr>
          <w:rFonts w:ascii="Arial" w:eastAsiaTheme="minorEastAsia" w:hAnsi="Arial" w:cs="Arial"/>
          <w:color w:val="222222"/>
          <w:kern w:val="24"/>
          <w:sz w:val="24"/>
          <w:szCs w:val="24"/>
        </w:rPr>
        <w:t xml:space="preserve"> </w:t>
      </w:r>
      <w:r w:rsidR="00BF68CA">
        <w:rPr>
          <w:rFonts w:ascii="Arial" w:hAnsi="Arial" w:cs="Arial"/>
          <w:sz w:val="24"/>
          <w:szCs w:val="24"/>
        </w:rPr>
        <w:t>The Modules are again rema</w:t>
      </w:r>
      <w:r w:rsidR="00ED2058">
        <w:rPr>
          <w:rFonts w:ascii="Arial" w:hAnsi="Arial" w:cs="Arial"/>
          <w:sz w:val="24"/>
          <w:szCs w:val="24"/>
        </w:rPr>
        <w:t>rkably similar in score and all range between 8.4 and 9.00</w:t>
      </w:r>
      <w:r w:rsidR="00D671EA">
        <w:rPr>
          <w:rFonts w:ascii="Arial" w:hAnsi="Arial" w:cs="Arial"/>
          <w:sz w:val="24"/>
          <w:szCs w:val="24"/>
        </w:rPr>
        <w:t xml:space="preserve"> out of 10.</w:t>
      </w:r>
      <w:r w:rsidR="001C4753">
        <w:rPr>
          <w:rFonts w:ascii="Arial" w:hAnsi="Arial" w:cs="Arial"/>
          <w:sz w:val="24"/>
          <w:szCs w:val="24"/>
        </w:rPr>
        <w:t xml:space="preserve"> The lowest scoring Module was 11 Anti </w:t>
      </w:r>
      <w:proofErr w:type="gramStart"/>
      <w:r w:rsidR="001C4753">
        <w:rPr>
          <w:rFonts w:ascii="Arial" w:hAnsi="Arial" w:cs="Arial"/>
          <w:sz w:val="24"/>
          <w:szCs w:val="24"/>
        </w:rPr>
        <w:t>Racism</w:t>
      </w:r>
      <w:proofErr w:type="gramEnd"/>
      <w:r w:rsidR="001C4753">
        <w:rPr>
          <w:rFonts w:ascii="Arial" w:hAnsi="Arial" w:cs="Arial"/>
          <w:sz w:val="24"/>
          <w:szCs w:val="24"/>
        </w:rPr>
        <w:t xml:space="preserve"> and a number of participants did not see the relevance to them living in </w:t>
      </w:r>
      <w:r w:rsidR="001230B1">
        <w:rPr>
          <w:rFonts w:ascii="Arial" w:hAnsi="Arial" w:cs="Arial"/>
          <w:sz w:val="24"/>
          <w:szCs w:val="24"/>
        </w:rPr>
        <w:t>B</w:t>
      </w:r>
      <w:r w:rsidR="00365B6A">
        <w:rPr>
          <w:rFonts w:ascii="Arial" w:hAnsi="Arial" w:cs="Arial"/>
          <w:sz w:val="24"/>
          <w:szCs w:val="24"/>
        </w:rPr>
        <w:t>lack majority countries. However</w:t>
      </w:r>
      <w:r w:rsidR="000720A1">
        <w:rPr>
          <w:rFonts w:ascii="Arial" w:hAnsi="Arial" w:cs="Arial"/>
          <w:sz w:val="24"/>
          <w:szCs w:val="24"/>
        </w:rPr>
        <w:t>,</w:t>
      </w:r>
      <w:r w:rsidR="00365B6A">
        <w:rPr>
          <w:rFonts w:ascii="Arial" w:hAnsi="Arial" w:cs="Arial"/>
          <w:sz w:val="24"/>
          <w:szCs w:val="24"/>
        </w:rPr>
        <w:t xml:space="preserve"> we thought in the light of Black Lives Matter it was important and we took a historic roots of Empire approach</w:t>
      </w:r>
      <w:r w:rsidR="00A97851">
        <w:rPr>
          <w:rFonts w:ascii="Arial" w:hAnsi="Arial" w:cs="Arial"/>
          <w:sz w:val="24"/>
          <w:szCs w:val="24"/>
        </w:rPr>
        <w:t>.</w:t>
      </w:r>
      <w:r w:rsidR="000720A1">
        <w:rPr>
          <w:rFonts w:ascii="Arial" w:hAnsi="Arial" w:cs="Arial"/>
          <w:sz w:val="24"/>
          <w:szCs w:val="24"/>
        </w:rPr>
        <w:t xml:space="preserve"> </w:t>
      </w:r>
      <w:r w:rsidR="00A97851">
        <w:rPr>
          <w:rFonts w:ascii="Arial" w:hAnsi="Arial" w:cs="Arial"/>
          <w:sz w:val="24"/>
          <w:szCs w:val="24"/>
        </w:rPr>
        <w:t>The next two lowest scoring w</w:t>
      </w:r>
      <w:r w:rsidR="00560260">
        <w:rPr>
          <w:rFonts w:ascii="Arial" w:hAnsi="Arial" w:cs="Arial"/>
          <w:sz w:val="24"/>
          <w:szCs w:val="24"/>
        </w:rPr>
        <w:t>ere</w:t>
      </w:r>
      <w:r w:rsidR="00A97851">
        <w:rPr>
          <w:rFonts w:ascii="Arial" w:hAnsi="Arial" w:cs="Arial"/>
          <w:sz w:val="24"/>
          <w:szCs w:val="24"/>
        </w:rPr>
        <w:t xml:space="preserve"> Module 1 Models and Assistive Devices</w:t>
      </w:r>
      <w:r w:rsidR="009D1246">
        <w:rPr>
          <w:rFonts w:ascii="Arial" w:hAnsi="Arial" w:cs="Arial"/>
          <w:sz w:val="24"/>
          <w:szCs w:val="24"/>
        </w:rPr>
        <w:t xml:space="preserve"> (M4)</w:t>
      </w:r>
      <w:r w:rsidR="00A97851">
        <w:rPr>
          <w:rFonts w:ascii="Arial" w:hAnsi="Arial" w:cs="Arial"/>
          <w:sz w:val="24"/>
          <w:szCs w:val="24"/>
        </w:rPr>
        <w:t xml:space="preserve"> both with 8.5</w:t>
      </w:r>
      <w:r w:rsidR="00D77207">
        <w:rPr>
          <w:rFonts w:ascii="Arial" w:hAnsi="Arial" w:cs="Arial"/>
          <w:sz w:val="24"/>
          <w:szCs w:val="24"/>
        </w:rPr>
        <w:t>.</w:t>
      </w:r>
      <w:r w:rsidR="000720A1">
        <w:rPr>
          <w:rFonts w:ascii="Arial" w:hAnsi="Arial" w:cs="Arial"/>
          <w:sz w:val="24"/>
          <w:szCs w:val="24"/>
        </w:rPr>
        <w:t xml:space="preserve"> </w:t>
      </w:r>
      <w:r w:rsidR="00D77207">
        <w:rPr>
          <w:rFonts w:ascii="Arial" w:hAnsi="Arial" w:cs="Arial"/>
          <w:sz w:val="24"/>
          <w:szCs w:val="24"/>
        </w:rPr>
        <w:t>In the middle of the score range</w:t>
      </w:r>
      <w:r w:rsidR="00C3050C">
        <w:rPr>
          <w:rFonts w:ascii="Arial" w:hAnsi="Arial" w:cs="Arial"/>
          <w:sz w:val="24"/>
          <w:szCs w:val="24"/>
        </w:rPr>
        <w:t xml:space="preserve"> with 8.6 come </w:t>
      </w:r>
      <w:r w:rsidR="00173DC0">
        <w:rPr>
          <w:rFonts w:ascii="Arial" w:hAnsi="Arial" w:cs="Arial"/>
          <w:sz w:val="24"/>
          <w:szCs w:val="24"/>
        </w:rPr>
        <w:t xml:space="preserve">Respect for Law </w:t>
      </w:r>
      <w:r w:rsidR="00FD5EEF">
        <w:rPr>
          <w:rFonts w:ascii="Arial" w:hAnsi="Arial" w:cs="Arial"/>
          <w:sz w:val="24"/>
          <w:szCs w:val="24"/>
        </w:rPr>
        <w:t>(</w:t>
      </w:r>
      <w:r w:rsidR="00173DC0">
        <w:rPr>
          <w:rFonts w:ascii="Arial" w:hAnsi="Arial" w:cs="Arial"/>
          <w:sz w:val="24"/>
          <w:szCs w:val="24"/>
        </w:rPr>
        <w:t>M7</w:t>
      </w:r>
      <w:r w:rsidR="00FD5EEF">
        <w:rPr>
          <w:rFonts w:ascii="Arial" w:hAnsi="Arial" w:cs="Arial"/>
          <w:sz w:val="24"/>
          <w:szCs w:val="24"/>
        </w:rPr>
        <w:t>)</w:t>
      </w:r>
      <w:r w:rsidR="00173DC0">
        <w:rPr>
          <w:rFonts w:ascii="Arial" w:hAnsi="Arial" w:cs="Arial"/>
          <w:sz w:val="24"/>
          <w:szCs w:val="24"/>
        </w:rPr>
        <w:t xml:space="preserve">, Children </w:t>
      </w:r>
      <w:r w:rsidR="00FD5EEF">
        <w:rPr>
          <w:rFonts w:ascii="Arial" w:hAnsi="Arial" w:cs="Arial"/>
          <w:sz w:val="24"/>
          <w:szCs w:val="24"/>
        </w:rPr>
        <w:t>(</w:t>
      </w:r>
      <w:r w:rsidR="00173DC0">
        <w:rPr>
          <w:rFonts w:ascii="Arial" w:hAnsi="Arial" w:cs="Arial"/>
          <w:sz w:val="24"/>
          <w:szCs w:val="24"/>
        </w:rPr>
        <w:t>M8</w:t>
      </w:r>
      <w:r w:rsidR="00FD5EEF">
        <w:rPr>
          <w:rFonts w:ascii="Arial" w:hAnsi="Arial" w:cs="Arial"/>
          <w:sz w:val="24"/>
          <w:szCs w:val="24"/>
        </w:rPr>
        <w:t>)</w:t>
      </w:r>
      <w:r w:rsidR="00173DC0">
        <w:rPr>
          <w:rFonts w:ascii="Arial" w:hAnsi="Arial" w:cs="Arial"/>
          <w:sz w:val="24"/>
          <w:szCs w:val="24"/>
        </w:rPr>
        <w:t xml:space="preserve"> </w:t>
      </w:r>
      <w:r w:rsidR="00C3050C">
        <w:rPr>
          <w:rFonts w:ascii="Arial" w:hAnsi="Arial" w:cs="Arial"/>
          <w:sz w:val="24"/>
          <w:szCs w:val="24"/>
        </w:rPr>
        <w:t xml:space="preserve">and with 8.7 </w:t>
      </w:r>
      <w:r w:rsidR="00FD5EEF">
        <w:rPr>
          <w:rFonts w:ascii="Arial" w:hAnsi="Arial" w:cs="Arial"/>
          <w:sz w:val="24"/>
          <w:szCs w:val="24"/>
        </w:rPr>
        <w:t xml:space="preserve">Environment (M6) </w:t>
      </w:r>
      <w:r w:rsidR="000720A1">
        <w:rPr>
          <w:rFonts w:ascii="Arial" w:hAnsi="Arial" w:cs="Arial"/>
          <w:sz w:val="24"/>
          <w:szCs w:val="24"/>
        </w:rPr>
        <w:t>and Influencing Government</w:t>
      </w:r>
      <w:r w:rsidR="00E75917">
        <w:rPr>
          <w:rFonts w:ascii="Arial" w:hAnsi="Arial" w:cs="Arial"/>
          <w:sz w:val="24"/>
          <w:szCs w:val="24"/>
        </w:rPr>
        <w:t xml:space="preserve"> (M14). The most highly rated 7 Modules</w:t>
      </w:r>
      <w:r w:rsidR="007F308B">
        <w:rPr>
          <w:rFonts w:ascii="Arial" w:hAnsi="Arial" w:cs="Arial"/>
          <w:sz w:val="24"/>
          <w:szCs w:val="24"/>
        </w:rPr>
        <w:t xml:space="preserve"> were Data (M12)</w:t>
      </w:r>
      <w:r w:rsidR="009D1246">
        <w:rPr>
          <w:rFonts w:ascii="Arial" w:hAnsi="Arial" w:cs="Arial"/>
          <w:sz w:val="24"/>
          <w:szCs w:val="24"/>
        </w:rPr>
        <w:t>,</w:t>
      </w:r>
      <w:r w:rsidR="007F308B">
        <w:rPr>
          <w:rFonts w:ascii="Arial" w:hAnsi="Arial" w:cs="Arial"/>
          <w:sz w:val="24"/>
          <w:szCs w:val="24"/>
        </w:rPr>
        <w:t xml:space="preserve"> Building DPOs</w:t>
      </w:r>
      <w:r w:rsidR="00BF2FA8">
        <w:rPr>
          <w:rFonts w:ascii="Arial" w:hAnsi="Arial" w:cs="Arial"/>
          <w:sz w:val="24"/>
          <w:szCs w:val="24"/>
        </w:rPr>
        <w:t xml:space="preserve"> </w:t>
      </w:r>
      <w:r w:rsidR="007F308B">
        <w:rPr>
          <w:rFonts w:ascii="Arial" w:hAnsi="Arial" w:cs="Arial"/>
          <w:sz w:val="24"/>
          <w:szCs w:val="24"/>
        </w:rPr>
        <w:t xml:space="preserve">(M13) with 8.8, </w:t>
      </w:r>
      <w:r w:rsidR="007F7E76">
        <w:rPr>
          <w:rFonts w:ascii="Arial" w:hAnsi="Arial" w:cs="Arial"/>
          <w:sz w:val="24"/>
          <w:szCs w:val="24"/>
        </w:rPr>
        <w:t>Health (M3), Employment/Trade</w:t>
      </w:r>
      <w:r w:rsidR="00D671EA">
        <w:rPr>
          <w:rFonts w:ascii="Arial" w:hAnsi="Arial" w:cs="Arial"/>
          <w:sz w:val="24"/>
          <w:szCs w:val="24"/>
        </w:rPr>
        <w:t xml:space="preserve"> </w:t>
      </w:r>
      <w:r w:rsidR="00757492">
        <w:rPr>
          <w:rFonts w:ascii="Arial" w:hAnsi="Arial" w:cs="Arial"/>
          <w:sz w:val="24"/>
          <w:szCs w:val="24"/>
        </w:rPr>
        <w:t>(M5) and Inclusive Education (M9)</w:t>
      </w:r>
      <w:r w:rsidR="001B5DB6">
        <w:rPr>
          <w:rFonts w:ascii="Arial" w:hAnsi="Arial" w:cs="Arial"/>
          <w:sz w:val="24"/>
          <w:szCs w:val="24"/>
        </w:rPr>
        <w:t xml:space="preserve"> with 8.9</w:t>
      </w:r>
      <w:r w:rsidR="00BF2FA8">
        <w:rPr>
          <w:rFonts w:ascii="Arial" w:hAnsi="Arial" w:cs="Arial"/>
          <w:sz w:val="24"/>
          <w:szCs w:val="24"/>
        </w:rPr>
        <w:t xml:space="preserve">, </w:t>
      </w:r>
      <w:r w:rsidR="00A11BB1">
        <w:rPr>
          <w:rFonts w:ascii="Arial" w:hAnsi="Arial" w:cs="Arial"/>
          <w:sz w:val="24"/>
          <w:szCs w:val="24"/>
        </w:rPr>
        <w:t>UNCRPD/SDG (M</w:t>
      </w:r>
      <w:r w:rsidR="001E779A">
        <w:rPr>
          <w:rFonts w:ascii="Arial" w:hAnsi="Arial" w:cs="Arial"/>
          <w:sz w:val="24"/>
          <w:szCs w:val="24"/>
        </w:rPr>
        <w:t>2</w:t>
      </w:r>
      <w:r w:rsidR="00A11BB1">
        <w:rPr>
          <w:rFonts w:ascii="Arial" w:hAnsi="Arial" w:cs="Arial"/>
          <w:sz w:val="24"/>
          <w:szCs w:val="24"/>
        </w:rPr>
        <w:t>) and Women and Girls</w:t>
      </w:r>
      <w:r w:rsidR="001E779A">
        <w:rPr>
          <w:rFonts w:ascii="Arial" w:hAnsi="Arial" w:cs="Arial"/>
          <w:sz w:val="24"/>
          <w:szCs w:val="24"/>
        </w:rPr>
        <w:t xml:space="preserve"> (M10) with average score of 9 out 10.</w:t>
      </w:r>
    </w:p>
    <w:tbl>
      <w:tblPr>
        <w:tblStyle w:val="TableGrid"/>
        <w:tblpPr w:leftFromText="180" w:rightFromText="180" w:vertAnchor="text" w:horzAnchor="margin" w:tblpX="-289" w:tblpY="129"/>
        <w:tblW w:w="9855" w:type="dxa"/>
        <w:tblLook w:val="04A0" w:firstRow="1" w:lastRow="0" w:firstColumn="1" w:lastColumn="0" w:noHBand="0" w:noVBand="1"/>
      </w:tblPr>
      <w:tblGrid>
        <w:gridCol w:w="3424"/>
        <w:gridCol w:w="3217"/>
        <w:gridCol w:w="3214"/>
      </w:tblGrid>
      <w:tr w:rsidR="00281657" w14:paraId="32E2D818" w14:textId="77777777" w:rsidTr="001E779A">
        <w:trPr>
          <w:trHeight w:val="548"/>
        </w:trPr>
        <w:tc>
          <w:tcPr>
            <w:tcW w:w="3424" w:type="dxa"/>
          </w:tcPr>
          <w:p w14:paraId="0C4A4D23" w14:textId="77777777" w:rsidR="00281657" w:rsidRPr="00F32589" w:rsidRDefault="00281657" w:rsidP="001E779A">
            <w:pPr>
              <w:rPr>
                <w:rFonts w:ascii="Arial" w:hAnsi="Arial" w:cs="Arial"/>
                <w:b/>
                <w:bCs/>
                <w:color w:val="000000" w:themeColor="text1"/>
                <w:sz w:val="24"/>
                <w:szCs w:val="24"/>
                <w:shd w:val="clear" w:color="auto" w:fill="FEFEFF"/>
              </w:rPr>
            </w:pPr>
            <w:r w:rsidRPr="00F32589">
              <w:rPr>
                <w:rFonts w:ascii="Arial" w:hAnsi="Arial" w:cs="Arial"/>
                <w:b/>
                <w:bCs/>
                <w:color w:val="000000" w:themeColor="text1"/>
                <w:sz w:val="24"/>
                <w:szCs w:val="24"/>
                <w:shd w:val="clear" w:color="auto" w:fill="FEFEFF"/>
              </w:rPr>
              <w:t xml:space="preserve">Questions </w:t>
            </w:r>
          </w:p>
        </w:tc>
        <w:tc>
          <w:tcPr>
            <w:tcW w:w="3217" w:type="dxa"/>
          </w:tcPr>
          <w:p w14:paraId="197DEE1E" w14:textId="77777777" w:rsidR="00281657" w:rsidRPr="00F32589" w:rsidRDefault="00281657" w:rsidP="001E779A">
            <w:pPr>
              <w:rPr>
                <w:rFonts w:ascii="Arial" w:hAnsi="Arial" w:cs="Arial"/>
                <w:b/>
                <w:bCs/>
                <w:color w:val="000000" w:themeColor="text1"/>
                <w:sz w:val="24"/>
                <w:szCs w:val="24"/>
                <w:shd w:val="clear" w:color="auto" w:fill="FEFEFF"/>
              </w:rPr>
            </w:pPr>
            <w:r w:rsidRPr="00F32589">
              <w:rPr>
                <w:rFonts w:ascii="Arial" w:hAnsi="Arial" w:cs="Arial"/>
                <w:b/>
                <w:bCs/>
                <w:color w:val="000000" w:themeColor="text1"/>
                <w:sz w:val="24"/>
                <w:szCs w:val="24"/>
                <w:shd w:val="clear" w:color="auto" w:fill="FEFEFF"/>
              </w:rPr>
              <w:t>Modules 1-7 Evaluation</w:t>
            </w:r>
          </w:p>
          <w:p w14:paraId="0F24A36F" w14:textId="77777777" w:rsidR="00281657" w:rsidRPr="00F32589" w:rsidRDefault="00281657" w:rsidP="001E779A">
            <w:pPr>
              <w:rPr>
                <w:rFonts w:ascii="Arial" w:hAnsi="Arial" w:cs="Arial"/>
                <w:b/>
                <w:bCs/>
                <w:color w:val="000000" w:themeColor="text1"/>
                <w:sz w:val="24"/>
                <w:szCs w:val="24"/>
                <w:shd w:val="clear" w:color="auto" w:fill="FEFEFF"/>
              </w:rPr>
            </w:pPr>
            <w:r w:rsidRPr="00F32589">
              <w:rPr>
                <w:rFonts w:ascii="Arial" w:hAnsi="Arial" w:cs="Arial"/>
                <w:b/>
                <w:bCs/>
                <w:color w:val="000000" w:themeColor="text1"/>
                <w:sz w:val="24"/>
                <w:szCs w:val="24"/>
                <w:shd w:val="clear" w:color="auto" w:fill="FEFEFF"/>
              </w:rPr>
              <w:t xml:space="preserve">126 respondents </w:t>
            </w:r>
          </w:p>
        </w:tc>
        <w:tc>
          <w:tcPr>
            <w:tcW w:w="3214" w:type="dxa"/>
          </w:tcPr>
          <w:p w14:paraId="0B9E8516" w14:textId="77777777" w:rsidR="00281657" w:rsidRPr="00F32589" w:rsidRDefault="00281657" w:rsidP="001E779A">
            <w:pPr>
              <w:rPr>
                <w:rFonts w:ascii="Arial" w:hAnsi="Arial" w:cs="Arial"/>
                <w:b/>
                <w:bCs/>
                <w:color w:val="000000" w:themeColor="text1"/>
                <w:sz w:val="24"/>
                <w:szCs w:val="24"/>
                <w:shd w:val="clear" w:color="auto" w:fill="FEFEFF"/>
              </w:rPr>
            </w:pPr>
            <w:r w:rsidRPr="00F32589">
              <w:rPr>
                <w:rFonts w:ascii="Arial" w:hAnsi="Arial" w:cs="Arial"/>
                <w:b/>
                <w:bCs/>
                <w:color w:val="000000" w:themeColor="text1"/>
                <w:sz w:val="24"/>
                <w:szCs w:val="24"/>
                <w:shd w:val="clear" w:color="auto" w:fill="FEFEFF"/>
              </w:rPr>
              <w:t>Module 8-14</w:t>
            </w:r>
          </w:p>
          <w:p w14:paraId="5B645377" w14:textId="77777777" w:rsidR="00281657" w:rsidRPr="00F32589" w:rsidRDefault="00281657" w:rsidP="001E779A">
            <w:pPr>
              <w:rPr>
                <w:rFonts w:ascii="Arial" w:hAnsi="Arial" w:cs="Arial"/>
                <w:b/>
                <w:bCs/>
                <w:color w:val="000000" w:themeColor="text1"/>
                <w:sz w:val="24"/>
                <w:szCs w:val="24"/>
                <w:shd w:val="clear" w:color="auto" w:fill="FEFEFF"/>
              </w:rPr>
            </w:pPr>
            <w:r w:rsidRPr="00F32589">
              <w:rPr>
                <w:rFonts w:ascii="Arial" w:hAnsi="Arial" w:cs="Arial"/>
                <w:b/>
                <w:bCs/>
                <w:color w:val="000000" w:themeColor="text1"/>
                <w:sz w:val="24"/>
                <w:szCs w:val="24"/>
                <w:shd w:val="clear" w:color="auto" w:fill="FEFEFF"/>
              </w:rPr>
              <w:t xml:space="preserve">46 respondents </w:t>
            </w:r>
          </w:p>
        </w:tc>
      </w:tr>
      <w:tr w:rsidR="00281657" w14:paraId="1DDD086F" w14:textId="77777777" w:rsidTr="001E779A">
        <w:trPr>
          <w:trHeight w:val="1007"/>
        </w:trPr>
        <w:tc>
          <w:tcPr>
            <w:tcW w:w="3424" w:type="dxa"/>
          </w:tcPr>
          <w:p w14:paraId="4388DEB8" w14:textId="77777777" w:rsidR="00281657" w:rsidRPr="00281657" w:rsidRDefault="00281657" w:rsidP="001E779A">
            <w:pPr>
              <w:rPr>
                <w:rFonts w:ascii="Arial" w:hAnsi="Arial" w:cs="Arial"/>
                <w:color w:val="000000" w:themeColor="text1"/>
                <w:sz w:val="24"/>
                <w:szCs w:val="24"/>
                <w:shd w:val="clear" w:color="auto" w:fill="FEFEFF"/>
              </w:rPr>
            </w:pPr>
            <w:r w:rsidRPr="00281657">
              <w:rPr>
                <w:rFonts w:ascii="Arial" w:eastAsia="Times New Roman" w:hAnsi="Arial" w:cs="Arial"/>
              </w:rPr>
              <w:t>1.Please rate your experience of the Coursebooks overall, with 1 being Very Unsatisfied and 10 being Extremely Satisfied</w:t>
            </w:r>
          </w:p>
        </w:tc>
        <w:tc>
          <w:tcPr>
            <w:tcW w:w="3217" w:type="dxa"/>
          </w:tcPr>
          <w:p w14:paraId="74D5160D" w14:textId="77777777" w:rsidR="00281657" w:rsidRDefault="00281657" w:rsidP="001E779A">
            <w:pPr>
              <w:rPr>
                <w:rFonts w:ascii="Arial" w:hAnsi="Arial" w:cs="Arial"/>
                <w:color w:val="000000" w:themeColor="text1"/>
                <w:sz w:val="24"/>
                <w:szCs w:val="24"/>
                <w:shd w:val="clear" w:color="auto" w:fill="FEFEFF"/>
              </w:rPr>
            </w:pPr>
            <w:r>
              <w:rPr>
                <w:rFonts w:ascii="Arial" w:hAnsi="Arial" w:cs="Arial"/>
                <w:color w:val="000000" w:themeColor="text1"/>
                <w:sz w:val="24"/>
                <w:szCs w:val="24"/>
                <w:shd w:val="clear" w:color="auto" w:fill="FEFEFF"/>
              </w:rPr>
              <w:t>8.6</w:t>
            </w:r>
          </w:p>
        </w:tc>
        <w:tc>
          <w:tcPr>
            <w:tcW w:w="3214" w:type="dxa"/>
          </w:tcPr>
          <w:p w14:paraId="2DBBEF6E" w14:textId="77777777" w:rsidR="00281657" w:rsidRDefault="00281657" w:rsidP="001E779A">
            <w:pPr>
              <w:rPr>
                <w:rFonts w:ascii="Arial" w:hAnsi="Arial" w:cs="Arial"/>
                <w:color w:val="000000" w:themeColor="text1"/>
                <w:sz w:val="24"/>
                <w:szCs w:val="24"/>
                <w:shd w:val="clear" w:color="auto" w:fill="FEFEFF"/>
              </w:rPr>
            </w:pPr>
            <w:r>
              <w:rPr>
                <w:rFonts w:ascii="Arial" w:hAnsi="Arial" w:cs="Arial"/>
                <w:color w:val="000000" w:themeColor="text1"/>
                <w:sz w:val="24"/>
                <w:szCs w:val="24"/>
                <w:shd w:val="clear" w:color="auto" w:fill="FEFEFF"/>
              </w:rPr>
              <w:t>8.7</w:t>
            </w:r>
          </w:p>
        </w:tc>
      </w:tr>
      <w:tr w:rsidR="00281657" w14:paraId="0601A9A9" w14:textId="77777777" w:rsidTr="001E779A">
        <w:trPr>
          <w:trHeight w:val="551"/>
        </w:trPr>
        <w:tc>
          <w:tcPr>
            <w:tcW w:w="3424" w:type="dxa"/>
          </w:tcPr>
          <w:p w14:paraId="43994A03" w14:textId="77777777" w:rsidR="00281657" w:rsidRPr="00281657" w:rsidRDefault="00281657" w:rsidP="001E779A">
            <w:pPr>
              <w:spacing w:after="389"/>
              <w:rPr>
                <w:rFonts w:ascii="Arial" w:hAnsi="Arial" w:cs="Arial"/>
                <w:color w:val="000000" w:themeColor="text1"/>
                <w:sz w:val="24"/>
                <w:szCs w:val="24"/>
                <w:shd w:val="clear" w:color="auto" w:fill="FEFEFF"/>
              </w:rPr>
            </w:pPr>
            <w:r w:rsidRPr="00281657">
              <w:rPr>
                <w:rFonts w:ascii="Arial" w:eastAsia="Times New Roman" w:hAnsi="Arial" w:cs="Arial"/>
              </w:rPr>
              <w:t>2.Please rate your experience of the Presentations overall</w:t>
            </w:r>
          </w:p>
        </w:tc>
        <w:tc>
          <w:tcPr>
            <w:tcW w:w="3217" w:type="dxa"/>
          </w:tcPr>
          <w:p w14:paraId="6AB93E10" w14:textId="77777777" w:rsidR="00281657" w:rsidRDefault="00281657" w:rsidP="001E779A">
            <w:pPr>
              <w:spacing w:after="389"/>
              <w:rPr>
                <w:rFonts w:ascii="Arial" w:hAnsi="Arial" w:cs="Arial"/>
                <w:color w:val="000000" w:themeColor="text1"/>
                <w:sz w:val="24"/>
                <w:szCs w:val="24"/>
                <w:shd w:val="clear" w:color="auto" w:fill="FEFEFF"/>
              </w:rPr>
            </w:pPr>
            <w:r>
              <w:rPr>
                <w:rFonts w:ascii="Arial" w:hAnsi="Arial" w:cs="Arial"/>
                <w:color w:val="000000" w:themeColor="text1"/>
                <w:sz w:val="24"/>
                <w:szCs w:val="24"/>
                <w:shd w:val="clear" w:color="auto" w:fill="FEFEFF"/>
              </w:rPr>
              <w:t>8.4</w:t>
            </w:r>
          </w:p>
        </w:tc>
        <w:tc>
          <w:tcPr>
            <w:tcW w:w="3214" w:type="dxa"/>
          </w:tcPr>
          <w:p w14:paraId="5F8ED802" w14:textId="77777777" w:rsidR="00281657" w:rsidRDefault="00281657" w:rsidP="001E779A">
            <w:pPr>
              <w:spacing w:after="389"/>
              <w:rPr>
                <w:rFonts w:ascii="Arial" w:hAnsi="Arial" w:cs="Arial"/>
                <w:color w:val="000000" w:themeColor="text1"/>
                <w:sz w:val="24"/>
                <w:szCs w:val="24"/>
                <w:shd w:val="clear" w:color="auto" w:fill="FEFEFF"/>
              </w:rPr>
            </w:pPr>
            <w:r>
              <w:rPr>
                <w:rFonts w:ascii="Arial" w:hAnsi="Arial" w:cs="Arial"/>
                <w:color w:val="000000" w:themeColor="text1"/>
                <w:sz w:val="24"/>
                <w:szCs w:val="24"/>
                <w:shd w:val="clear" w:color="auto" w:fill="FEFEFF"/>
              </w:rPr>
              <w:t>8.6</w:t>
            </w:r>
          </w:p>
        </w:tc>
      </w:tr>
      <w:tr w:rsidR="00281657" w14:paraId="360F9CB0" w14:textId="77777777" w:rsidTr="001230B1">
        <w:trPr>
          <w:trHeight w:val="558"/>
        </w:trPr>
        <w:tc>
          <w:tcPr>
            <w:tcW w:w="3424" w:type="dxa"/>
          </w:tcPr>
          <w:p w14:paraId="08D65F36" w14:textId="18B8BFD6" w:rsidR="00281657" w:rsidRPr="00281657" w:rsidRDefault="00281657" w:rsidP="001E779A">
            <w:pPr>
              <w:spacing w:after="389"/>
              <w:rPr>
                <w:rFonts w:ascii="Arial" w:hAnsi="Arial" w:cs="Arial"/>
                <w:color w:val="000000" w:themeColor="text1"/>
                <w:sz w:val="24"/>
                <w:szCs w:val="24"/>
                <w:shd w:val="clear" w:color="auto" w:fill="FEFEFF"/>
              </w:rPr>
            </w:pPr>
            <w:r w:rsidRPr="00281657">
              <w:rPr>
                <w:rFonts w:ascii="Arial" w:eastAsia="Times New Roman" w:hAnsi="Arial" w:cs="Arial"/>
              </w:rPr>
              <w:lastRenderedPageBreak/>
              <w:t>3.Please rate your experience of the Seminars overall</w:t>
            </w:r>
          </w:p>
        </w:tc>
        <w:tc>
          <w:tcPr>
            <w:tcW w:w="3217" w:type="dxa"/>
          </w:tcPr>
          <w:p w14:paraId="230F518B" w14:textId="77777777" w:rsidR="00281657" w:rsidRDefault="00281657" w:rsidP="001E779A">
            <w:pPr>
              <w:spacing w:after="389"/>
              <w:rPr>
                <w:rFonts w:ascii="Arial" w:hAnsi="Arial" w:cs="Arial"/>
                <w:color w:val="000000" w:themeColor="text1"/>
                <w:sz w:val="24"/>
                <w:szCs w:val="24"/>
                <w:shd w:val="clear" w:color="auto" w:fill="FEFEFF"/>
              </w:rPr>
            </w:pPr>
            <w:r>
              <w:rPr>
                <w:rFonts w:ascii="Arial" w:hAnsi="Arial" w:cs="Arial"/>
                <w:color w:val="000000" w:themeColor="text1"/>
                <w:sz w:val="24"/>
                <w:szCs w:val="24"/>
                <w:shd w:val="clear" w:color="auto" w:fill="FEFEFF"/>
              </w:rPr>
              <w:t>8.4</w:t>
            </w:r>
          </w:p>
        </w:tc>
        <w:tc>
          <w:tcPr>
            <w:tcW w:w="3214" w:type="dxa"/>
          </w:tcPr>
          <w:p w14:paraId="1DB7FA72" w14:textId="77777777" w:rsidR="00281657" w:rsidRDefault="00281657" w:rsidP="001E779A">
            <w:pPr>
              <w:spacing w:after="389"/>
              <w:rPr>
                <w:rFonts w:ascii="Arial" w:hAnsi="Arial" w:cs="Arial"/>
                <w:color w:val="000000" w:themeColor="text1"/>
                <w:sz w:val="24"/>
                <w:szCs w:val="24"/>
                <w:shd w:val="clear" w:color="auto" w:fill="FEFEFF"/>
              </w:rPr>
            </w:pPr>
            <w:r>
              <w:rPr>
                <w:rFonts w:ascii="Arial" w:hAnsi="Arial" w:cs="Arial"/>
                <w:color w:val="000000" w:themeColor="text1"/>
                <w:sz w:val="24"/>
                <w:szCs w:val="24"/>
                <w:shd w:val="clear" w:color="auto" w:fill="FEFEFF"/>
              </w:rPr>
              <w:t>8.4</w:t>
            </w:r>
          </w:p>
        </w:tc>
      </w:tr>
      <w:tr w:rsidR="00281657" w14:paraId="57F7AFB1" w14:textId="77777777" w:rsidTr="001E779A">
        <w:trPr>
          <w:trHeight w:val="556"/>
        </w:trPr>
        <w:tc>
          <w:tcPr>
            <w:tcW w:w="3424" w:type="dxa"/>
          </w:tcPr>
          <w:p w14:paraId="0FFAEB66" w14:textId="5E2568D2" w:rsidR="00281657" w:rsidRPr="00281657" w:rsidRDefault="00281657" w:rsidP="001E779A">
            <w:pPr>
              <w:spacing w:after="389"/>
              <w:rPr>
                <w:rFonts w:ascii="Arial" w:hAnsi="Arial" w:cs="Arial"/>
                <w:color w:val="000000" w:themeColor="text1"/>
                <w:sz w:val="24"/>
                <w:szCs w:val="24"/>
                <w:shd w:val="clear" w:color="auto" w:fill="FEFEFF"/>
              </w:rPr>
            </w:pPr>
            <w:r w:rsidRPr="00281657">
              <w:rPr>
                <w:rFonts w:ascii="Arial" w:eastAsia="Times New Roman" w:hAnsi="Arial" w:cs="Arial"/>
              </w:rPr>
              <w:t xml:space="preserve">4. </w:t>
            </w:r>
            <w:r w:rsidR="007A4828" w:rsidRPr="0020741D">
              <w:rPr>
                <w:rFonts w:eastAsia="Times New Roman"/>
              </w:rPr>
              <w:t xml:space="preserve"> </w:t>
            </w:r>
            <w:r w:rsidR="007A4828" w:rsidRPr="007A4828">
              <w:rPr>
                <w:rFonts w:ascii="Arial" w:eastAsia="Times New Roman" w:hAnsi="Arial" w:cs="Arial"/>
              </w:rPr>
              <w:t>Please rate your experience of the Accessibility overall</w:t>
            </w:r>
          </w:p>
        </w:tc>
        <w:tc>
          <w:tcPr>
            <w:tcW w:w="3217" w:type="dxa"/>
          </w:tcPr>
          <w:p w14:paraId="28256B44" w14:textId="77777777" w:rsidR="00281657" w:rsidRDefault="00281657" w:rsidP="001E779A">
            <w:pPr>
              <w:spacing w:after="389"/>
              <w:rPr>
                <w:rFonts w:ascii="Arial" w:hAnsi="Arial" w:cs="Arial"/>
                <w:color w:val="000000" w:themeColor="text1"/>
                <w:sz w:val="24"/>
                <w:szCs w:val="24"/>
                <w:shd w:val="clear" w:color="auto" w:fill="FEFEFF"/>
              </w:rPr>
            </w:pPr>
            <w:r>
              <w:rPr>
                <w:rFonts w:ascii="Arial" w:hAnsi="Arial" w:cs="Arial"/>
                <w:color w:val="000000" w:themeColor="text1"/>
                <w:sz w:val="24"/>
                <w:szCs w:val="24"/>
                <w:shd w:val="clear" w:color="auto" w:fill="FEFEFF"/>
              </w:rPr>
              <w:t>8.8</w:t>
            </w:r>
          </w:p>
        </w:tc>
        <w:tc>
          <w:tcPr>
            <w:tcW w:w="3214" w:type="dxa"/>
          </w:tcPr>
          <w:p w14:paraId="3E90E6EC" w14:textId="77777777" w:rsidR="00281657" w:rsidRDefault="00281657" w:rsidP="001E779A">
            <w:pPr>
              <w:spacing w:after="389"/>
              <w:rPr>
                <w:rFonts w:ascii="Arial" w:hAnsi="Arial" w:cs="Arial"/>
                <w:color w:val="000000" w:themeColor="text1"/>
                <w:sz w:val="24"/>
                <w:szCs w:val="24"/>
                <w:shd w:val="clear" w:color="auto" w:fill="FEFEFF"/>
              </w:rPr>
            </w:pPr>
            <w:r>
              <w:rPr>
                <w:rFonts w:ascii="Arial" w:hAnsi="Arial" w:cs="Arial"/>
                <w:color w:val="000000" w:themeColor="text1"/>
                <w:sz w:val="24"/>
                <w:szCs w:val="24"/>
                <w:shd w:val="clear" w:color="auto" w:fill="FEFEFF"/>
              </w:rPr>
              <w:t>8.8</w:t>
            </w:r>
          </w:p>
        </w:tc>
      </w:tr>
      <w:tr w:rsidR="00281657" w14:paraId="568518F6" w14:textId="77777777" w:rsidTr="001E779A">
        <w:trPr>
          <w:trHeight w:val="918"/>
        </w:trPr>
        <w:tc>
          <w:tcPr>
            <w:tcW w:w="3424" w:type="dxa"/>
          </w:tcPr>
          <w:p w14:paraId="541C0FD6" w14:textId="77777777" w:rsidR="00281657" w:rsidRPr="00281657" w:rsidRDefault="00281657" w:rsidP="001E779A">
            <w:pPr>
              <w:spacing w:after="389"/>
              <w:rPr>
                <w:rFonts w:ascii="Arial" w:hAnsi="Arial" w:cs="Arial"/>
                <w:color w:val="000000" w:themeColor="text1"/>
                <w:sz w:val="24"/>
                <w:szCs w:val="24"/>
                <w:shd w:val="clear" w:color="auto" w:fill="FEFEFF"/>
              </w:rPr>
            </w:pPr>
            <w:r w:rsidRPr="00281657">
              <w:rPr>
                <w:rFonts w:ascii="Arial" w:hAnsi="Arial" w:cs="Arial"/>
                <w:color w:val="000000" w:themeColor="text1"/>
                <w:sz w:val="24"/>
                <w:szCs w:val="24"/>
                <w:shd w:val="clear" w:color="auto" w:fill="FEFEFF"/>
              </w:rPr>
              <w:t>5.</w:t>
            </w:r>
            <w:r w:rsidRPr="00281657">
              <w:rPr>
                <w:rFonts w:ascii="Arial" w:eastAsia="Times New Roman" w:hAnsi="Arial" w:cs="Arial"/>
              </w:rPr>
              <w:t xml:space="preserve"> Please rate your experience of the Administration overall</w:t>
            </w:r>
          </w:p>
        </w:tc>
        <w:tc>
          <w:tcPr>
            <w:tcW w:w="3217" w:type="dxa"/>
          </w:tcPr>
          <w:p w14:paraId="53986C38" w14:textId="77777777" w:rsidR="00281657" w:rsidRDefault="00281657" w:rsidP="001E779A">
            <w:pPr>
              <w:spacing w:after="389"/>
              <w:rPr>
                <w:rFonts w:ascii="Arial" w:hAnsi="Arial" w:cs="Arial"/>
                <w:color w:val="000000" w:themeColor="text1"/>
                <w:sz w:val="24"/>
                <w:szCs w:val="24"/>
                <w:shd w:val="clear" w:color="auto" w:fill="FEFEFF"/>
              </w:rPr>
            </w:pPr>
            <w:r>
              <w:rPr>
                <w:rFonts w:ascii="Arial" w:hAnsi="Arial" w:cs="Arial"/>
                <w:color w:val="000000" w:themeColor="text1"/>
                <w:sz w:val="24"/>
                <w:szCs w:val="24"/>
                <w:shd w:val="clear" w:color="auto" w:fill="FEFEFF"/>
              </w:rPr>
              <w:t>8.9</w:t>
            </w:r>
          </w:p>
        </w:tc>
        <w:tc>
          <w:tcPr>
            <w:tcW w:w="3214" w:type="dxa"/>
          </w:tcPr>
          <w:p w14:paraId="197C7444" w14:textId="77777777" w:rsidR="00281657" w:rsidRDefault="00281657" w:rsidP="001E779A">
            <w:pPr>
              <w:spacing w:after="389"/>
              <w:rPr>
                <w:rFonts w:ascii="Arial" w:hAnsi="Arial" w:cs="Arial"/>
                <w:color w:val="000000" w:themeColor="text1"/>
                <w:sz w:val="24"/>
                <w:szCs w:val="24"/>
                <w:shd w:val="clear" w:color="auto" w:fill="FEFEFF"/>
              </w:rPr>
            </w:pPr>
            <w:r>
              <w:rPr>
                <w:rFonts w:ascii="Arial" w:hAnsi="Arial" w:cs="Arial"/>
                <w:color w:val="000000" w:themeColor="text1"/>
                <w:sz w:val="24"/>
                <w:szCs w:val="24"/>
                <w:shd w:val="clear" w:color="auto" w:fill="FEFEFF"/>
              </w:rPr>
              <w:t>8.9</w:t>
            </w:r>
          </w:p>
        </w:tc>
      </w:tr>
      <w:tr w:rsidR="00281657" w14:paraId="02B6F0E9" w14:textId="77777777" w:rsidTr="001E779A">
        <w:trPr>
          <w:trHeight w:val="1132"/>
        </w:trPr>
        <w:tc>
          <w:tcPr>
            <w:tcW w:w="3424" w:type="dxa"/>
          </w:tcPr>
          <w:p w14:paraId="4B1B816A" w14:textId="77777777" w:rsidR="00281657" w:rsidRPr="00281657" w:rsidRDefault="00281657" w:rsidP="001E779A">
            <w:pPr>
              <w:spacing w:after="389"/>
              <w:rPr>
                <w:rFonts w:ascii="Arial" w:hAnsi="Arial" w:cs="Arial"/>
                <w:color w:val="000000" w:themeColor="text1"/>
                <w:sz w:val="24"/>
                <w:szCs w:val="24"/>
                <w:shd w:val="clear" w:color="auto" w:fill="FEFEFF"/>
              </w:rPr>
            </w:pPr>
            <w:r w:rsidRPr="00281657">
              <w:rPr>
                <w:rFonts w:ascii="Arial" w:eastAsia="Times New Roman" w:hAnsi="Arial" w:cs="Arial"/>
              </w:rPr>
              <w:t>Please rate your experience of Module with 1 being Very Unsatisfied and 10 being Extremely Satisfied</w:t>
            </w:r>
          </w:p>
        </w:tc>
        <w:tc>
          <w:tcPr>
            <w:tcW w:w="3217" w:type="dxa"/>
          </w:tcPr>
          <w:p w14:paraId="7940967F" w14:textId="4D42D016" w:rsidR="00281657" w:rsidRPr="007E69C9" w:rsidRDefault="00281657" w:rsidP="001E779A">
            <w:pPr>
              <w:spacing w:after="389"/>
              <w:rPr>
                <w:rFonts w:ascii="Arial" w:eastAsia="Times New Roman" w:hAnsi="Arial" w:cs="Arial"/>
                <w:sz w:val="24"/>
                <w:szCs w:val="24"/>
              </w:rPr>
            </w:pPr>
            <w:r w:rsidRPr="007E69C9">
              <w:rPr>
                <w:rFonts w:ascii="Arial" w:hAnsi="Arial" w:cs="Arial"/>
                <w:b/>
                <w:bCs/>
                <w:color w:val="000000" w:themeColor="text1"/>
                <w:sz w:val="24"/>
                <w:szCs w:val="24"/>
                <w:shd w:val="clear" w:color="auto" w:fill="FEFEFF"/>
              </w:rPr>
              <w:t>Module 1</w:t>
            </w:r>
            <w:r w:rsidRPr="007E69C9">
              <w:rPr>
                <w:rFonts w:ascii="Arial" w:hAnsi="Arial" w:cs="Arial"/>
                <w:color w:val="000000" w:themeColor="text1"/>
                <w:sz w:val="24"/>
                <w:szCs w:val="24"/>
                <w:shd w:val="clear" w:color="auto" w:fill="FEFEFF"/>
              </w:rPr>
              <w:t xml:space="preserve"> </w:t>
            </w:r>
            <w:r w:rsidRPr="007E69C9">
              <w:rPr>
                <w:rFonts w:ascii="Arial" w:eastAsia="Times New Roman" w:hAnsi="Arial" w:cs="Arial"/>
                <w:sz w:val="24"/>
                <w:szCs w:val="24"/>
              </w:rPr>
              <w:t>Models and Thinking about Disability and Implications for Action</w:t>
            </w:r>
            <w:r w:rsidRPr="007E69C9">
              <w:rPr>
                <w:rFonts w:ascii="Arial" w:hAnsi="Arial" w:cs="Arial"/>
                <w:color w:val="000000" w:themeColor="text1"/>
                <w:sz w:val="24"/>
                <w:szCs w:val="24"/>
                <w:shd w:val="clear" w:color="auto" w:fill="FEFEFF"/>
              </w:rPr>
              <w:t xml:space="preserve"> </w:t>
            </w:r>
            <w:r w:rsidRPr="007E69C9">
              <w:rPr>
                <w:rFonts w:ascii="Arial" w:hAnsi="Arial" w:cs="Arial"/>
                <w:b/>
                <w:bCs/>
                <w:color w:val="000000" w:themeColor="text1"/>
                <w:sz w:val="24"/>
                <w:szCs w:val="24"/>
                <w:shd w:val="clear" w:color="auto" w:fill="FEFEFF"/>
              </w:rPr>
              <w:t>Av 8.5</w:t>
            </w:r>
            <w:r w:rsidRPr="007E69C9">
              <w:rPr>
                <w:rFonts w:ascii="Arial" w:eastAsia="Times New Roman" w:hAnsi="Arial" w:cs="Arial"/>
                <w:sz w:val="24"/>
                <w:szCs w:val="24"/>
              </w:rPr>
              <w:t xml:space="preserve"> </w:t>
            </w:r>
          </w:p>
        </w:tc>
        <w:tc>
          <w:tcPr>
            <w:tcW w:w="3214" w:type="dxa"/>
          </w:tcPr>
          <w:p w14:paraId="3DDA81EB" w14:textId="77777777" w:rsidR="00281657" w:rsidRDefault="00281657" w:rsidP="001E779A">
            <w:pPr>
              <w:spacing w:after="389"/>
              <w:rPr>
                <w:rFonts w:ascii="Arial" w:hAnsi="Arial" w:cs="Arial"/>
                <w:color w:val="000000" w:themeColor="text1"/>
                <w:sz w:val="24"/>
                <w:szCs w:val="24"/>
                <w:shd w:val="clear" w:color="auto" w:fill="FEFEFF"/>
              </w:rPr>
            </w:pPr>
            <w:r w:rsidRPr="00943D02">
              <w:rPr>
                <w:rFonts w:ascii="Arial" w:hAnsi="Arial" w:cs="Arial"/>
                <w:b/>
                <w:bCs/>
                <w:color w:val="000000" w:themeColor="text1"/>
                <w:sz w:val="24"/>
                <w:szCs w:val="24"/>
                <w:shd w:val="clear" w:color="auto" w:fill="FEFEFF"/>
              </w:rPr>
              <w:t>Module 8</w:t>
            </w:r>
            <w:r w:rsidRPr="00943D02">
              <w:rPr>
                <w:rFonts w:ascii="Arial" w:hAnsi="Arial" w:cs="Arial"/>
                <w:color w:val="000000" w:themeColor="text1"/>
                <w:sz w:val="24"/>
                <w:szCs w:val="24"/>
                <w:shd w:val="clear" w:color="auto" w:fill="FEFEFF"/>
              </w:rPr>
              <w:t xml:space="preserve"> </w:t>
            </w:r>
            <w:r>
              <w:rPr>
                <w:rFonts w:ascii="Arial" w:hAnsi="Arial" w:cs="Arial"/>
                <w:color w:val="000000" w:themeColor="text1"/>
                <w:sz w:val="24"/>
                <w:szCs w:val="24"/>
                <w:shd w:val="clear" w:color="auto" w:fill="FEFEFF"/>
              </w:rPr>
              <w:t>-</w:t>
            </w:r>
            <w:r w:rsidRPr="00943D02">
              <w:rPr>
                <w:rFonts w:ascii="Arial" w:hAnsi="Arial" w:cs="Arial"/>
                <w:color w:val="000000" w:themeColor="text1"/>
                <w:sz w:val="24"/>
                <w:szCs w:val="24"/>
                <w:shd w:val="clear" w:color="auto" w:fill="FEFEFF"/>
              </w:rPr>
              <w:t>CCYDN Children and Young people</w:t>
            </w:r>
            <w:r>
              <w:rPr>
                <w:rFonts w:ascii="Arial" w:hAnsi="Arial" w:cs="Arial"/>
                <w:color w:val="000000" w:themeColor="text1"/>
                <w:sz w:val="24"/>
                <w:szCs w:val="24"/>
                <w:shd w:val="clear" w:color="auto" w:fill="FEFEFF"/>
              </w:rPr>
              <w:t xml:space="preserve"> </w:t>
            </w:r>
            <w:r w:rsidRPr="00654115">
              <w:rPr>
                <w:rFonts w:ascii="Arial" w:hAnsi="Arial" w:cs="Arial"/>
                <w:b/>
                <w:bCs/>
                <w:color w:val="000000" w:themeColor="text1"/>
                <w:sz w:val="24"/>
                <w:szCs w:val="24"/>
                <w:shd w:val="clear" w:color="auto" w:fill="FEFEFF"/>
              </w:rPr>
              <w:t>Av 8.6</w:t>
            </w:r>
          </w:p>
        </w:tc>
      </w:tr>
      <w:tr w:rsidR="00281657" w14:paraId="5555445D" w14:textId="77777777" w:rsidTr="001E779A">
        <w:trPr>
          <w:trHeight w:val="786"/>
        </w:trPr>
        <w:tc>
          <w:tcPr>
            <w:tcW w:w="3424" w:type="dxa"/>
          </w:tcPr>
          <w:p w14:paraId="3F44DAA2" w14:textId="77777777" w:rsidR="00281657" w:rsidRDefault="00281657" w:rsidP="001E779A">
            <w:pPr>
              <w:spacing w:after="389"/>
              <w:rPr>
                <w:rFonts w:ascii="Arial" w:hAnsi="Arial" w:cs="Arial"/>
                <w:color w:val="000000" w:themeColor="text1"/>
                <w:sz w:val="24"/>
                <w:szCs w:val="24"/>
                <w:shd w:val="clear" w:color="auto" w:fill="FEFEFF"/>
              </w:rPr>
            </w:pPr>
          </w:p>
        </w:tc>
        <w:tc>
          <w:tcPr>
            <w:tcW w:w="3217" w:type="dxa"/>
          </w:tcPr>
          <w:p w14:paraId="4F845756" w14:textId="5B3ED2B0" w:rsidR="00281657" w:rsidRPr="007E69C9" w:rsidRDefault="00281657" w:rsidP="001E779A">
            <w:pPr>
              <w:spacing w:after="389"/>
              <w:rPr>
                <w:rFonts w:ascii="Arial" w:eastAsia="Times New Roman" w:hAnsi="Arial" w:cs="Arial"/>
                <w:sz w:val="24"/>
                <w:szCs w:val="24"/>
                <w:lang w:eastAsia="en-GB"/>
              </w:rPr>
            </w:pPr>
            <w:r w:rsidRPr="007E69C9">
              <w:rPr>
                <w:rFonts w:ascii="Arial" w:hAnsi="Arial" w:cs="Arial"/>
                <w:b/>
                <w:bCs/>
                <w:color w:val="000000" w:themeColor="text1"/>
                <w:sz w:val="24"/>
                <w:szCs w:val="24"/>
                <w:shd w:val="clear" w:color="auto" w:fill="FEFEFF"/>
              </w:rPr>
              <w:t>Module 2</w:t>
            </w:r>
            <w:r w:rsidRPr="007E69C9">
              <w:rPr>
                <w:rFonts w:ascii="Arial" w:hAnsi="Arial" w:cs="Arial"/>
                <w:color w:val="000000" w:themeColor="text1"/>
                <w:sz w:val="24"/>
                <w:szCs w:val="24"/>
                <w:shd w:val="clear" w:color="auto" w:fill="FEFEFF"/>
              </w:rPr>
              <w:t xml:space="preserve"> </w:t>
            </w:r>
            <w:r w:rsidRPr="007E69C9">
              <w:rPr>
                <w:rFonts w:ascii="Arial" w:eastAsia="Times New Roman" w:hAnsi="Arial" w:cs="Arial"/>
                <w:sz w:val="24"/>
                <w:szCs w:val="24"/>
                <w:lang w:eastAsia="en-GB"/>
              </w:rPr>
              <w:t>UNCRPD, the SDGs and their Impact on Disabled People’s Human Rights</w:t>
            </w:r>
            <w:r w:rsidRPr="007E69C9">
              <w:rPr>
                <w:rFonts w:ascii="Arial" w:hAnsi="Arial" w:cs="Arial"/>
                <w:color w:val="000000" w:themeColor="text1"/>
                <w:sz w:val="24"/>
                <w:szCs w:val="24"/>
                <w:shd w:val="clear" w:color="auto" w:fill="FEFEFF"/>
              </w:rPr>
              <w:t xml:space="preserve"> </w:t>
            </w:r>
            <w:r w:rsidRPr="007E69C9">
              <w:rPr>
                <w:rFonts w:ascii="Arial" w:hAnsi="Arial" w:cs="Arial"/>
                <w:b/>
                <w:bCs/>
                <w:color w:val="000000" w:themeColor="text1"/>
                <w:sz w:val="24"/>
                <w:szCs w:val="24"/>
                <w:shd w:val="clear" w:color="auto" w:fill="FEFEFF"/>
              </w:rPr>
              <w:t>Av 9</w:t>
            </w:r>
          </w:p>
        </w:tc>
        <w:tc>
          <w:tcPr>
            <w:tcW w:w="3214" w:type="dxa"/>
          </w:tcPr>
          <w:p w14:paraId="231770F6" w14:textId="77777777" w:rsidR="00281657" w:rsidRDefault="00281657" w:rsidP="001E779A">
            <w:pPr>
              <w:spacing w:after="389"/>
              <w:rPr>
                <w:rFonts w:ascii="Arial" w:hAnsi="Arial" w:cs="Arial"/>
                <w:color w:val="000000" w:themeColor="text1"/>
                <w:sz w:val="24"/>
                <w:szCs w:val="24"/>
                <w:shd w:val="clear" w:color="auto" w:fill="FEFEFF"/>
              </w:rPr>
            </w:pPr>
            <w:r w:rsidRPr="00F120E6">
              <w:rPr>
                <w:rFonts w:ascii="Arial" w:hAnsi="Arial" w:cs="Arial"/>
                <w:b/>
                <w:bCs/>
                <w:color w:val="000000" w:themeColor="text1"/>
                <w:sz w:val="24"/>
                <w:szCs w:val="24"/>
                <w:shd w:val="clear" w:color="auto" w:fill="FEFEFF"/>
              </w:rPr>
              <w:t>Module 9</w:t>
            </w:r>
            <w:r w:rsidRPr="00F120E6">
              <w:rPr>
                <w:rFonts w:ascii="Arial" w:hAnsi="Arial" w:cs="Arial"/>
                <w:color w:val="000000" w:themeColor="text1"/>
                <w:sz w:val="24"/>
                <w:szCs w:val="24"/>
                <w:shd w:val="clear" w:color="auto" w:fill="FEFEFF"/>
              </w:rPr>
              <w:t xml:space="preserve"> Inclusive Education</w:t>
            </w:r>
            <w:r>
              <w:rPr>
                <w:rFonts w:ascii="Arial" w:hAnsi="Arial" w:cs="Arial"/>
                <w:color w:val="000000" w:themeColor="text1"/>
                <w:sz w:val="24"/>
                <w:szCs w:val="24"/>
                <w:shd w:val="clear" w:color="auto" w:fill="FEFEFF"/>
              </w:rPr>
              <w:t xml:space="preserve"> </w:t>
            </w:r>
            <w:r w:rsidRPr="00654115">
              <w:rPr>
                <w:rFonts w:ascii="Arial" w:hAnsi="Arial" w:cs="Arial"/>
                <w:b/>
                <w:bCs/>
                <w:color w:val="000000" w:themeColor="text1"/>
                <w:sz w:val="24"/>
                <w:szCs w:val="24"/>
                <w:shd w:val="clear" w:color="auto" w:fill="FEFEFF"/>
              </w:rPr>
              <w:t xml:space="preserve">Av </w:t>
            </w:r>
            <w:r>
              <w:rPr>
                <w:rFonts w:ascii="Arial" w:hAnsi="Arial" w:cs="Arial"/>
                <w:b/>
                <w:bCs/>
                <w:color w:val="000000" w:themeColor="text1"/>
                <w:sz w:val="24"/>
                <w:szCs w:val="24"/>
                <w:shd w:val="clear" w:color="auto" w:fill="FEFEFF"/>
              </w:rPr>
              <w:t>8</w:t>
            </w:r>
            <w:r w:rsidRPr="00654115">
              <w:rPr>
                <w:rFonts w:ascii="Arial" w:hAnsi="Arial" w:cs="Arial"/>
                <w:b/>
                <w:bCs/>
                <w:color w:val="000000" w:themeColor="text1"/>
                <w:sz w:val="24"/>
                <w:szCs w:val="24"/>
                <w:shd w:val="clear" w:color="auto" w:fill="FEFEFF"/>
              </w:rPr>
              <w:t>.</w:t>
            </w:r>
            <w:r>
              <w:rPr>
                <w:rFonts w:ascii="Arial" w:hAnsi="Arial" w:cs="Arial"/>
                <w:b/>
                <w:bCs/>
                <w:color w:val="000000" w:themeColor="text1"/>
                <w:sz w:val="24"/>
                <w:szCs w:val="24"/>
                <w:shd w:val="clear" w:color="auto" w:fill="FEFEFF"/>
              </w:rPr>
              <w:t>9</w:t>
            </w:r>
          </w:p>
        </w:tc>
      </w:tr>
      <w:tr w:rsidR="00281657" w14:paraId="168CB163" w14:textId="77777777" w:rsidTr="001E779A">
        <w:trPr>
          <w:trHeight w:val="1217"/>
        </w:trPr>
        <w:tc>
          <w:tcPr>
            <w:tcW w:w="3424" w:type="dxa"/>
          </w:tcPr>
          <w:p w14:paraId="432C8A10" w14:textId="77777777" w:rsidR="00281657" w:rsidRDefault="00281657" w:rsidP="001E779A">
            <w:pPr>
              <w:spacing w:after="389"/>
              <w:rPr>
                <w:rFonts w:ascii="Arial" w:hAnsi="Arial" w:cs="Arial"/>
                <w:color w:val="000000" w:themeColor="text1"/>
                <w:sz w:val="24"/>
                <w:szCs w:val="24"/>
                <w:shd w:val="clear" w:color="auto" w:fill="FEFEFF"/>
              </w:rPr>
            </w:pPr>
          </w:p>
        </w:tc>
        <w:tc>
          <w:tcPr>
            <w:tcW w:w="3217" w:type="dxa"/>
          </w:tcPr>
          <w:p w14:paraId="1EB95F55" w14:textId="301756B7" w:rsidR="00281657" w:rsidRPr="007E69C9" w:rsidRDefault="00281657" w:rsidP="001E779A">
            <w:pPr>
              <w:spacing w:after="389"/>
              <w:rPr>
                <w:rFonts w:ascii="Arial" w:eastAsia="Times New Roman" w:hAnsi="Arial" w:cs="Arial"/>
                <w:sz w:val="24"/>
                <w:szCs w:val="24"/>
                <w:lang w:eastAsia="en-GB"/>
              </w:rPr>
            </w:pPr>
            <w:r w:rsidRPr="007E69C9">
              <w:rPr>
                <w:rFonts w:ascii="Arial" w:hAnsi="Arial" w:cs="Arial"/>
                <w:b/>
                <w:bCs/>
                <w:color w:val="000000" w:themeColor="text1"/>
                <w:sz w:val="24"/>
                <w:szCs w:val="24"/>
                <w:shd w:val="clear" w:color="auto" w:fill="FEFEFF"/>
              </w:rPr>
              <w:t>Module 3</w:t>
            </w:r>
            <w:r w:rsidRPr="007E69C9">
              <w:rPr>
                <w:rFonts w:ascii="Arial" w:hAnsi="Arial" w:cs="Arial"/>
                <w:color w:val="000000" w:themeColor="text1"/>
                <w:sz w:val="24"/>
                <w:szCs w:val="24"/>
                <w:shd w:val="clear" w:color="auto" w:fill="FEFEFF"/>
              </w:rPr>
              <w:t xml:space="preserve"> </w:t>
            </w:r>
            <w:r w:rsidRPr="007E69C9">
              <w:rPr>
                <w:rFonts w:ascii="Arial" w:eastAsia="Times New Roman" w:hAnsi="Arial" w:cs="Arial"/>
                <w:sz w:val="24"/>
                <w:szCs w:val="24"/>
                <w:lang w:eastAsia="en-GB"/>
              </w:rPr>
              <w:t>Health - focusing on Mental Health and Covid-19</w:t>
            </w:r>
            <w:r w:rsidRPr="007E69C9">
              <w:rPr>
                <w:rFonts w:ascii="Arial" w:hAnsi="Arial" w:cs="Arial"/>
                <w:color w:val="000000" w:themeColor="text1"/>
                <w:sz w:val="24"/>
                <w:szCs w:val="24"/>
                <w:shd w:val="clear" w:color="auto" w:fill="FEFEFF"/>
              </w:rPr>
              <w:t xml:space="preserve"> </w:t>
            </w:r>
            <w:r w:rsidRPr="007E69C9">
              <w:rPr>
                <w:rFonts w:ascii="Arial" w:hAnsi="Arial" w:cs="Arial"/>
                <w:b/>
                <w:bCs/>
                <w:color w:val="000000" w:themeColor="text1"/>
                <w:sz w:val="24"/>
                <w:szCs w:val="24"/>
                <w:shd w:val="clear" w:color="auto" w:fill="FEFEFF"/>
              </w:rPr>
              <w:t>Av 8.9</w:t>
            </w:r>
          </w:p>
        </w:tc>
        <w:tc>
          <w:tcPr>
            <w:tcW w:w="3214" w:type="dxa"/>
          </w:tcPr>
          <w:p w14:paraId="488AF959" w14:textId="77777777" w:rsidR="00281657" w:rsidRDefault="00281657" w:rsidP="001E779A">
            <w:pPr>
              <w:spacing w:after="389"/>
              <w:rPr>
                <w:rFonts w:ascii="Arial" w:hAnsi="Arial" w:cs="Arial"/>
                <w:color w:val="000000" w:themeColor="text1"/>
                <w:sz w:val="24"/>
                <w:szCs w:val="24"/>
                <w:shd w:val="clear" w:color="auto" w:fill="FEFEFF"/>
              </w:rPr>
            </w:pPr>
            <w:r w:rsidRPr="00A95137">
              <w:rPr>
                <w:rFonts w:ascii="Arial" w:hAnsi="Arial" w:cs="Arial"/>
                <w:b/>
                <w:bCs/>
                <w:color w:val="000000" w:themeColor="text1"/>
                <w:sz w:val="24"/>
                <w:szCs w:val="24"/>
                <w:shd w:val="clear" w:color="auto" w:fill="FEFEFF"/>
              </w:rPr>
              <w:t>Module10</w:t>
            </w:r>
            <w:r>
              <w:rPr>
                <w:rFonts w:ascii="Arial" w:hAnsi="Arial" w:cs="Arial"/>
                <w:color w:val="000000" w:themeColor="text1"/>
                <w:sz w:val="24"/>
                <w:szCs w:val="24"/>
                <w:shd w:val="clear" w:color="auto" w:fill="FEFEFF"/>
              </w:rPr>
              <w:t xml:space="preserve"> Disabled Women and Girls </w:t>
            </w:r>
            <w:r w:rsidRPr="006134F3">
              <w:rPr>
                <w:rFonts w:ascii="Arial" w:hAnsi="Arial" w:cs="Arial"/>
                <w:b/>
                <w:bCs/>
                <w:color w:val="000000" w:themeColor="text1"/>
                <w:sz w:val="24"/>
                <w:szCs w:val="24"/>
                <w:shd w:val="clear" w:color="auto" w:fill="FEFEFF"/>
              </w:rPr>
              <w:t>Av 9.0</w:t>
            </w:r>
          </w:p>
        </w:tc>
      </w:tr>
      <w:tr w:rsidR="00281657" w14:paraId="3384FCC4" w14:textId="77777777" w:rsidTr="001E779A">
        <w:trPr>
          <w:trHeight w:val="1486"/>
        </w:trPr>
        <w:tc>
          <w:tcPr>
            <w:tcW w:w="3424" w:type="dxa"/>
          </w:tcPr>
          <w:p w14:paraId="2E7DE594" w14:textId="77777777" w:rsidR="00281657" w:rsidRDefault="00281657" w:rsidP="001E779A">
            <w:pPr>
              <w:spacing w:after="389"/>
              <w:rPr>
                <w:rFonts w:ascii="Arial" w:hAnsi="Arial" w:cs="Arial"/>
                <w:color w:val="000000" w:themeColor="text1"/>
                <w:sz w:val="24"/>
                <w:szCs w:val="24"/>
                <w:shd w:val="clear" w:color="auto" w:fill="FEFEFF"/>
              </w:rPr>
            </w:pPr>
          </w:p>
        </w:tc>
        <w:tc>
          <w:tcPr>
            <w:tcW w:w="3217" w:type="dxa"/>
          </w:tcPr>
          <w:p w14:paraId="2EDD249A" w14:textId="5219C362" w:rsidR="00281657" w:rsidRPr="007E69C9" w:rsidRDefault="00281657" w:rsidP="001E779A">
            <w:pPr>
              <w:spacing w:after="389"/>
              <w:rPr>
                <w:rFonts w:ascii="Arial" w:hAnsi="Arial" w:cs="Arial"/>
                <w:color w:val="000000" w:themeColor="text1"/>
                <w:sz w:val="24"/>
                <w:szCs w:val="24"/>
                <w:shd w:val="clear" w:color="auto" w:fill="FEFEFF"/>
              </w:rPr>
            </w:pPr>
            <w:r w:rsidRPr="007E69C9">
              <w:rPr>
                <w:rFonts w:ascii="Arial" w:hAnsi="Arial" w:cs="Arial"/>
                <w:b/>
                <w:bCs/>
                <w:color w:val="000000" w:themeColor="text1"/>
                <w:sz w:val="24"/>
                <w:szCs w:val="24"/>
                <w:shd w:val="clear" w:color="auto" w:fill="FEFEFF"/>
              </w:rPr>
              <w:t>Module 4</w:t>
            </w:r>
            <w:r w:rsidRPr="007E69C9">
              <w:rPr>
                <w:rFonts w:ascii="Arial" w:hAnsi="Arial" w:cs="Arial"/>
                <w:color w:val="000000" w:themeColor="text1"/>
                <w:sz w:val="24"/>
                <w:szCs w:val="24"/>
                <w:shd w:val="clear" w:color="auto" w:fill="FEFEFF"/>
              </w:rPr>
              <w:t xml:space="preserve"> </w:t>
            </w:r>
            <w:r w:rsidRPr="007E69C9">
              <w:rPr>
                <w:rFonts w:ascii="Arial" w:eastAsia="Times New Roman" w:hAnsi="Arial" w:cs="Arial"/>
                <w:sz w:val="24"/>
                <w:szCs w:val="24"/>
                <w:lang w:eastAsia="en-GB"/>
              </w:rPr>
              <w:t>Innovation - focusing on Improving Access and Assistive Devices</w:t>
            </w:r>
            <w:r w:rsidRPr="007E69C9">
              <w:rPr>
                <w:rFonts w:ascii="Arial" w:hAnsi="Arial" w:cs="Arial"/>
                <w:color w:val="000000" w:themeColor="text1"/>
                <w:sz w:val="24"/>
                <w:szCs w:val="24"/>
                <w:shd w:val="clear" w:color="auto" w:fill="FEFEFF"/>
              </w:rPr>
              <w:t xml:space="preserve"> </w:t>
            </w:r>
            <w:r w:rsidRPr="007E69C9">
              <w:rPr>
                <w:rFonts w:ascii="Arial" w:hAnsi="Arial" w:cs="Arial"/>
                <w:b/>
                <w:bCs/>
                <w:color w:val="000000" w:themeColor="text1"/>
                <w:sz w:val="24"/>
                <w:szCs w:val="24"/>
                <w:shd w:val="clear" w:color="auto" w:fill="FEFEFF"/>
              </w:rPr>
              <w:t>Av 8.5</w:t>
            </w:r>
          </w:p>
        </w:tc>
        <w:tc>
          <w:tcPr>
            <w:tcW w:w="3214" w:type="dxa"/>
          </w:tcPr>
          <w:p w14:paraId="74D1E682" w14:textId="77777777" w:rsidR="00281657" w:rsidRPr="00E94031" w:rsidRDefault="00281657" w:rsidP="001E779A">
            <w:pPr>
              <w:spacing w:after="389"/>
              <w:rPr>
                <w:rFonts w:ascii="Arial" w:hAnsi="Arial" w:cs="Arial"/>
                <w:color w:val="000000" w:themeColor="text1"/>
                <w:sz w:val="24"/>
                <w:szCs w:val="24"/>
                <w:shd w:val="clear" w:color="auto" w:fill="FEFEFF"/>
              </w:rPr>
            </w:pPr>
            <w:r w:rsidRPr="00F77004">
              <w:rPr>
                <w:rFonts w:ascii="Arial" w:hAnsi="Arial" w:cs="Arial"/>
                <w:b/>
                <w:bCs/>
                <w:color w:val="000000" w:themeColor="text1"/>
                <w:sz w:val="24"/>
                <w:szCs w:val="24"/>
                <w:shd w:val="clear" w:color="auto" w:fill="FEFEFF"/>
              </w:rPr>
              <w:t>Module 11</w:t>
            </w:r>
            <w:r>
              <w:rPr>
                <w:rFonts w:ascii="Arial" w:hAnsi="Arial" w:cs="Arial"/>
                <w:color w:val="000000" w:themeColor="text1"/>
                <w:sz w:val="24"/>
                <w:szCs w:val="24"/>
                <w:shd w:val="clear" w:color="auto" w:fill="FEFEFF"/>
              </w:rPr>
              <w:t xml:space="preserve"> Anti-Racism </w:t>
            </w:r>
            <w:r w:rsidRPr="00E94031">
              <w:rPr>
                <w:rFonts w:ascii="Arial" w:hAnsi="Arial" w:cs="Arial"/>
                <w:b/>
                <w:bCs/>
                <w:color w:val="000000" w:themeColor="text1"/>
                <w:sz w:val="24"/>
                <w:szCs w:val="24"/>
                <w:shd w:val="clear" w:color="auto" w:fill="FEFEFF"/>
              </w:rPr>
              <w:t xml:space="preserve">Av 8.4  </w:t>
            </w:r>
          </w:p>
        </w:tc>
      </w:tr>
      <w:tr w:rsidR="00281657" w14:paraId="11E6B68D" w14:textId="77777777" w:rsidTr="001E779A">
        <w:trPr>
          <w:trHeight w:val="1217"/>
        </w:trPr>
        <w:tc>
          <w:tcPr>
            <w:tcW w:w="3424" w:type="dxa"/>
          </w:tcPr>
          <w:p w14:paraId="0FE1C8A4" w14:textId="77777777" w:rsidR="00281657" w:rsidRDefault="00281657" w:rsidP="001E779A">
            <w:pPr>
              <w:spacing w:after="389"/>
              <w:rPr>
                <w:rFonts w:ascii="Arial" w:hAnsi="Arial" w:cs="Arial"/>
                <w:color w:val="000000" w:themeColor="text1"/>
                <w:sz w:val="24"/>
                <w:szCs w:val="24"/>
                <w:shd w:val="clear" w:color="auto" w:fill="FEFEFF"/>
              </w:rPr>
            </w:pPr>
          </w:p>
        </w:tc>
        <w:tc>
          <w:tcPr>
            <w:tcW w:w="3217" w:type="dxa"/>
          </w:tcPr>
          <w:p w14:paraId="63DB0275" w14:textId="5E79AD5E" w:rsidR="00281657" w:rsidRPr="007E69C9" w:rsidRDefault="00281657" w:rsidP="001E779A">
            <w:pPr>
              <w:spacing w:after="389"/>
              <w:rPr>
                <w:rFonts w:ascii="Arial" w:hAnsi="Arial" w:cs="Arial"/>
                <w:color w:val="000000" w:themeColor="text1"/>
                <w:sz w:val="24"/>
                <w:szCs w:val="24"/>
                <w:shd w:val="clear" w:color="auto" w:fill="FEFEFF"/>
              </w:rPr>
            </w:pPr>
            <w:r w:rsidRPr="007E69C9">
              <w:rPr>
                <w:rFonts w:ascii="Arial" w:hAnsi="Arial" w:cs="Arial"/>
                <w:b/>
                <w:bCs/>
                <w:color w:val="000000" w:themeColor="text1"/>
                <w:sz w:val="24"/>
                <w:szCs w:val="24"/>
                <w:shd w:val="clear" w:color="auto" w:fill="FEFEFF"/>
              </w:rPr>
              <w:t>Module 5</w:t>
            </w:r>
            <w:r w:rsidRPr="007E69C9">
              <w:rPr>
                <w:rFonts w:ascii="Arial" w:hAnsi="Arial" w:cs="Arial"/>
                <w:color w:val="000000" w:themeColor="text1"/>
                <w:sz w:val="24"/>
                <w:szCs w:val="24"/>
                <w:shd w:val="clear" w:color="auto" w:fill="FEFEFF"/>
              </w:rPr>
              <w:t xml:space="preserve"> </w:t>
            </w:r>
            <w:r w:rsidRPr="007E69C9">
              <w:rPr>
                <w:rFonts w:ascii="Arial" w:eastAsia="Times New Roman" w:hAnsi="Arial" w:cs="Arial"/>
                <w:sz w:val="24"/>
                <w:szCs w:val="24"/>
                <w:lang w:eastAsia="en-GB"/>
              </w:rPr>
              <w:t>Trade</w:t>
            </w:r>
            <w:r w:rsidR="00843FFF">
              <w:rPr>
                <w:rFonts w:ascii="Arial" w:eastAsia="Times New Roman" w:hAnsi="Arial" w:cs="Arial"/>
                <w:sz w:val="24"/>
                <w:szCs w:val="24"/>
                <w:lang w:eastAsia="en-GB"/>
              </w:rPr>
              <w:t xml:space="preserve"> </w:t>
            </w:r>
            <w:r w:rsidRPr="007E69C9">
              <w:rPr>
                <w:rFonts w:ascii="Arial" w:eastAsia="Times New Roman" w:hAnsi="Arial" w:cs="Arial"/>
                <w:sz w:val="24"/>
                <w:szCs w:val="24"/>
                <w:lang w:eastAsia="en-GB"/>
              </w:rPr>
              <w:t>- focusing on Improving Livelihoods and Employment</w:t>
            </w:r>
            <w:r w:rsidRPr="007E69C9">
              <w:rPr>
                <w:rFonts w:ascii="Arial" w:hAnsi="Arial" w:cs="Arial"/>
                <w:color w:val="000000" w:themeColor="text1"/>
                <w:sz w:val="24"/>
                <w:szCs w:val="24"/>
                <w:shd w:val="clear" w:color="auto" w:fill="FEFEFF"/>
              </w:rPr>
              <w:t xml:space="preserve"> </w:t>
            </w:r>
            <w:r w:rsidRPr="007E69C9">
              <w:rPr>
                <w:rFonts w:ascii="Arial" w:hAnsi="Arial" w:cs="Arial"/>
                <w:b/>
                <w:bCs/>
                <w:color w:val="000000" w:themeColor="text1"/>
                <w:sz w:val="24"/>
                <w:szCs w:val="24"/>
                <w:shd w:val="clear" w:color="auto" w:fill="FEFEFF"/>
              </w:rPr>
              <w:t>Av 8.9</w:t>
            </w:r>
          </w:p>
        </w:tc>
        <w:tc>
          <w:tcPr>
            <w:tcW w:w="3214" w:type="dxa"/>
          </w:tcPr>
          <w:p w14:paraId="63FA3C43" w14:textId="77777777" w:rsidR="00281657" w:rsidRDefault="00281657" w:rsidP="001E779A">
            <w:pPr>
              <w:spacing w:after="389"/>
              <w:rPr>
                <w:rFonts w:ascii="Arial" w:hAnsi="Arial" w:cs="Arial"/>
                <w:color w:val="000000" w:themeColor="text1"/>
                <w:sz w:val="24"/>
                <w:szCs w:val="24"/>
                <w:shd w:val="clear" w:color="auto" w:fill="FEFEFF"/>
              </w:rPr>
            </w:pPr>
            <w:r w:rsidRPr="00F77004">
              <w:rPr>
                <w:rFonts w:ascii="Arial" w:hAnsi="Arial" w:cs="Arial"/>
                <w:b/>
                <w:bCs/>
                <w:color w:val="000000" w:themeColor="text1"/>
                <w:sz w:val="24"/>
                <w:szCs w:val="24"/>
                <w:shd w:val="clear" w:color="auto" w:fill="FEFEFF"/>
              </w:rPr>
              <w:t xml:space="preserve">Module </w:t>
            </w:r>
            <w:proofErr w:type="gramStart"/>
            <w:r w:rsidRPr="00F77004">
              <w:rPr>
                <w:rFonts w:ascii="Arial" w:hAnsi="Arial" w:cs="Arial"/>
                <w:b/>
                <w:bCs/>
                <w:color w:val="000000" w:themeColor="text1"/>
                <w:sz w:val="24"/>
                <w:szCs w:val="24"/>
                <w:shd w:val="clear" w:color="auto" w:fill="FEFEFF"/>
              </w:rPr>
              <w:t>12</w:t>
            </w:r>
            <w:r>
              <w:rPr>
                <w:rFonts w:ascii="Arial" w:hAnsi="Arial" w:cs="Arial"/>
                <w:color w:val="000000" w:themeColor="text1"/>
                <w:sz w:val="24"/>
                <w:szCs w:val="24"/>
                <w:shd w:val="clear" w:color="auto" w:fill="FEFEFF"/>
              </w:rPr>
              <w:t xml:space="preserve">  Data</w:t>
            </w:r>
            <w:proofErr w:type="gramEnd"/>
            <w:r>
              <w:rPr>
                <w:rFonts w:ascii="Arial" w:hAnsi="Arial" w:cs="Arial"/>
                <w:color w:val="000000" w:themeColor="text1"/>
                <w:sz w:val="24"/>
                <w:szCs w:val="24"/>
                <w:shd w:val="clear" w:color="auto" w:fill="FEFEFF"/>
              </w:rPr>
              <w:t xml:space="preserve"> and Disability </w:t>
            </w:r>
            <w:r w:rsidRPr="00095ACC">
              <w:rPr>
                <w:rFonts w:ascii="Arial" w:hAnsi="Arial" w:cs="Arial"/>
                <w:b/>
                <w:bCs/>
                <w:color w:val="000000" w:themeColor="text1"/>
                <w:sz w:val="24"/>
                <w:szCs w:val="24"/>
                <w:shd w:val="clear" w:color="auto" w:fill="FEFEFF"/>
              </w:rPr>
              <w:t>Av 8.8</w:t>
            </w:r>
            <w:r>
              <w:rPr>
                <w:rFonts w:ascii="Arial" w:hAnsi="Arial" w:cs="Arial"/>
                <w:color w:val="000000" w:themeColor="text1"/>
                <w:sz w:val="24"/>
                <w:szCs w:val="24"/>
                <w:shd w:val="clear" w:color="auto" w:fill="FEFEFF"/>
              </w:rPr>
              <w:t xml:space="preserve">  </w:t>
            </w:r>
          </w:p>
        </w:tc>
      </w:tr>
      <w:tr w:rsidR="00281657" w14:paraId="50870EA3" w14:textId="77777777" w:rsidTr="00715FD0">
        <w:trPr>
          <w:trHeight w:val="1213"/>
        </w:trPr>
        <w:tc>
          <w:tcPr>
            <w:tcW w:w="3424" w:type="dxa"/>
          </w:tcPr>
          <w:p w14:paraId="5AF5FB64" w14:textId="77777777" w:rsidR="00281657" w:rsidRDefault="00281657" w:rsidP="001E779A">
            <w:pPr>
              <w:spacing w:after="389"/>
              <w:rPr>
                <w:rFonts w:ascii="Arial" w:hAnsi="Arial" w:cs="Arial"/>
                <w:color w:val="000000" w:themeColor="text1"/>
                <w:sz w:val="24"/>
                <w:szCs w:val="24"/>
                <w:shd w:val="clear" w:color="auto" w:fill="FEFEFF"/>
              </w:rPr>
            </w:pPr>
          </w:p>
        </w:tc>
        <w:tc>
          <w:tcPr>
            <w:tcW w:w="3217" w:type="dxa"/>
          </w:tcPr>
          <w:p w14:paraId="29B9FFB3" w14:textId="49697D46" w:rsidR="00281657" w:rsidRPr="007E69C9" w:rsidRDefault="00281657" w:rsidP="001E779A">
            <w:pPr>
              <w:spacing w:after="389"/>
              <w:rPr>
                <w:rFonts w:ascii="Arial" w:hAnsi="Arial" w:cs="Arial"/>
                <w:color w:val="000000" w:themeColor="text1"/>
                <w:sz w:val="24"/>
                <w:szCs w:val="24"/>
                <w:shd w:val="clear" w:color="auto" w:fill="FEFEFF"/>
              </w:rPr>
            </w:pPr>
            <w:r w:rsidRPr="007E69C9">
              <w:rPr>
                <w:rFonts w:ascii="Arial" w:hAnsi="Arial" w:cs="Arial"/>
                <w:b/>
                <w:bCs/>
                <w:color w:val="000000" w:themeColor="text1"/>
                <w:sz w:val="24"/>
                <w:szCs w:val="24"/>
                <w:shd w:val="clear" w:color="auto" w:fill="FEFEFF"/>
              </w:rPr>
              <w:t>Module 6</w:t>
            </w:r>
            <w:r w:rsidRPr="007E69C9">
              <w:rPr>
                <w:rFonts w:ascii="Arial" w:hAnsi="Arial" w:cs="Arial"/>
                <w:color w:val="000000" w:themeColor="text1"/>
                <w:sz w:val="24"/>
                <w:szCs w:val="24"/>
                <w:shd w:val="clear" w:color="auto" w:fill="FEFEFF"/>
              </w:rPr>
              <w:t xml:space="preserve"> </w:t>
            </w:r>
            <w:r w:rsidRPr="007E69C9">
              <w:rPr>
                <w:rFonts w:ascii="Arial" w:eastAsia="Times New Roman" w:hAnsi="Arial" w:cs="Arial"/>
                <w:sz w:val="24"/>
                <w:szCs w:val="24"/>
                <w:lang w:eastAsia="en-GB"/>
              </w:rPr>
              <w:t>Environment - focusing on the Impact of Humanitarian Situations</w:t>
            </w:r>
            <w:r w:rsidRPr="007E69C9">
              <w:rPr>
                <w:rFonts w:ascii="Arial" w:hAnsi="Arial" w:cs="Arial"/>
                <w:color w:val="000000" w:themeColor="text1"/>
                <w:sz w:val="24"/>
                <w:szCs w:val="24"/>
                <w:shd w:val="clear" w:color="auto" w:fill="FEFEFF"/>
              </w:rPr>
              <w:t xml:space="preserve"> </w:t>
            </w:r>
            <w:r w:rsidRPr="007E69C9">
              <w:rPr>
                <w:rFonts w:ascii="Arial" w:hAnsi="Arial" w:cs="Arial"/>
                <w:b/>
                <w:bCs/>
                <w:color w:val="000000" w:themeColor="text1"/>
                <w:sz w:val="24"/>
                <w:szCs w:val="24"/>
                <w:shd w:val="clear" w:color="auto" w:fill="FEFEFF"/>
              </w:rPr>
              <w:t>Av 8.7</w:t>
            </w:r>
          </w:p>
        </w:tc>
        <w:tc>
          <w:tcPr>
            <w:tcW w:w="3214" w:type="dxa"/>
          </w:tcPr>
          <w:p w14:paraId="2EB4289E" w14:textId="0A55658B" w:rsidR="00281657" w:rsidRPr="001E779A" w:rsidRDefault="00281657" w:rsidP="001E779A">
            <w:pPr>
              <w:spacing w:after="389"/>
              <w:rPr>
                <w:rFonts w:ascii="Arial" w:hAnsi="Arial" w:cs="Arial"/>
                <w:color w:val="000000" w:themeColor="text1"/>
                <w:sz w:val="24"/>
                <w:szCs w:val="24"/>
                <w:shd w:val="clear" w:color="auto" w:fill="FEFEFF"/>
              </w:rPr>
            </w:pPr>
            <w:r w:rsidRPr="006F0F3C">
              <w:rPr>
                <w:rFonts w:ascii="Arial" w:hAnsi="Arial" w:cs="Arial"/>
                <w:b/>
                <w:bCs/>
                <w:color w:val="000000" w:themeColor="text1"/>
                <w:sz w:val="24"/>
                <w:szCs w:val="24"/>
                <w:shd w:val="clear" w:color="auto" w:fill="FEFEFF"/>
              </w:rPr>
              <w:t>Module 13</w:t>
            </w:r>
            <w:r>
              <w:rPr>
                <w:rFonts w:ascii="Arial" w:hAnsi="Arial" w:cs="Arial"/>
                <w:color w:val="000000" w:themeColor="text1"/>
                <w:sz w:val="24"/>
                <w:szCs w:val="24"/>
                <w:shd w:val="clear" w:color="auto" w:fill="FEFEFF"/>
              </w:rPr>
              <w:t xml:space="preserve"> Building DPOs and Campaigning </w:t>
            </w:r>
            <w:r w:rsidRPr="009248CE">
              <w:rPr>
                <w:rFonts w:ascii="Arial" w:hAnsi="Arial" w:cs="Arial"/>
                <w:b/>
                <w:bCs/>
                <w:color w:val="000000" w:themeColor="text1"/>
                <w:sz w:val="24"/>
                <w:szCs w:val="24"/>
                <w:shd w:val="clear" w:color="auto" w:fill="FEFEFF"/>
              </w:rPr>
              <w:t>Av 8.8</w:t>
            </w:r>
          </w:p>
        </w:tc>
      </w:tr>
      <w:tr w:rsidR="00281657" w14:paraId="3ED28F8C" w14:textId="77777777" w:rsidTr="00C04BA9">
        <w:trPr>
          <w:trHeight w:val="1684"/>
        </w:trPr>
        <w:tc>
          <w:tcPr>
            <w:tcW w:w="3424" w:type="dxa"/>
          </w:tcPr>
          <w:p w14:paraId="684969DD" w14:textId="6DD4AB87" w:rsidR="002478DA" w:rsidRDefault="002478DA" w:rsidP="001E779A">
            <w:pPr>
              <w:spacing w:after="389"/>
              <w:rPr>
                <w:rFonts w:ascii="Arial" w:hAnsi="Arial" w:cs="Arial"/>
                <w:color w:val="000000" w:themeColor="text1"/>
                <w:sz w:val="24"/>
                <w:szCs w:val="24"/>
                <w:shd w:val="clear" w:color="auto" w:fill="FEFEFF"/>
              </w:rPr>
            </w:pPr>
          </w:p>
        </w:tc>
        <w:tc>
          <w:tcPr>
            <w:tcW w:w="3217" w:type="dxa"/>
          </w:tcPr>
          <w:p w14:paraId="636F3DA4" w14:textId="63667BB4" w:rsidR="00281657" w:rsidRPr="007E69C9" w:rsidRDefault="00281657" w:rsidP="001E779A">
            <w:pPr>
              <w:spacing w:after="389"/>
              <w:rPr>
                <w:rFonts w:ascii="Arial" w:hAnsi="Arial" w:cs="Arial"/>
                <w:color w:val="000000" w:themeColor="text1"/>
                <w:sz w:val="24"/>
                <w:szCs w:val="24"/>
                <w:shd w:val="clear" w:color="auto" w:fill="FEFEFF"/>
              </w:rPr>
            </w:pPr>
            <w:r w:rsidRPr="007E69C9">
              <w:rPr>
                <w:rFonts w:ascii="Arial" w:hAnsi="Arial" w:cs="Arial"/>
                <w:b/>
                <w:bCs/>
                <w:color w:val="000000" w:themeColor="text1"/>
                <w:sz w:val="24"/>
                <w:szCs w:val="24"/>
                <w:shd w:val="clear" w:color="auto" w:fill="FEFEFF"/>
              </w:rPr>
              <w:t>Module 7</w:t>
            </w:r>
            <w:r w:rsidRPr="007E69C9">
              <w:rPr>
                <w:rFonts w:ascii="Arial" w:hAnsi="Arial" w:cs="Arial"/>
                <w:color w:val="000000" w:themeColor="text1"/>
                <w:sz w:val="24"/>
                <w:szCs w:val="24"/>
                <w:shd w:val="clear" w:color="auto" w:fill="FEFEFF"/>
              </w:rPr>
              <w:t xml:space="preserve"> </w:t>
            </w:r>
            <w:r w:rsidRPr="007E69C9">
              <w:rPr>
                <w:rFonts w:ascii="Arial" w:eastAsia="Times New Roman" w:hAnsi="Arial" w:cs="Arial"/>
                <w:sz w:val="24"/>
                <w:szCs w:val="24"/>
                <w:lang w:eastAsia="en-GB"/>
              </w:rPr>
              <w:t xml:space="preserve">Respect for Law-focusing on Eliminating Stigma and Discrimination </w:t>
            </w:r>
            <w:r w:rsidRPr="007E69C9">
              <w:rPr>
                <w:rFonts w:ascii="Arial" w:eastAsia="Times New Roman" w:hAnsi="Arial" w:cs="Arial"/>
                <w:b/>
                <w:bCs/>
                <w:sz w:val="24"/>
                <w:szCs w:val="24"/>
                <w:lang w:eastAsia="en-GB"/>
              </w:rPr>
              <w:t>Av 8.6</w:t>
            </w:r>
          </w:p>
        </w:tc>
        <w:tc>
          <w:tcPr>
            <w:tcW w:w="3214" w:type="dxa"/>
          </w:tcPr>
          <w:p w14:paraId="3D9CAE2B" w14:textId="77777777" w:rsidR="00281657" w:rsidRDefault="00281657" w:rsidP="001E779A">
            <w:pPr>
              <w:spacing w:after="389"/>
              <w:rPr>
                <w:rFonts w:ascii="Arial" w:hAnsi="Arial" w:cs="Arial"/>
                <w:color w:val="000000" w:themeColor="text1"/>
                <w:sz w:val="24"/>
                <w:szCs w:val="24"/>
                <w:shd w:val="clear" w:color="auto" w:fill="FEFEFF"/>
              </w:rPr>
            </w:pPr>
            <w:r w:rsidRPr="00644289">
              <w:rPr>
                <w:rFonts w:ascii="Arial" w:hAnsi="Arial" w:cs="Arial"/>
                <w:b/>
                <w:bCs/>
                <w:color w:val="000000" w:themeColor="text1"/>
                <w:sz w:val="24"/>
                <w:szCs w:val="24"/>
                <w:shd w:val="clear" w:color="auto" w:fill="FEFEFF"/>
              </w:rPr>
              <w:t xml:space="preserve">Module </w:t>
            </w:r>
            <w:proofErr w:type="gramStart"/>
            <w:r w:rsidRPr="00644289">
              <w:rPr>
                <w:rFonts w:ascii="Arial" w:hAnsi="Arial" w:cs="Arial"/>
                <w:b/>
                <w:bCs/>
                <w:color w:val="000000" w:themeColor="text1"/>
                <w:sz w:val="24"/>
                <w:szCs w:val="24"/>
                <w:shd w:val="clear" w:color="auto" w:fill="FEFEFF"/>
              </w:rPr>
              <w:t>14</w:t>
            </w:r>
            <w:r>
              <w:rPr>
                <w:rFonts w:ascii="Arial" w:hAnsi="Arial" w:cs="Arial"/>
                <w:color w:val="000000" w:themeColor="text1"/>
                <w:sz w:val="24"/>
                <w:szCs w:val="24"/>
                <w:shd w:val="clear" w:color="auto" w:fill="FEFEFF"/>
              </w:rPr>
              <w:t xml:space="preserve">  Influencing</w:t>
            </w:r>
            <w:proofErr w:type="gramEnd"/>
            <w:r>
              <w:rPr>
                <w:rFonts w:ascii="Arial" w:hAnsi="Arial" w:cs="Arial"/>
                <w:color w:val="000000" w:themeColor="text1"/>
                <w:sz w:val="24"/>
                <w:szCs w:val="24"/>
                <w:shd w:val="clear" w:color="auto" w:fill="FEFEFF"/>
              </w:rPr>
              <w:t xml:space="preserve"> Government  </w:t>
            </w:r>
            <w:r w:rsidRPr="00C11C40">
              <w:rPr>
                <w:rFonts w:ascii="Arial" w:hAnsi="Arial" w:cs="Arial"/>
                <w:b/>
                <w:bCs/>
                <w:color w:val="000000" w:themeColor="text1"/>
                <w:sz w:val="24"/>
                <w:szCs w:val="24"/>
                <w:shd w:val="clear" w:color="auto" w:fill="FEFEFF"/>
              </w:rPr>
              <w:t>Av 8.7</w:t>
            </w:r>
          </w:p>
        </w:tc>
      </w:tr>
    </w:tbl>
    <w:p w14:paraId="7B2895C3" w14:textId="2FAA50CD" w:rsidR="00892B03" w:rsidRPr="00892B03" w:rsidRDefault="00CA48F0" w:rsidP="00892B03">
      <w:pPr>
        <w:kinsoku w:val="0"/>
        <w:overflowPunct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br/>
      </w:r>
    </w:p>
    <w:p w14:paraId="5F064B21" w14:textId="20C2A4D6" w:rsidR="00892B03" w:rsidRPr="00892B03" w:rsidRDefault="00CF04FF" w:rsidP="00892B03">
      <w:pPr>
        <w:kinsoku w:val="0"/>
        <w:overflowPunct w:val="0"/>
        <w:autoSpaceDE w:val="0"/>
        <w:autoSpaceDN w:val="0"/>
        <w:adjustRightInd w:val="0"/>
        <w:spacing w:before="188" w:after="0" w:line="240" w:lineRule="auto"/>
        <w:rPr>
          <w:rFonts w:ascii="Lucida Sans" w:hAnsi="Lucida Sans" w:cs="Lucida Sans"/>
          <w:color w:val="8B8B8B"/>
          <w:w w:val="105"/>
          <w:sz w:val="26"/>
          <w:szCs w:val="26"/>
        </w:rPr>
      </w:pPr>
      <w:r>
        <w:rPr>
          <w:rFonts w:ascii="Lucida Sans" w:hAnsi="Lucida Sans" w:cs="Lucida Sans"/>
          <w:color w:val="8B8B8B"/>
          <w:w w:val="105"/>
          <w:sz w:val="26"/>
          <w:szCs w:val="26"/>
        </w:rPr>
        <w:t>2</w:t>
      </w:r>
      <w:r w:rsidR="00892B03" w:rsidRPr="00892B03">
        <w:rPr>
          <w:rFonts w:ascii="Lucida Sans" w:hAnsi="Lucida Sans" w:cs="Lucida Sans"/>
          <w:color w:val="8B8B8B"/>
          <w:w w:val="105"/>
          <w:sz w:val="26"/>
          <w:szCs w:val="26"/>
        </w:rPr>
        <w:t>5%</w:t>
      </w:r>
    </w:p>
    <w:p w14:paraId="0F7D2368" w14:textId="77777777" w:rsidR="00892B03" w:rsidRPr="00892B03" w:rsidRDefault="00892B03" w:rsidP="00892B03">
      <w:pPr>
        <w:kinsoku w:val="0"/>
        <w:overflowPunct w:val="0"/>
        <w:autoSpaceDE w:val="0"/>
        <w:autoSpaceDN w:val="0"/>
        <w:adjustRightInd w:val="0"/>
        <w:spacing w:after="0" w:line="240" w:lineRule="auto"/>
        <w:rPr>
          <w:rFonts w:ascii="Lucida Sans" w:hAnsi="Lucida Sans" w:cs="Lucida Sans"/>
          <w:sz w:val="20"/>
          <w:szCs w:val="20"/>
        </w:rPr>
      </w:pPr>
    </w:p>
    <w:p w14:paraId="4EC40E45" w14:textId="194C2797" w:rsidR="00892B03" w:rsidRPr="00892B03" w:rsidRDefault="00892B03" w:rsidP="00892B03">
      <w:pPr>
        <w:kinsoku w:val="0"/>
        <w:overflowPunct w:val="0"/>
        <w:autoSpaceDE w:val="0"/>
        <w:autoSpaceDN w:val="0"/>
        <w:adjustRightInd w:val="0"/>
        <w:spacing w:after="0" w:line="240" w:lineRule="auto"/>
        <w:rPr>
          <w:rFonts w:ascii="Times New Roman" w:hAnsi="Times New Roman" w:cs="Times New Roman"/>
          <w:sz w:val="20"/>
          <w:szCs w:val="20"/>
        </w:rPr>
      </w:pPr>
      <w:r w:rsidRPr="00892B03">
        <w:rPr>
          <w:rFonts w:ascii="Times New Roman" w:hAnsi="Times New Roman" w:cs="Times New Roman"/>
          <w:noProof/>
          <w:sz w:val="20"/>
          <w:szCs w:val="20"/>
        </w:rPr>
        <mc:AlternateContent>
          <mc:Choice Requires="wpg">
            <w:drawing>
              <wp:inline distT="0" distB="0" distL="0" distR="0" wp14:anchorId="6BCC2282" wp14:editId="6885FD4D">
                <wp:extent cx="4911725" cy="723900"/>
                <wp:effectExtent l="0" t="0" r="317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1725" cy="723900"/>
                          <a:chOff x="0" y="0"/>
                          <a:chExt cx="9651" cy="1632"/>
                        </a:xfrm>
                      </wpg:grpSpPr>
                      <wpg:grpSp>
                        <wpg:cNvPr id="3" name="Group 3"/>
                        <wpg:cNvGrpSpPr>
                          <a:grpSpLocks/>
                        </wpg:cNvGrpSpPr>
                        <wpg:grpSpPr bwMode="auto">
                          <a:xfrm>
                            <a:off x="0" y="632"/>
                            <a:ext cx="8894" cy="939"/>
                            <a:chOff x="0" y="632"/>
                            <a:chExt cx="8894" cy="939"/>
                          </a:xfrm>
                        </wpg:grpSpPr>
                        <wps:wsp>
                          <wps:cNvPr id="4" name="Freeform 4"/>
                          <wps:cNvSpPr>
                            <a:spLocks/>
                          </wps:cNvSpPr>
                          <wps:spPr bwMode="auto">
                            <a:xfrm>
                              <a:off x="0" y="632"/>
                              <a:ext cx="8894" cy="939"/>
                            </a:xfrm>
                            <a:custGeom>
                              <a:avLst/>
                              <a:gdLst>
                                <a:gd name="T0" fmla="*/ 5426 w 8894"/>
                                <a:gd name="T1" fmla="*/ 918 h 939"/>
                                <a:gd name="T2" fmla="*/ 0 w 8894"/>
                                <a:gd name="T3" fmla="*/ 918 h 939"/>
                                <a:gd name="T4" fmla="*/ 0 w 8894"/>
                                <a:gd name="T5" fmla="*/ 938 h 939"/>
                                <a:gd name="T6" fmla="*/ 5426 w 8894"/>
                                <a:gd name="T7" fmla="*/ 938 h 939"/>
                                <a:gd name="T8" fmla="*/ 5426 w 8894"/>
                                <a:gd name="T9" fmla="*/ 918 h 939"/>
                              </a:gdLst>
                              <a:ahLst/>
                              <a:cxnLst>
                                <a:cxn ang="0">
                                  <a:pos x="T0" y="T1"/>
                                </a:cxn>
                                <a:cxn ang="0">
                                  <a:pos x="T2" y="T3"/>
                                </a:cxn>
                                <a:cxn ang="0">
                                  <a:pos x="T4" y="T5"/>
                                </a:cxn>
                                <a:cxn ang="0">
                                  <a:pos x="T6" y="T7"/>
                                </a:cxn>
                                <a:cxn ang="0">
                                  <a:pos x="T8" y="T9"/>
                                </a:cxn>
                              </a:cxnLst>
                              <a:rect l="0" t="0" r="r" b="b"/>
                              <a:pathLst>
                                <a:path w="8894" h="939">
                                  <a:moveTo>
                                    <a:pt x="5426" y="918"/>
                                  </a:moveTo>
                                  <a:lnTo>
                                    <a:pt x="0" y="918"/>
                                  </a:lnTo>
                                  <a:lnTo>
                                    <a:pt x="0" y="938"/>
                                  </a:lnTo>
                                  <a:lnTo>
                                    <a:pt x="5426" y="938"/>
                                  </a:lnTo>
                                  <a:lnTo>
                                    <a:pt x="5426" y="918"/>
                                  </a:lnTo>
                                  <a:close/>
                                </a:path>
                              </a:pathLst>
                            </a:custGeom>
                            <a:solidFill>
                              <a:srgbClr val="241B15">
                                <a:alpha val="148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0" y="632"/>
                              <a:ext cx="8894" cy="939"/>
                            </a:xfrm>
                            <a:custGeom>
                              <a:avLst/>
                              <a:gdLst>
                                <a:gd name="T0" fmla="*/ 6303 w 8894"/>
                                <a:gd name="T1" fmla="*/ 918 h 939"/>
                                <a:gd name="T2" fmla="*/ 6140 w 8894"/>
                                <a:gd name="T3" fmla="*/ 918 h 939"/>
                                <a:gd name="T4" fmla="*/ 6140 w 8894"/>
                                <a:gd name="T5" fmla="*/ 938 h 939"/>
                                <a:gd name="T6" fmla="*/ 6303 w 8894"/>
                                <a:gd name="T7" fmla="*/ 938 h 939"/>
                                <a:gd name="T8" fmla="*/ 6303 w 8894"/>
                                <a:gd name="T9" fmla="*/ 918 h 939"/>
                              </a:gdLst>
                              <a:ahLst/>
                              <a:cxnLst>
                                <a:cxn ang="0">
                                  <a:pos x="T0" y="T1"/>
                                </a:cxn>
                                <a:cxn ang="0">
                                  <a:pos x="T2" y="T3"/>
                                </a:cxn>
                                <a:cxn ang="0">
                                  <a:pos x="T4" y="T5"/>
                                </a:cxn>
                                <a:cxn ang="0">
                                  <a:pos x="T6" y="T7"/>
                                </a:cxn>
                                <a:cxn ang="0">
                                  <a:pos x="T8" y="T9"/>
                                </a:cxn>
                              </a:cxnLst>
                              <a:rect l="0" t="0" r="r" b="b"/>
                              <a:pathLst>
                                <a:path w="8894" h="939">
                                  <a:moveTo>
                                    <a:pt x="6303" y="918"/>
                                  </a:moveTo>
                                  <a:lnTo>
                                    <a:pt x="6140" y="918"/>
                                  </a:lnTo>
                                  <a:lnTo>
                                    <a:pt x="6140" y="938"/>
                                  </a:lnTo>
                                  <a:lnTo>
                                    <a:pt x="6303" y="938"/>
                                  </a:lnTo>
                                  <a:lnTo>
                                    <a:pt x="6303" y="918"/>
                                  </a:lnTo>
                                  <a:close/>
                                </a:path>
                              </a:pathLst>
                            </a:custGeom>
                            <a:solidFill>
                              <a:srgbClr val="241B15">
                                <a:alpha val="148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0" y="632"/>
                              <a:ext cx="8894" cy="939"/>
                            </a:xfrm>
                            <a:custGeom>
                              <a:avLst/>
                              <a:gdLst>
                                <a:gd name="T0" fmla="*/ 8894 w 8894"/>
                                <a:gd name="T1" fmla="*/ 0 h 939"/>
                                <a:gd name="T2" fmla="*/ 0 w 8894"/>
                                <a:gd name="T3" fmla="*/ 0 h 939"/>
                                <a:gd name="T4" fmla="*/ 0 w 8894"/>
                                <a:gd name="T5" fmla="*/ 20 h 939"/>
                                <a:gd name="T6" fmla="*/ 8894 w 8894"/>
                                <a:gd name="T7" fmla="*/ 20 h 939"/>
                                <a:gd name="T8" fmla="*/ 8894 w 8894"/>
                                <a:gd name="T9" fmla="*/ 0 h 939"/>
                              </a:gdLst>
                              <a:ahLst/>
                              <a:cxnLst>
                                <a:cxn ang="0">
                                  <a:pos x="T0" y="T1"/>
                                </a:cxn>
                                <a:cxn ang="0">
                                  <a:pos x="T2" y="T3"/>
                                </a:cxn>
                                <a:cxn ang="0">
                                  <a:pos x="T4" y="T5"/>
                                </a:cxn>
                                <a:cxn ang="0">
                                  <a:pos x="T6" y="T7"/>
                                </a:cxn>
                                <a:cxn ang="0">
                                  <a:pos x="T8" y="T9"/>
                                </a:cxn>
                              </a:cxnLst>
                              <a:rect l="0" t="0" r="r" b="b"/>
                              <a:pathLst>
                                <a:path w="8894" h="939">
                                  <a:moveTo>
                                    <a:pt x="8894" y="0"/>
                                  </a:moveTo>
                                  <a:lnTo>
                                    <a:pt x="0" y="0"/>
                                  </a:lnTo>
                                  <a:lnTo>
                                    <a:pt x="0" y="20"/>
                                  </a:lnTo>
                                  <a:lnTo>
                                    <a:pt x="8894" y="20"/>
                                  </a:lnTo>
                                  <a:lnTo>
                                    <a:pt x="8894" y="0"/>
                                  </a:lnTo>
                                  <a:close/>
                                </a:path>
                              </a:pathLst>
                            </a:custGeom>
                            <a:solidFill>
                              <a:srgbClr val="241B15">
                                <a:alpha val="148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7"/>
                        <wps:cNvSpPr>
                          <a:spLocks/>
                        </wps:cNvSpPr>
                        <wps:spPr bwMode="auto">
                          <a:xfrm>
                            <a:off x="5426" y="1346"/>
                            <a:ext cx="714" cy="286"/>
                          </a:xfrm>
                          <a:custGeom>
                            <a:avLst/>
                            <a:gdLst>
                              <a:gd name="T0" fmla="*/ 713 w 714"/>
                              <a:gd name="T1" fmla="*/ 285 h 286"/>
                              <a:gd name="T2" fmla="*/ 0 w 714"/>
                              <a:gd name="T3" fmla="*/ 285 h 286"/>
                              <a:gd name="T4" fmla="*/ 0 w 714"/>
                              <a:gd name="T5" fmla="*/ 0 h 286"/>
                              <a:gd name="T6" fmla="*/ 713 w 714"/>
                              <a:gd name="T7" fmla="*/ 0 h 286"/>
                              <a:gd name="T8" fmla="*/ 713 w 714"/>
                              <a:gd name="T9" fmla="*/ 285 h 286"/>
                            </a:gdLst>
                            <a:ahLst/>
                            <a:cxnLst>
                              <a:cxn ang="0">
                                <a:pos x="T0" y="T1"/>
                              </a:cxn>
                              <a:cxn ang="0">
                                <a:pos x="T2" y="T3"/>
                              </a:cxn>
                              <a:cxn ang="0">
                                <a:pos x="T4" y="T5"/>
                              </a:cxn>
                              <a:cxn ang="0">
                                <a:pos x="T6" y="T7"/>
                              </a:cxn>
                              <a:cxn ang="0">
                                <a:pos x="T8" y="T9"/>
                              </a:cxn>
                            </a:cxnLst>
                            <a:rect l="0" t="0" r="r" b="b"/>
                            <a:pathLst>
                              <a:path w="714" h="286">
                                <a:moveTo>
                                  <a:pt x="713" y="285"/>
                                </a:moveTo>
                                <a:lnTo>
                                  <a:pt x="0" y="285"/>
                                </a:lnTo>
                                <a:lnTo>
                                  <a:pt x="0" y="0"/>
                                </a:lnTo>
                                <a:lnTo>
                                  <a:pt x="713" y="0"/>
                                </a:lnTo>
                                <a:lnTo>
                                  <a:pt x="713" y="285"/>
                                </a:lnTo>
                                <a:close/>
                              </a:path>
                            </a:pathLst>
                          </a:custGeom>
                          <a:solidFill>
                            <a:srgbClr val="E7B6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6997" y="1550"/>
                            <a:ext cx="164" cy="21"/>
                          </a:xfrm>
                          <a:custGeom>
                            <a:avLst/>
                            <a:gdLst>
                              <a:gd name="T0" fmla="*/ 0 w 164"/>
                              <a:gd name="T1" fmla="*/ 20 h 21"/>
                              <a:gd name="T2" fmla="*/ 163 w 164"/>
                              <a:gd name="T3" fmla="*/ 20 h 21"/>
                              <a:gd name="T4" fmla="*/ 163 w 164"/>
                              <a:gd name="T5" fmla="*/ 0 h 21"/>
                              <a:gd name="T6" fmla="*/ 0 w 164"/>
                              <a:gd name="T7" fmla="*/ 0 h 21"/>
                              <a:gd name="T8" fmla="*/ 0 w 164"/>
                              <a:gd name="T9" fmla="*/ 20 h 21"/>
                            </a:gdLst>
                            <a:ahLst/>
                            <a:cxnLst>
                              <a:cxn ang="0">
                                <a:pos x="T0" y="T1"/>
                              </a:cxn>
                              <a:cxn ang="0">
                                <a:pos x="T2" y="T3"/>
                              </a:cxn>
                              <a:cxn ang="0">
                                <a:pos x="T4" y="T5"/>
                              </a:cxn>
                              <a:cxn ang="0">
                                <a:pos x="T6" y="T7"/>
                              </a:cxn>
                              <a:cxn ang="0">
                                <a:pos x="T8" y="T9"/>
                              </a:cxn>
                            </a:cxnLst>
                            <a:rect l="0" t="0" r="r" b="b"/>
                            <a:pathLst>
                              <a:path w="164" h="21">
                                <a:moveTo>
                                  <a:pt x="0" y="20"/>
                                </a:moveTo>
                                <a:lnTo>
                                  <a:pt x="163" y="20"/>
                                </a:lnTo>
                                <a:lnTo>
                                  <a:pt x="163" y="0"/>
                                </a:lnTo>
                                <a:lnTo>
                                  <a:pt x="0" y="0"/>
                                </a:lnTo>
                                <a:lnTo>
                                  <a:pt x="0" y="20"/>
                                </a:lnTo>
                                <a:close/>
                              </a:path>
                            </a:pathLst>
                          </a:custGeom>
                          <a:solidFill>
                            <a:srgbClr val="241B15">
                              <a:alpha val="148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6303" y="673"/>
                            <a:ext cx="694" cy="959"/>
                          </a:xfrm>
                          <a:custGeom>
                            <a:avLst/>
                            <a:gdLst>
                              <a:gd name="T0" fmla="*/ 693 w 694"/>
                              <a:gd name="T1" fmla="*/ 958 h 959"/>
                              <a:gd name="T2" fmla="*/ 0 w 694"/>
                              <a:gd name="T3" fmla="*/ 958 h 959"/>
                              <a:gd name="T4" fmla="*/ 0 w 694"/>
                              <a:gd name="T5" fmla="*/ 0 h 959"/>
                              <a:gd name="T6" fmla="*/ 693 w 694"/>
                              <a:gd name="T7" fmla="*/ 0 h 959"/>
                              <a:gd name="T8" fmla="*/ 693 w 694"/>
                              <a:gd name="T9" fmla="*/ 958 h 959"/>
                            </a:gdLst>
                            <a:ahLst/>
                            <a:cxnLst>
                              <a:cxn ang="0">
                                <a:pos x="T0" y="T1"/>
                              </a:cxn>
                              <a:cxn ang="0">
                                <a:pos x="T2" y="T3"/>
                              </a:cxn>
                              <a:cxn ang="0">
                                <a:pos x="T4" y="T5"/>
                              </a:cxn>
                              <a:cxn ang="0">
                                <a:pos x="T6" y="T7"/>
                              </a:cxn>
                              <a:cxn ang="0">
                                <a:pos x="T8" y="T9"/>
                              </a:cxn>
                            </a:cxnLst>
                            <a:rect l="0" t="0" r="r" b="b"/>
                            <a:pathLst>
                              <a:path w="694" h="959">
                                <a:moveTo>
                                  <a:pt x="693" y="958"/>
                                </a:moveTo>
                                <a:lnTo>
                                  <a:pt x="0" y="958"/>
                                </a:lnTo>
                                <a:lnTo>
                                  <a:pt x="0" y="0"/>
                                </a:lnTo>
                                <a:lnTo>
                                  <a:pt x="693" y="0"/>
                                </a:lnTo>
                                <a:lnTo>
                                  <a:pt x="693" y="958"/>
                                </a:lnTo>
                                <a:close/>
                              </a:path>
                            </a:pathLst>
                          </a:custGeom>
                          <a:solidFill>
                            <a:srgbClr val="E7B6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7874" y="1550"/>
                            <a:ext cx="164" cy="21"/>
                          </a:xfrm>
                          <a:custGeom>
                            <a:avLst/>
                            <a:gdLst>
                              <a:gd name="T0" fmla="*/ 0 w 164"/>
                              <a:gd name="T1" fmla="*/ 20 h 21"/>
                              <a:gd name="T2" fmla="*/ 163 w 164"/>
                              <a:gd name="T3" fmla="*/ 20 h 21"/>
                              <a:gd name="T4" fmla="*/ 163 w 164"/>
                              <a:gd name="T5" fmla="*/ 0 h 21"/>
                              <a:gd name="T6" fmla="*/ 0 w 164"/>
                              <a:gd name="T7" fmla="*/ 0 h 21"/>
                              <a:gd name="T8" fmla="*/ 0 w 164"/>
                              <a:gd name="T9" fmla="*/ 20 h 21"/>
                            </a:gdLst>
                            <a:ahLst/>
                            <a:cxnLst>
                              <a:cxn ang="0">
                                <a:pos x="T0" y="T1"/>
                              </a:cxn>
                              <a:cxn ang="0">
                                <a:pos x="T2" y="T3"/>
                              </a:cxn>
                              <a:cxn ang="0">
                                <a:pos x="T4" y="T5"/>
                              </a:cxn>
                              <a:cxn ang="0">
                                <a:pos x="T6" y="T7"/>
                              </a:cxn>
                              <a:cxn ang="0">
                                <a:pos x="T8" y="T9"/>
                              </a:cxn>
                            </a:cxnLst>
                            <a:rect l="0" t="0" r="r" b="b"/>
                            <a:pathLst>
                              <a:path w="164" h="21">
                                <a:moveTo>
                                  <a:pt x="0" y="20"/>
                                </a:moveTo>
                                <a:lnTo>
                                  <a:pt x="163" y="20"/>
                                </a:lnTo>
                                <a:lnTo>
                                  <a:pt x="163" y="0"/>
                                </a:lnTo>
                                <a:lnTo>
                                  <a:pt x="0" y="0"/>
                                </a:lnTo>
                                <a:lnTo>
                                  <a:pt x="0" y="20"/>
                                </a:lnTo>
                                <a:close/>
                              </a:path>
                            </a:pathLst>
                          </a:custGeom>
                          <a:solidFill>
                            <a:srgbClr val="241B15">
                              <a:alpha val="148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7160" y="856"/>
                            <a:ext cx="714" cy="776"/>
                          </a:xfrm>
                          <a:custGeom>
                            <a:avLst/>
                            <a:gdLst>
                              <a:gd name="T0" fmla="*/ 713 w 714"/>
                              <a:gd name="T1" fmla="*/ 775 h 776"/>
                              <a:gd name="T2" fmla="*/ 0 w 714"/>
                              <a:gd name="T3" fmla="*/ 775 h 776"/>
                              <a:gd name="T4" fmla="*/ 0 w 714"/>
                              <a:gd name="T5" fmla="*/ 0 h 776"/>
                              <a:gd name="T6" fmla="*/ 713 w 714"/>
                              <a:gd name="T7" fmla="*/ 0 h 776"/>
                              <a:gd name="T8" fmla="*/ 713 w 714"/>
                              <a:gd name="T9" fmla="*/ 775 h 776"/>
                            </a:gdLst>
                            <a:ahLst/>
                            <a:cxnLst>
                              <a:cxn ang="0">
                                <a:pos x="T0" y="T1"/>
                              </a:cxn>
                              <a:cxn ang="0">
                                <a:pos x="T2" y="T3"/>
                              </a:cxn>
                              <a:cxn ang="0">
                                <a:pos x="T4" y="T5"/>
                              </a:cxn>
                              <a:cxn ang="0">
                                <a:pos x="T6" y="T7"/>
                              </a:cxn>
                              <a:cxn ang="0">
                                <a:pos x="T8" y="T9"/>
                              </a:cxn>
                            </a:cxnLst>
                            <a:rect l="0" t="0" r="r" b="b"/>
                            <a:pathLst>
                              <a:path w="714" h="776">
                                <a:moveTo>
                                  <a:pt x="713" y="775"/>
                                </a:moveTo>
                                <a:lnTo>
                                  <a:pt x="0" y="775"/>
                                </a:lnTo>
                                <a:lnTo>
                                  <a:pt x="0" y="0"/>
                                </a:lnTo>
                                <a:lnTo>
                                  <a:pt x="713" y="0"/>
                                </a:lnTo>
                                <a:lnTo>
                                  <a:pt x="713" y="775"/>
                                </a:lnTo>
                                <a:close/>
                              </a:path>
                            </a:pathLst>
                          </a:custGeom>
                          <a:solidFill>
                            <a:srgbClr val="E7B6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8731" y="1550"/>
                            <a:ext cx="164" cy="21"/>
                          </a:xfrm>
                          <a:custGeom>
                            <a:avLst/>
                            <a:gdLst>
                              <a:gd name="T0" fmla="*/ 0 w 164"/>
                              <a:gd name="T1" fmla="*/ 20 h 21"/>
                              <a:gd name="T2" fmla="*/ 163 w 164"/>
                              <a:gd name="T3" fmla="*/ 20 h 21"/>
                              <a:gd name="T4" fmla="*/ 163 w 164"/>
                              <a:gd name="T5" fmla="*/ 0 h 21"/>
                              <a:gd name="T6" fmla="*/ 0 w 164"/>
                              <a:gd name="T7" fmla="*/ 0 h 21"/>
                              <a:gd name="T8" fmla="*/ 0 w 164"/>
                              <a:gd name="T9" fmla="*/ 20 h 21"/>
                            </a:gdLst>
                            <a:ahLst/>
                            <a:cxnLst>
                              <a:cxn ang="0">
                                <a:pos x="T0" y="T1"/>
                              </a:cxn>
                              <a:cxn ang="0">
                                <a:pos x="T2" y="T3"/>
                              </a:cxn>
                              <a:cxn ang="0">
                                <a:pos x="T4" y="T5"/>
                              </a:cxn>
                              <a:cxn ang="0">
                                <a:pos x="T6" y="T7"/>
                              </a:cxn>
                              <a:cxn ang="0">
                                <a:pos x="T8" y="T9"/>
                              </a:cxn>
                            </a:cxnLst>
                            <a:rect l="0" t="0" r="r" b="b"/>
                            <a:pathLst>
                              <a:path w="164" h="21">
                                <a:moveTo>
                                  <a:pt x="0" y="20"/>
                                </a:moveTo>
                                <a:lnTo>
                                  <a:pt x="163" y="20"/>
                                </a:lnTo>
                                <a:lnTo>
                                  <a:pt x="163" y="0"/>
                                </a:lnTo>
                                <a:lnTo>
                                  <a:pt x="0" y="0"/>
                                </a:lnTo>
                                <a:lnTo>
                                  <a:pt x="0" y="20"/>
                                </a:lnTo>
                                <a:close/>
                              </a:path>
                            </a:pathLst>
                          </a:custGeom>
                          <a:solidFill>
                            <a:srgbClr val="241B15">
                              <a:alpha val="148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8037" y="856"/>
                            <a:ext cx="694" cy="776"/>
                          </a:xfrm>
                          <a:custGeom>
                            <a:avLst/>
                            <a:gdLst>
                              <a:gd name="T0" fmla="*/ 693 w 694"/>
                              <a:gd name="T1" fmla="*/ 775 h 776"/>
                              <a:gd name="T2" fmla="*/ 0 w 694"/>
                              <a:gd name="T3" fmla="*/ 775 h 776"/>
                              <a:gd name="T4" fmla="*/ 0 w 694"/>
                              <a:gd name="T5" fmla="*/ 0 h 776"/>
                              <a:gd name="T6" fmla="*/ 693 w 694"/>
                              <a:gd name="T7" fmla="*/ 0 h 776"/>
                              <a:gd name="T8" fmla="*/ 693 w 694"/>
                              <a:gd name="T9" fmla="*/ 775 h 776"/>
                            </a:gdLst>
                            <a:ahLst/>
                            <a:cxnLst>
                              <a:cxn ang="0">
                                <a:pos x="T0" y="T1"/>
                              </a:cxn>
                              <a:cxn ang="0">
                                <a:pos x="T2" y="T3"/>
                              </a:cxn>
                              <a:cxn ang="0">
                                <a:pos x="T4" y="T5"/>
                              </a:cxn>
                              <a:cxn ang="0">
                                <a:pos x="T6" y="T7"/>
                              </a:cxn>
                              <a:cxn ang="0">
                                <a:pos x="T8" y="T9"/>
                              </a:cxn>
                            </a:cxnLst>
                            <a:rect l="0" t="0" r="r" b="b"/>
                            <a:pathLst>
                              <a:path w="694" h="776">
                                <a:moveTo>
                                  <a:pt x="693" y="775"/>
                                </a:moveTo>
                                <a:lnTo>
                                  <a:pt x="0" y="775"/>
                                </a:lnTo>
                                <a:lnTo>
                                  <a:pt x="0" y="0"/>
                                </a:lnTo>
                                <a:lnTo>
                                  <a:pt x="693" y="0"/>
                                </a:lnTo>
                                <a:lnTo>
                                  <a:pt x="693" y="775"/>
                                </a:lnTo>
                                <a:close/>
                              </a:path>
                            </a:pathLst>
                          </a:custGeom>
                          <a:solidFill>
                            <a:srgbClr val="E7B6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 name="Group 14"/>
                        <wpg:cNvGrpSpPr>
                          <a:grpSpLocks/>
                        </wpg:cNvGrpSpPr>
                        <wpg:grpSpPr bwMode="auto">
                          <a:xfrm>
                            <a:off x="9608" y="632"/>
                            <a:ext cx="42" cy="939"/>
                            <a:chOff x="9608" y="632"/>
                            <a:chExt cx="42" cy="939"/>
                          </a:xfrm>
                        </wpg:grpSpPr>
                        <wps:wsp>
                          <wps:cNvPr id="15" name="Freeform 15"/>
                          <wps:cNvSpPr>
                            <a:spLocks/>
                          </wps:cNvSpPr>
                          <wps:spPr bwMode="auto">
                            <a:xfrm>
                              <a:off x="9608" y="632"/>
                              <a:ext cx="42" cy="939"/>
                            </a:xfrm>
                            <a:custGeom>
                              <a:avLst/>
                              <a:gdLst>
                                <a:gd name="T0" fmla="*/ 41 w 42"/>
                                <a:gd name="T1" fmla="*/ 918 h 939"/>
                                <a:gd name="T2" fmla="*/ 0 w 42"/>
                                <a:gd name="T3" fmla="*/ 918 h 939"/>
                                <a:gd name="T4" fmla="*/ 0 w 42"/>
                                <a:gd name="T5" fmla="*/ 938 h 939"/>
                                <a:gd name="T6" fmla="*/ 41 w 42"/>
                                <a:gd name="T7" fmla="*/ 938 h 939"/>
                                <a:gd name="T8" fmla="*/ 41 w 42"/>
                                <a:gd name="T9" fmla="*/ 918 h 939"/>
                              </a:gdLst>
                              <a:ahLst/>
                              <a:cxnLst>
                                <a:cxn ang="0">
                                  <a:pos x="T0" y="T1"/>
                                </a:cxn>
                                <a:cxn ang="0">
                                  <a:pos x="T2" y="T3"/>
                                </a:cxn>
                                <a:cxn ang="0">
                                  <a:pos x="T4" y="T5"/>
                                </a:cxn>
                                <a:cxn ang="0">
                                  <a:pos x="T6" y="T7"/>
                                </a:cxn>
                                <a:cxn ang="0">
                                  <a:pos x="T8" y="T9"/>
                                </a:cxn>
                              </a:cxnLst>
                              <a:rect l="0" t="0" r="r" b="b"/>
                              <a:pathLst>
                                <a:path w="42" h="939">
                                  <a:moveTo>
                                    <a:pt x="41" y="918"/>
                                  </a:moveTo>
                                  <a:lnTo>
                                    <a:pt x="0" y="918"/>
                                  </a:lnTo>
                                  <a:lnTo>
                                    <a:pt x="0" y="938"/>
                                  </a:lnTo>
                                  <a:lnTo>
                                    <a:pt x="41" y="938"/>
                                  </a:lnTo>
                                  <a:lnTo>
                                    <a:pt x="41" y="918"/>
                                  </a:lnTo>
                                  <a:close/>
                                </a:path>
                              </a:pathLst>
                            </a:custGeom>
                            <a:solidFill>
                              <a:srgbClr val="241B15">
                                <a:alpha val="148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9608" y="632"/>
                              <a:ext cx="42" cy="939"/>
                            </a:xfrm>
                            <a:custGeom>
                              <a:avLst/>
                              <a:gdLst>
                                <a:gd name="T0" fmla="*/ 41 w 42"/>
                                <a:gd name="T1" fmla="*/ 0 h 939"/>
                                <a:gd name="T2" fmla="*/ 0 w 42"/>
                                <a:gd name="T3" fmla="*/ 0 h 939"/>
                                <a:gd name="T4" fmla="*/ 0 w 42"/>
                                <a:gd name="T5" fmla="*/ 20 h 939"/>
                                <a:gd name="T6" fmla="*/ 41 w 42"/>
                                <a:gd name="T7" fmla="*/ 20 h 939"/>
                                <a:gd name="T8" fmla="*/ 41 w 42"/>
                                <a:gd name="T9" fmla="*/ 0 h 939"/>
                              </a:gdLst>
                              <a:ahLst/>
                              <a:cxnLst>
                                <a:cxn ang="0">
                                  <a:pos x="T0" y="T1"/>
                                </a:cxn>
                                <a:cxn ang="0">
                                  <a:pos x="T2" y="T3"/>
                                </a:cxn>
                                <a:cxn ang="0">
                                  <a:pos x="T4" y="T5"/>
                                </a:cxn>
                                <a:cxn ang="0">
                                  <a:pos x="T6" y="T7"/>
                                </a:cxn>
                                <a:cxn ang="0">
                                  <a:pos x="T8" y="T9"/>
                                </a:cxn>
                              </a:cxnLst>
                              <a:rect l="0" t="0" r="r" b="b"/>
                              <a:pathLst>
                                <a:path w="42" h="939">
                                  <a:moveTo>
                                    <a:pt x="41" y="0"/>
                                  </a:moveTo>
                                  <a:lnTo>
                                    <a:pt x="0" y="0"/>
                                  </a:lnTo>
                                  <a:lnTo>
                                    <a:pt x="0" y="20"/>
                                  </a:lnTo>
                                  <a:lnTo>
                                    <a:pt x="41" y="20"/>
                                  </a:lnTo>
                                  <a:lnTo>
                                    <a:pt x="41" y="0"/>
                                  </a:lnTo>
                                  <a:close/>
                                </a:path>
                              </a:pathLst>
                            </a:custGeom>
                            <a:solidFill>
                              <a:srgbClr val="241B15">
                                <a:alpha val="148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Freeform 17"/>
                        <wps:cNvSpPr>
                          <a:spLocks/>
                        </wps:cNvSpPr>
                        <wps:spPr bwMode="auto">
                          <a:xfrm>
                            <a:off x="8894" y="0"/>
                            <a:ext cx="714" cy="1632"/>
                          </a:xfrm>
                          <a:custGeom>
                            <a:avLst/>
                            <a:gdLst>
                              <a:gd name="T0" fmla="*/ 713 w 714"/>
                              <a:gd name="T1" fmla="*/ 1631 h 1632"/>
                              <a:gd name="T2" fmla="*/ 0 w 714"/>
                              <a:gd name="T3" fmla="*/ 1631 h 1632"/>
                              <a:gd name="T4" fmla="*/ 0 w 714"/>
                              <a:gd name="T5" fmla="*/ 0 h 1632"/>
                              <a:gd name="T6" fmla="*/ 713 w 714"/>
                              <a:gd name="T7" fmla="*/ 0 h 1632"/>
                              <a:gd name="T8" fmla="*/ 713 w 714"/>
                              <a:gd name="T9" fmla="*/ 1631 h 1632"/>
                            </a:gdLst>
                            <a:ahLst/>
                            <a:cxnLst>
                              <a:cxn ang="0">
                                <a:pos x="T0" y="T1"/>
                              </a:cxn>
                              <a:cxn ang="0">
                                <a:pos x="T2" y="T3"/>
                              </a:cxn>
                              <a:cxn ang="0">
                                <a:pos x="T4" y="T5"/>
                              </a:cxn>
                              <a:cxn ang="0">
                                <a:pos x="T6" y="T7"/>
                              </a:cxn>
                              <a:cxn ang="0">
                                <a:pos x="T8" y="T9"/>
                              </a:cxn>
                            </a:cxnLst>
                            <a:rect l="0" t="0" r="r" b="b"/>
                            <a:pathLst>
                              <a:path w="714" h="1632">
                                <a:moveTo>
                                  <a:pt x="713" y="1631"/>
                                </a:moveTo>
                                <a:lnTo>
                                  <a:pt x="0" y="1631"/>
                                </a:lnTo>
                                <a:lnTo>
                                  <a:pt x="0" y="0"/>
                                </a:lnTo>
                                <a:lnTo>
                                  <a:pt x="713" y="0"/>
                                </a:lnTo>
                                <a:lnTo>
                                  <a:pt x="713" y="1631"/>
                                </a:lnTo>
                                <a:close/>
                              </a:path>
                            </a:pathLst>
                          </a:custGeom>
                          <a:solidFill>
                            <a:srgbClr val="E7B6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747E9FF" id="Group 2" o:spid="_x0000_s1026" style="width:386.75pt;height:57pt;mso-position-horizontal-relative:char;mso-position-vertical-relative:line" coordsize="9651,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">
                <v:group id="Group 3" o:spid="_x0000_s1027" style="position:absolute;top:632;width:8894;height:939" coordorigin=",632" coordsize="889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top:632;width:8894;height:939;visibility:visible;mso-wrap-style:square;v-text-anchor:top" coordsize="889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" path="m5426,918l,918r,20l5426,938r,-20xe" fillcolor="#241b15" stroked="f">
                    <v:fill opacity="9766f"/>
                    <v:path arrowok="t" o:connecttype="custom" o:connectlocs="5426,918;0,918;0,938;5426,938;5426,918" o:connectangles="0,0,0,0,0"/>
                  </v:shape>
                  <v:shape id="Freeform 5" o:spid="_x0000_s1029" style="position:absolute;top:632;width:8894;height:939;visibility:visible;mso-wrap-style:square;v-text-anchor:top" coordsize="889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" path="m6303,918r-163,l6140,938r163,l6303,918xe" fillcolor="#241b15" stroked="f">
                    <v:fill opacity="9766f"/>
                    <v:path arrowok="t" o:connecttype="custom" o:connectlocs="6303,918;6140,918;6140,938;6303,938;6303,918" o:connectangles="0,0,0,0,0"/>
                  </v:shape>
                  <v:shape id="Freeform 6" o:spid="_x0000_s1030" style="position:absolute;top:632;width:8894;height:939;visibility:visible;mso-wrap-style:square;v-text-anchor:top" coordsize="8894,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" path="m8894,l,,,20r8894,l8894,xe" fillcolor="#241b15" stroked="f">
                    <v:fill opacity="9766f"/>
                    <v:path arrowok="t" o:connecttype="custom" o:connectlocs="8894,0;0,0;0,20;8894,20;8894,0" o:connectangles="0,0,0,0,0"/>
                  </v:shape>
                </v:group>
                <v:shape id="Freeform 7" o:spid="_x0000_s1031" style="position:absolute;left:5426;top:1346;width:714;height:286;visibility:visible;mso-wrap-style:square;v-text-anchor:top" coordsize="71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" path="m713,285l,285,,,713,r,285xe" fillcolor="#e7b65e" stroked="f">
                  <v:path arrowok="t" o:connecttype="custom" o:connectlocs="713,285;0,285;0,0;713,0;713,285" o:connectangles="0,0,0,0,0"/>
                </v:shape>
                <v:shape id="Freeform 8" o:spid="_x0000_s1032" style="position:absolute;left:6997;top:1550;width:164;height:21;visibility:visible;mso-wrap-style:square;v-text-anchor:top" coordsize="1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" path="m,20r163,l163,,,,,20xe" fillcolor="#241b15" stroked="f">
                  <v:fill opacity="9766f"/>
                  <v:path arrowok="t" o:connecttype="custom" o:connectlocs="0,20;163,20;163,0;0,0;0,20" o:connectangles="0,0,0,0,0"/>
                </v:shape>
                <v:shape id="Freeform 9" o:spid="_x0000_s1033" style="position:absolute;left:6303;top:673;width:694;height:959;visibility:visible;mso-wrap-style:square;v-text-anchor:top" coordsize="694,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" path="m693,958l,958,,,693,r,958xe" fillcolor="#e7b65e" stroked="f">
                  <v:path arrowok="t" o:connecttype="custom" o:connectlocs="693,958;0,958;0,0;693,0;693,958" o:connectangles="0,0,0,0,0"/>
                </v:shape>
                <v:shape id="Freeform 10" o:spid="_x0000_s1034" style="position:absolute;left:7874;top:1550;width:164;height:21;visibility:visible;mso-wrap-style:square;v-text-anchor:top" coordsize="1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" path="m,20r163,l163,,,,,20xe" fillcolor="#241b15" stroked="f">
                  <v:fill opacity="9766f"/>
                  <v:path arrowok="t" o:connecttype="custom" o:connectlocs="0,20;163,20;163,0;0,0;0,20" o:connectangles="0,0,0,0,0"/>
                </v:shape>
                <v:shape id="Freeform 11" o:spid="_x0000_s1035" style="position:absolute;left:7160;top:856;width:714;height:776;visibility:visible;mso-wrap-style:square;v-text-anchor:top" coordsize="71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" path="m713,775l,775,,,713,r,775xe" fillcolor="#e7b65e" stroked="f">
                  <v:path arrowok="t" o:connecttype="custom" o:connectlocs="713,775;0,775;0,0;713,0;713,775" o:connectangles="0,0,0,0,0"/>
                </v:shape>
                <v:shape id="Freeform 12" o:spid="_x0000_s1036" style="position:absolute;left:8731;top:1550;width:164;height:21;visibility:visible;mso-wrap-style:square;v-text-anchor:top" coordsize="1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" path="m,20r163,l163,,,,,20xe" fillcolor="#241b15" stroked="f">
                  <v:fill opacity="9766f"/>
                  <v:path arrowok="t" o:connecttype="custom" o:connectlocs="0,20;163,20;163,0;0,0;0,20" o:connectangles="0,0,0,0,0"/>
                </v:shape>
                <v:shape id="Freeform 13" o:spid="_x0000_s1037" style="position:absolute;left:8037;top:856;width:694;height:776;visibility:visible;mso-wrap-style:square;v-text-anchor:top" coordsize="69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" path="m693,775l,775,,,693,r,775xe" fillcolor="#e7b65e" stroked="f">
                  <v:path arrowok="t" o:connecttype="custom" o:connectlocs="693,775;0,775;0,0;693,0;693,775" o:connectangles="0,0,0,0,0"/>
                </v:shape>
                <v:group id="Group 14" o:spid="_x0000_s1038" style="position:absolute;left:9608;top:632;width:42;height:939" coordorigin="9608,632" coordsize="4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5" o:spid="_x0000_s1039" style="position:absolute;left:9608;top:632;width:42;height:939;visibility:visible;mso-wrap-style:square;v-text-anchor:top" coordsize="4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" path="m41,918l,918r,20l41,938r,-20xe" fillcolor="#241b15" stroked="f">
                    <v:fill opacity="9766f"/>
                    <v:path arrowok="t" o:connecttype="custom" o:connectlocs="41,918;0,918;0,938;41,938;41,918" o:connectangles="0,0,0,0,0"/>
                  </v:shape>
                  <v:shape id="Freeform 16" o:spid="_x0000_s1040" style="position:absolute;left:9608;top:632;width:42;height:939;visibility:visible;mso-wrap-style:square;v-text-anchor:top" coordsize="4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" path="m41,l,,,20r41,l41,xe" fillcolor="#241b15" stroked="f">
                    <v:fill opacity="9766f"/>
                    <v:path arrowok="t" o:connecttype="custom" o:connectlocs="41,0;0,0;0,20;41,20;41,0" o:connectangles="0,0,0,0,0"/>
                  </v:shape>
                </v:group>
                <v:shape id="Freeform 17" o:spid="_x0000_s1041" style="position:absolute;left:8894;width:714;height:1632;visibility:visible;mso-wrap-style:square;v-text-anchor:top" coordsize="714,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" path="m713,1631l,1631,,,713,r,1631xe" fillcolor="#e7b65e" stroked="f">
                  <v:path arrowok="t" o:connecttype="custom" o:connectlocs="713,1631;0,1631;0,0;713,0;713,1631" o:connectangles="0,0,0,0,0"/>
                </v:shape>
                <w10:anchorlock/>
              </v:group>
            </w:pict>
          </mc:Fallback>
        </mc:AlternateContent>
      </w:r>
    </w:p>
    <w:p w14:paraId="52643D77" w14:textId="239049BA" w:rsidR="00892B03" w:rsidRPr="00892B03" w:rsidRDefault="00892B03" w:rsidP="00892B03">
      <w:pPr>
        <w:kinsoku w:val="0"/>
        <w:overflowPunct w:val="0"/>
        <w:autoSpaceDE w:val="0"/>
        <w:autoSpaceDN w:val="0"/>
        <w:adjustRightInd w:val="0"/>
        <w:spacing w:before="69" w:after="0" w:line="276" w:lineRule="exact"/>
        <w:rPr>
          <w:rFonts w:ascii="Lucida Sans" w:hAnsi="Lucida Sans" w:cs="Lucida Sans"/>
          <w:color w:val="8B8B8B"/>
          <w:w w:val="115"/>
          <w:sz w:val="26"/>
          <w:szCs w:val="26"/>
        </w:rPr>
      </w:pPr>
      <w:r w:rsidRPr="00892B03">
        <w:rPr>
          <w:rFonts w:ascii="Lucida Sans" w:hAnsi="Lucida Sans" w:cs="Lucida Sans"/>
          <w:color w:val="8B8B8B"/>
          <w:w w:val="115"/>
          <w:sz w:val="26"/>
          <w:szCs w:val="26"/>
        </w:rPr>
        <w:t>0%</w:t>
      </w:r>
    </w:p>
    <w:p w14:paraId="7B306494" w14:textId="759AF852" w:rsidR="00892B03" w:rsidRPr="00892B03" w:rsidRDefault="00892B03" w:rsidP="00F85083">
      <w:pPr>
        <w:kinsoku w:val="0"/>
        <w:overflowPunct w:val="0"/>
        <w:autoSpaceDE w:val="0"/>
        <w:autoSpaceDN w:val="0"/>
        <w:adjustRightInd w:val="0"/>
        <w:spacing w:after="0" w:line="276" w:lineRule="exact"/>
        <w:ind w:left="1047"/>
        <w:rPr>
          <w:rFonts w:ascii="Lucida Sans" w:hAnsi="Lucida Sans" w:cs="Lucida Sans"/>
          <w:color w:val="241B15"/>
          <w:sz w:val="26"/>
          <w:szCs w:val="26"/>
        </w:rPr>
      </w:pPr>
      <w:r w:rsidRPr="00892B03">
        <w:rPr>
          <w:rFonts w:ascii="Lucida Sans" w:hAnsi="Lucida Sans" w:cs="Lucida Sans"/>
          <w:color w:val="241B15"/>
          <w:w w:val="95"/>
          <w:sz w:val="26"/>
          <w:szCs w:val="26"/>
        </w:rPr>
        <w:t>3</w:t>
      </w:r>
      <w:r w:rsidRPr="00892B03">
        <w:rPr>
          <w:rFonts w:ascii="Lucida Sans" w:hAnsi="Lucida Sans" w:cs="Lucida Sans"/>
          <w:color w:val="241B15"/>
          <w:spacing w:val="95"/>
          <w:sz w:val="26"/>
          <w:szCs w:val="26"/>
        </w:rPr>
        <w:t xml:space="preserve">    </w:t>
      </w:r>
      <w:r w:rsidRPr="00892B03">
        <w:rPr>
          <w:rFonts w:ascii="Lucida Sans" w:hAnsi="Lucida Sans" w:cs="Lucida Sans"/>
          <w:color w:val="241B15"/>
          <w:w w:val="95"/>
          <w:sz w:val="26"/>
          <w:szCs w:val="26"/>
        </w:rPr>
        <w:t>4</w:t>
      </w:r>
      <w:r w:rsidRPr="00892B03">
        <w:rPr>
          <w:rFonts w:ascii="Lucida Sans" w:hAnsi="Lucida Sans" w:cs="Lucida Sans"/>
          <w:color w:val="241B15"/>
          <w:spacing w:val="96"/>
          <w:sz w:val="26"/>
          <w:szCs w:val="26"/>
        </w:rPr>
        <w:t xml:space="preserve">   </w:t>
      </w:r>
      <w:r w:rsidRPr="00892B03">
        <w:rPr>
          <w:rFonts w:ascii="Lucida Sans" w:hAnsi="Lucida Sans" w:cs="Lucida Sans"/>
          <w:color w:val="241B15"/>
          <w:spacing w:val="97"/>
          <w:sz w:val="26"/>
          <w:szCs w:val="26"/>
        </w:rPr>
        <w:t xml:space="preserve"> </w:t>
      </w:r>
      <w:r w:rsidRPr="00892B03">
        <w:rPr>
          <w:rFonts w:ascii="Lucida Sans" w:hAnsi="Lucida Sans" w:cs="Lucida Sans"/>
          <w:color w:val="241B15"/>
          <w:w w:val="90"/>
          <w:sz w:val="26"/>
          <w:szCs w:val="26"/>
        </w:rPr>
        <w:t>5</w:t>
      </w:r>
      <w:r w:rsidRPr="00892B03">
        <w:rPr>
          <w:rFonts w:ascii="Lucida Sans" w:hAnsi="Lucida Sans" w:cs="Lucida Sans"/>
          <w:color w:val="241B15"/>
          <w:spacing w:val="96"/>
          <w:sz w:val="26"/>
          <w:szCs w:val="26"/>
        </w:rPr>
        <w:t xml:space="preserve">   </w:t>
      </w:r>
      <w:r w:rsidRPr="00892B03">
        <w:rPr>
          <w:rFonts w:ascii="Lucida Sans" w:hAnsi="Lucida Sans" w:cs="Lucida Sans"/>
          <w:color w:val="241B15"/>
          <w:spacing w:val="97"/>
          <w:sz w:val="26"/>
          <w:szCs w:val="26"/>
        </w:rPr>
        <w:t xml:space="preserve"> </w:t>
      </w:r>
      <w:r w:rsidR="00F85083">
        <w:rPr>
          <w:rFonts w:ascii="Lucida Sans" w:hAnsi="Lucida Sans" w:cs="Lucida Sans"/>
          <w:color w:val="241B15"/>
          <w:spacing w:val="97"/>
          <w:sz w:val="26"/>
          <w:szCs w:val="26"/>
        </w:rPr>
        <w:t xml:space="preserve">     </w:t>
      </w:r>
      <w:r w:rsidRPr="00892B03">
        <w:rPr>
          <w:rFonts w:ascii="Lucida Sans" w:hAnsi="Lucida Sans" w:cs="Lucida Sans"/>
          <w:color w:val="241B15"/>
          <w:w w:val="95"/>
          <w:sz w:val="26"/>
          <w:szCs w:val="26"/>
        </w:rPr>
        <w:t>6</w:t>
      </w:r>
      <w:r w:rsidRPr="00892B03">
        <w:rPr>
          <w:rFonts w:ascii="Lucida Sans" w:hAnsi="Lucida Sans" w:cs="Lucida Sans"/>
          <w:color w:val="241B15"/>
          <w:spacing w:val="98"/>
          <w:sz w:val="26"/>
          <w:szCs w:val="26"/>
        </w:rPr>
        <w:t xml:space="preserve">  </w:t>
      </w:r>
      <w:r w:rsidR="001A1C21">
        <w:rPr>
          <w:rFonts w:ascii="Lucida Sans" w:hAnsi="Lucida Sans" w:cs="Lucida Sans"/>
          <w:color w:val="241B15"/>
          <w:spacing w:val="98"/>
          <w:sz w:val="26"/>
          <w:szCs w:val="26"/>
        </w:rPr>
        <w:t xml:space="preserve"> </w:t>
      </w:r>
      <w:r w:rsidRPr="00892B03">
        <w:rPr>
          <w:rFonts w:ascii="Lucida Sans" w:hAnsi="Lucida Sans" w:cs="Lucida Sans"/>
          <w:color w:val="241B15"/>
          <w:sz w:val="26"/>
          <w:szCs w:val="26"/>
        </w:rPr>
        <w:t>7</w:t>
      </w:r>
      <w:r w:rsidR="00F85083">
        <w:rPr>
          <w:rFonts w:ascii="Lucida Sans" w:hAnsi="Lucida Sans" w:cs="Lucida Sans"/>
          <w:color w:val="241B15"/>
          <w:sz w:val="26"/>
          <w:szCs w:val="26"/>
        </w:rPr>
        <w:t xml:space="preserve">       </w:t>
      </w:r>
      <w:r w:rsidRPr="00892B03">
        <w:rPr>
          <w:rFonts w:ascii="Lucida Sans" w:hAnsi="Lucida Sans" w:cs="Lucida Sans"/>
          <w:color w:val="241B15"/>
          <w:w w:val="95"/>
          <w:sz w:val="26"/>
          <w:szCs w:val="26"/>
        </w:rPr>
        <w:t>8</w:t>
      </w:r>
      <w:r w:rsidRPr="00892B03">
        <w:rPr>
          <w:rFonts w:ascii="Lucida Sans" w:hAnsi="Lucida Sans" w:cs="Lucida Sans"/>
          <w:color w:val="241B15"/>
          <w:spacing w:val="95"/>
          <w:sz w:val="26"/>
          <w:szCs w:val="26"/>
        </w:rPr>
        <w:t xml:space="preserve">    </w:t>
      </w:r>
      <w:r w:rsidRPr="00892B03">
        <w:rPr>
          <w:rFonts w:ascii="Lucida Sans" w:hAnsi="Lucida Sans" w:cs="Lucida Sans"/>
          <w:color w:val="241B15"/>
          <w:sz w:val="26"/>
          <w:szCs w:val="26"/>
        </w:rPr>
        <w:t>9    10</w:t>
      </w:r>
    </w:p>
    <w:p w14:paraId="2DB4CE43" w14:textId="50B73526" w:rsidR="003F4E34" w:rsidRPr="00F71812" w:rsidRDefault="00715FD0" w:rsidP="006223A7">
      <w:pPr>
        <w:shd w:val="clear" w:color="auto" w:fill="FEFEFF"/>
        <w:spacing w:after="389" w:line="240" w:lineRule="auto"/>
        <w:rPr>
          <w:rFonts w:ascii="Arial" w:hAnsi="Arial" w:cs="Arial"/>
          <w:color w:val="000000" w:themeColor="text1"/>
          <w:sz w:val="24"/>
          <w:szCs w:val="24"/>
          <w:shd w:val="clear" w:color="auto" w:fill="FEFEFF"/>
        </w:rPr>
      </w:pPr>
      <w:r>
        <w:rPr>
          <w:rFonts w:ascii="Arial" w:hAnsi="Arial" w:cs="Arial"/>
          <w:noProof/>
          <w:color w:val="000000" w:themeColor="text1"/>
          <w:sz w:val="24"/>
          <w:szCs w:val="24"/>
        </w:rPr>
        <mc:AlternateContent>
          <mc:Choice Requires="wps">
            <w:drawing>
              <wp:anchor distT="0" distB="0" distL="114300" distR="114300" simplePos="0" relativeHeight="251652608" behindDoc="0" locked="0" layoutInCell="1" allowOverlap="1" wp14:anchorId="2C28C012" wp14:editId="43F3778B">
                <wp:simplePos x="0" y="0"/>
                <wp:positionH relativeFrom="column">
                  <wp:posOffset>18415</wp:posOffset>
                </wp:positionH>
                <wp:positionV relativeFrom="paragraph">
                  <wp:posOffset>62230</wp:posOffset>
                </wp:positionV>
                <wp:extent cx="5753100" cy="43180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5753100" cy="431800"/>
                        </a:xfrm>
                        <a:prstGeom prst="rect">
                          <a:avLst/>
                        </a:prstGeom>
                        <a:solidFill>
                          <a:schemeClr val="lt1"/>
                        </a:solidFill>
                        <a:ln w="6350">
                          <a:solidFill>
                            <a:prstClr val="black"/>
                          </a:solidFill>
                        </a:ln>
                      </wps:spPr>
                      <wps:txbx>
                        <w:txbxContent>
                          <w:p w14:paraId="2B03F981" w14:textId="00551A44" w:rsidR="00F80FDF" w:rsidRPr="00FD16D3" w:rsidRDefault="00131104" w:rsidP="00F80FDF">
                            <w:pPr>
                              <w:autoSpaceDE w:val="0"/>
                              <w:autoSpaceDN w:val="0"/>
                              <w:adjustRightInd w:val="0"/>
                              <w:spacing w:after="0" w:line="240" w:lineRule="auto"/>
                              <w:rPr>
                                <w:rFonts w:ascii="MeansWeb-Light" w:hAnsi="MeansWeb-Light" w:cs="MeansWeb-Light"/>
                                <w:color w:val="241C15"/>
                                <w:sz w:val="32"/>
                                <w:szCs w:val="32"/>
                              </w:rPr>
                            </w:pPr>
                            <w:r>
                              <w:rPr>
                                <w:rFonts w:ascii="MeansWeb-Light" w:hAnsi="MeansWeb-Light" w:cs="MeansWeb-Light"/>
                                <w:color w:val="241C15"/>
                                <w:sz w:val="32"/>
                                <w:szCs w:val="32"/>
                              </w:rPr>
                              <w:t xml:space="preserve">Figure </w:t>
                            </w:r>
                            <w:proofErr w:type="gramStart"/>
                            <w:r w:rsidR="00FD16D3" w:rsidRPr="00FD16D3">
                              <w:rPr>
                                <w:rFonts w:ascii="MeansWeb-Light" w:hAnsi="MeansWeb-Light" w:cs="MeansWeb-Light"/>
                                <w:color w:val="241C15"/>
                                <w:sz w:val="32"/>
                                <w:szCs w:val="32"/>
                              </w:rPr>
                              <w:t>1.</w:t>
                            </w:r>
                            <w:r w:rsidR="00F80FDF" w:rsidRPr="00FD16D3">
                              <w:rPr>
                                <w:rFonts w:ascii="MeansWeb-Light" w:hAnsi="MeansWeb-Light" w:cs="MeansWeb-Light"/>
                                <w:color w:val="241C15"/>
                                <w:sz w:val="32"/>
                                <w:szCs w:val="32"/>
                              </w:rPr>
                              <w:t>Coursebooks</w:t>
                            </w:r>
                            <w:proofErr w:type="gramEnd"/>
                            <w:r w:rsidR="00F80FDF" w:rsidRPr="00FD16D3">
                              <w:rPr>
                                <w:rFonts w:ascii="MeansWeb-Light" w:hAnsi="MeansWeb-Light" w:cs="MeansWeb-Light"/>
                                <w:color w:val="241C15"/>
                                <w:sz w:val="32"/>
                                <w:szCs w:val="32"/>
                              </w:rPr>
                              <w:t xml:space="preserve"> for Module </w:t>
                            </w:r>
                            <w:r w:rsidR="00CF04FF" w:rsidRPr="00FD16D3">
                              <w:rPr>
                                <w:rFonts w:ascii="MeansWeb-Light" w:hAnsi="MeansWeb-Light" w:cs="MeansWeb-Light"/>
                                <w:color w:val="241C15"/>
                                <w:sz w:val="32"/>
                                <w:szCs w:val="32"/>
                              </w:rPr>
                              <w:t>8-14 rated 1 -10</w:t>
                            </w:r>
                          </w:p>
                          <w:p w14:paraId="20BF6921" w14:textId="528795EA" w:rsidR="00F80FDF" w:rsidRDefault="00F80FDF" w:rsidP="00F80FDF">
                            <w:r>
                              <w:rPr>
                                <w:rFonts w:ascii="MeansWeb-Light" w:hAnsi="MeansWeb-Light" w:cs="MeansWeb-Light"/>
                                <w:color w:val="241C15"/>
                                <w:sz w:val="49"/>
                                <w:szCs w:val="49"/>
                              </w:rPr>
                              <w:t>for modules 8-14 overall.”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28C012" id="Text Box 18" o:spid="_x0000_s1028" type="#_x0000_t202" style="position:absolute;margin-left:1.45pt;margin-top:4.9pt;width:453pt;height:34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" fillcolor="white [3201]" strokeweight=".5pt">
                <v:textbox>
                  <w:txbxContent>
                    <w:p w14:paraId="2B03F981" w14:textId="00551A44" w:rsidR="00F80FDF" w:rsidRPr="00FD16D3" w:rsidRDefault="00131104" w:rsidP="00F80FDF">
                      <w:pPr>
                        <w:autoSpaceDE w:val="0"/>
                        <w:autoSpaceDN w:val="0"/>
                        <w:adjustRightInd w:val="0"/>
                        <w:spacing w:after="0" w:line="240" w:lineRule="auto"/>
                        <w:rPr>
                          <w:rFonts w:ascii="MeansWeb-Light" w:hAnsi="MeansWeb-Light" w:cs="MeansWeb-Light"/>
                          <w:color w:val="241C15"/>
                          <w:sz w:val="32"/>
                          <w:szCs w:val="32"/>
                        </w:rPr>
                      </w:pPr>
                      <w:r>
                        <w:rPr>
                          <w:rFonts w:ascii="MeansWeb-Light" w:hAnsi="MeansWeb-Light" w:cs="MeansWeb-Light"/>
                          <w:color w:val="241C15"/>
                          <w:sz w:val="32"/>
                          <w:szCs w:val="32"/>
                        </w:rPr>
                        <w:t xml:space="preserve">Figure </w:t>
                      </w:r>
                      <w:proofErr w:type="gramStart"/>
                      <w:r w:rsidR="00FD16D3" w:rsidRPr="00FD16D3">
                        <w:rPr>
                          <w:rFonts w:ascii="MeansWeb-Light" w:hAnsi="MeansWeb-Light" w:cs="MeansWeb-Light"/>
                          <w:color w:val="241C15"/>
                          <w:sz w:val="32"/>
                          <w:szCs w:val="32"/>
                        </w:rPr>
                        <w:t>1.</w:t>
                      </w:r>
                      <w:r w:rsidR="00F80FDF" w:rsidRPr="00FD16D3">
                        <w:rPr>
                          <w:rFonts w:ascii="MeansWeb-Light" w:hAnsi="MeansWeb-Light" w:cs="MeansWeb-Light"/>
                          <w:color w:val="241C15"/>
                          <w:sz w:val="32"/>
                          <w:szCs w:val="32"/>
                        </w:rPr>
                        <w:t>Coursebooks</w:t>
                      </w:r>
                      <w:proofErr w:type="gramEnd"/>
                      <w:r w:rsidR="00F80FDF" w:rsidRPr="00FD16D3">
                        <w:rPr>
                          <w:rFonts w:ascii="MeansWeb-Light" w:hAnsi="MeansWeb-Light" w:cs="MeansWeb-Light"/>
                          <w:color w:val="241C15"/>
                          <w:sz w:val="32"/>
                          <w:szCs w:val="32"/>
                        </w:rPr>
                        <w:t xml:space="preserve"> for Module </w:t>
                      </w:r>
                      <w:r w:rsidR="00CF04FF" w:rsidRPr="00FD16D3">
                        <w:rPr>
                          <w:rFonts w:ascii="MeansWeb-Light" w:hAnsi="MeansWeb-Light" w:cs="MeansWeb-Light"/>
                          <w:color w:val="241C15"/>
                          <w:sz w:val="32"/>
                          <w:szCs w:val="32"/>
                        </w:rPr>
                        <w:t>8-14 rated 1 -10</w:t>
                      </w:r>
                    </w:p>
                    <w:p w14:paraId="20BF6921" w14:textId="528795EA" w:rsidR="00F80FDF" w:rsidRDefault="00F80FDF" w:rsidP="00F80FDF">
                      <w:r>
                        <w:rPr>
                          <w:rFonts w:ascii="MeansWeb-Light" w:hAnsi="MeansWeb-Light" w:cs="MeansWeb-Light"/>
                          <w:color w:val="241C15"/>
                          <w:sz w:val="49"/>
                          <w:szCs w:val="49"/>
                        </w:rPr>
                        <w:t>for modules 8-14 overall.”</w:t>
                      </w:r>
                    </w:p>
                  </w:txbxContent>
                </v:textbox>
              </v:shape>
            </w:pict>
          </mc:Fallback>
        </mc:AlternateContent>
      </w:r>
    </w:p>
    <w:p w14:paraId="68487306" w14:textId="21A495EF" w:rsidR="00F67959" w:rsidRPr="00614360" w:rsidRDefault="00411FE7" w:rsidP="006223A7">
      <w:pPr>
        <w:shd w:val="clear" w:color="auto" w:fill="FEFEFF"/>
        <w:spacing w:after="389" w:line="240" w:lineRule="auto"/>
        <w:rPr>
          <w:rFonts w:ascii="Arial" w:eastAsia="Times New Roman" w:hAnsi="Arial" w:cs="Arial"/>
          <w:color w:val="000000" w:themeColor="text1"/>
          <w:sz w:val="24"/>
          <w:szCs w:val="24"/>
          <w:lang w:eastAsia="en-GB"/>
        </w:rPr>
      </w:pPr>
      <w:r>
        <w:rPr>
          <w:rFonts w:ascii="Arial" w:hAnsi="Arial" w:cs="Arial"/>
          <w:noProof/>
          <w:color w:val="000000" w:themeColor="text1"/>
          <w:sz w:val="24"/>
          <w:szCs w:val="24"/>
        </w:rPr>
        <w:lastRenderedPageBreak/>
        <mc:AlternateContent>
          <mc:Choice Requires="wps">
            <w:drawing>
              <wp:anchor distT="0" distB="0" distL="114300" distR="114300" simplePos="0" relativeHeight="251649536" behindDoc="0" locked="0" layoutInCell="1" allowOverlap="1" wp14:anchorId="480F996B" wp14:editId="6E39B5AE">
                <wp:simplePos x="0" y="0"/>
                <wp:positionH relativeFrom="margin">
                  <wp:posOffset>-31750</wp:posOffset>
                </wp:positionH>
                <wp:positionV relativeFrom="paragraph">
                  <wp:posOffset>1137285</wp:posOffset>
                </wp:positionV>
                <wp:extent cx="5397500" cy="304800"/>
                <wp:effectExtent l="0" t="0" r="12700" b="19050"/>
                <wp:wrapNone/>
                <wp:docPr id="20" name="Text Box 20"/>
                <wp:cNvGraphicFramePr/>
                <a:graphic xmlns:a="http://schemas.openxmlformats.org/drawingml/2006/main">
                  <a:graphicData uri="http://schemas.microsoft.com/office/word/2010/wordprocessingShape">
                    <wps:wsp>
                      <wps:cNvSpPr txBox="1"/>
                      <wps:spPr>
                        <a:xfrm>
                          <a:off x="0" y="0"/>
                          <a:ext cx="5397500" cy="304800"/>
                        </a:xfrm>
                        <a:prstGeom prst="rect">
                          <a:avLst/>
                        </a:prstGeom>
                        <a:solidFill>
                          <a:schemeClr val="lt1"/>
                        </a:solidFill>
                        <a:ln w="6350">
                          <a:solidFill>
                            <a:prstClr val="black"/>
                          </a:solidFill>
                        </a:ln>
                      </wps:spPr>
                      <wps:txbx>
                        <w:txbxContent>
                          <w:p w14:paraId="4F45C5D0" w14:textId="2339E1E4" w:rsidR="0026720C" w:rsidRPr="00FD16D3" w:rsidRDefault="00131104">
                            <w:pPr>
                              <w:rPr>
                                <w:sz w:val="28"/>
                                <w:szCs w:val="28"/>
                              </w:rPr>
                            </w:pPr>
                            <w:r>
                              <w:rPr>
                                <w:sz w:val="28"/>
                                <w:szCs w:val="28"/>
                              </w:rPr>
                              <w:t xml:space="preserve">Figure </w:t>
                            </w:r>
                            <w:r w:rsidR="00FD16D3" w:rsidRPr="00FD16D3">
                              <w:rPr>
                                <w:sz w:val="28"/>
                                <w:szCs w:val="28"/>
                              </w:rPr>
                              <w:t xml:space="preserve">2. </w:t>
                            </w:r>
                            <w:r w:rsidR="0026720C" w:rsidRPr="00FD16D3">
                              <w:rPr>
                                <w:sz w:val="28"/>
                                <w:szCs w:val="28"/>
                              </w:rPr>
                              <w:t>Presentations Module 8 to 14</w:t>
                            </w:r>
                            <w:r w:rsidR="00843FFF" w:rsidRPr="00B850F7">
                              <w:rPr>
                                <w:rFonts w:ascii="Arial" w:eastAsia="Times New Roman" w:hAnsi="Arial" w:cs="Arial"/>
                                <w:noProof/>
                                <w:color w:val="000000" w:themeColor="text1"/>
                                <w:sz w:val="24"/>
                                <w:szCs w:val="24"/>
                                <w:lang w:eastAsia="en-GB"/>
                              </w:rPr>
                              <w:drawing>
                                <wp:inline distT="0" distB="0" distL="0" distR="0" wp14:anchorId="7E9B9C20" wp14:editId="562D3463">
                                  <wp:extent cx="5265420" cy="1063468"/>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65420" cy="1063468"/>
                                          </a:xfrm>
                                          <a:prstGeom prst="rect">
                                            <a:avLst/>
                                          </a:prstGeom>
                                          <a:noFill/>
                                          <a:ln>
                                            <a:noFill/>
                                          </a:ln>
                                        </pic:spPr>
                                      </pic:pic>
                                    </a:graphicData>
                                  </a:graphic>
                                </wp:inline>
                              </w:drawing>
                            </w:r>
                            <w:r w:rsidR="0026720C" w:rsidRPr="00FD16D3">
                              <w:rPr>
                                <w:sz w:val="28"/>
                                <w:szCs w:val="28"/>
                              </w:rPr>
                              <w:t xml:space="preserve"> rated by participants</w:t>
                            </w:r>
                            <w:r w:rsidR="00FD16D3" w:rsidRPr="00FD16D3">
                              <w:rPr>
                                <w:sz w:val="28"/>
                                <w:szCs w:val="28"/>
                              </w:rPr>
                              <w:t xml:space="preserve"> 1 to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F996B" id="Text Box 20" o:spid="_x0000_s1029" type="#_x0000_t202" style="position:absolute;margin-left:-2.5pt;margin-top:89.55pt;width:425pt;height:24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" fillcolor="white [3201]" strokeweight=".5pt">
                <v:textbox>
                  <w:txbxContent>
                    <w:p w14:paraId="4F45C5D0" w14:textId="2339E1E4" w:rsidR="0026720C" w:rsidRPr="00FD16D3" w:rsidRDefault="00131104">
                      <w:pPr>
                        <w:rPr>
                          <w:sz w:val="28"/>
                          <w:szCs w:val="28"/>
                        </w:rPr>
                      </w:pPr>
                      <w:r>
                        <w:rPr>
                          <w:sz w:val="28"/>
                          <w:szCs w:val="28"/>
                        </w:rPr>
                        <w:t xml:space="preserve">Figure </w:t>
                      </w:r>
                      <w:r w:rsidR="00FD16D3" w:rsidRPr="00FD16D3">
                        <w:rPr>
                          <w:sz w:val="28"/>
                          <w:szCs w:val="28"/>
                        </w:rPr>
                        <w:t xml:space="preserve">2. </w:t>
                      </w:r>
                      <w:r w:rsidR="0026720C" w:rsidRPr="00FD16D3">
                        <w:rPr>
                          <w:sz w:val="28"/>
                          <w:szCs w:val="28"/>
                        </w:rPr>
                        <w:t>Presentations Module 8 to 14</w:t>
                      </w:r>
                      <w:r w:rsidR="00843FFF" w:rsidRPr="00B850F7">
                        <w:rPr>
                          <w:rFonts w:ascii="Arial" w:eastAsia="Times New Roman" w:hAnsi="Arial" w:cs="Arial"/>
                          <w:noProof/>
                          <w:color w:val="000000" w:themeColor="text1"/>
                          <w:sz w:val="24"/>
                          <w:szCs w:val="24"/>
                          <w:lang w:eastAsia="en-GB"/>
                        </w:rPr>
                        <w:drawing>
                          <wp:inline distT="0" distB="0" distL="0" distR="0" wp14:anchorId="7E9B9C20" wp14:editId="562D3463">
                            <wp:extent cx="5265420" cy="1063468"/>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65420" cy="1063468"/>
                                    </a:xfrm>
                                    <a:prstGeom prst="rect">
                                      <a:avLst/>
                                    </a:prstGeom>
                                    <a:noFill/>
                                    <a:ln>
                                      <a:noFill/>
                                    </a:ln>
                                  </pic:spPr>
                                </pic:pic>
                              </a:graphicData>
                            </a:graphic>
                          </wp:inline>
                        </w:drawing>
                      </w:r>
                      <w:r w:rsidR="0026720C" w:rsidRPr="00FD16D3">
                        <w:rPr>
                          <w:sz w:val="28"/>
                          <w:szCs w:val="28"/>
                        </w:rPr>
                        <w:t xml:space="preserve"> rated by participants</w:t>
                      </w:r>
                      <w:r w:rsidR="00FD16D3" w:rsidRPr="00FD16D3">
                        <w:rPr>
                          <w:sz w:val="28"/>
                          <w:szCs w:val="28"/>
                        </w:rPr>
                        <w:t xml:space="preserve"> 1 to 10</w:t>
                      </w:r>
                    </w:p>
                  </w:txbxContent>
                </v:textbox>
                <w10:wrap anchorx="margin"/>
              </v:shape>
            </w:pict>
          </mc:Fallback>
        </mc:AlternateContent>
      </w:r>
      <w:r w:rsidR="00C04BA9" w:rsidRPr="001F6572">
        <w:rPr>
          <w:rFonts w:ascii="Arial" w:eastAsia="Times New Roman" w:hAnsi="Arial" w:cs="Arial"/>
          <w:noProof/>
          <w:color w:val="535354"/>
          <w:sz w:val="24"/>
          <w:szCs w:val="24"/>
          <w:lang w:eastAsia="en-GB"/>
        </w:rPr>
        <w:drawing>
          <wp:inline distT="0" distB="0" distL="0" distR="0" wp14:anchorId="081040B0" wp14:editId="06B51FD4">
            <wp:extent cx="5731510" cy="114871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7449" cy="1155918"/>
                    </a:xfrm>
                    <a:prstGeom prst="rect">
                      <a:avLst/>
                    </a:prstGeom>
                    <a:noFill/>
                    <a:ln>
                      <a:noFill/>
                    </a:ln>
                  </pic:spPr>
                </pic:pic>
              </a:graphicData>
            </a:graphic>
          </wp:inline>
        </w:drawing>
      </w:r>
    </w:p>
    <w:p w14:paraId="65DD30E7" w14:textId="6ED99BB8" w:rsidR="000C7C19" w:rsidRDefault="000C7C19" w:rsidP="006223A7">
      <w:pPr>
        <w:shd w:val="clear" w:color="auto" w:fill="FEFEFF"/>
        <w:spacing w:after="389" w:line="240" w:lineRule="auto"/>
        <w:rPr>
          <w:rFonts w:ascii="Arial" w:eastAsia="Times New Roman" w:hAnsi="Arial" w:cs="Arial"/>
          <w:color w:val="535354"/>
          <w:sz w:val="24"/>
          <w:szCs w:val="24"/>
          <w:lang w:eastAsia="en-GB"/>
        </w:rPr>
      </w:pPr>
    </w:p>
    <w:p w14:paraId="23851197" w14:textId="217DBD66" w:rsidR="000C7C19" w:rsidRDefault="00B07F4B" w:rsidP="006223A7">
      <w:pPr>
        <w:shd w:val="clear" w:color="auto" w:fill="FEFEFF"/>
        <w:spacing w:after="389" w:line="240" w:lineRule="auto"/>
        <w:rPr>
          <w:rFonts w:ascii="Arial" w:eastAsia="Times New Roman" w:hAnsi="Arial" w:cs="Arial"/>
          <w:color w:val="535354"/>
          <w:sz w:val="24"/>
          <w:szCs w:val="24"/>
          <w:lang w:eastAsia="en-GB"/>
        </w:rPr>
      </w:pPr>
      <w:r>
        <w:rPr>
          <w:rFonts w:ascii="Arial" w:eastAsia="Times New Roman" w:hAnsi="Arial" w:cs="Arial"/>
          <w:noProof/>
          <w:color w:val="000000" w:themeColor="text1"/>
          <w:sz w:val="24"/>
          <w:szCs w:val="24"/>
          <w:lang w:eastAsia="en-GB"/>
        </w:rPr>
        <mc:AlternateContent>
          <mc:Choice Requires="wps">
            <w:drawing>
              <wp:anchor distT="0" distB="0" distL="114300" distR="114300" simplePos="0" relativeHeight="251650560" behindDoc="0" locked="0" layoutInCell="1" allowOverlap="1" wp14:anchorId="70E5586F" wp14:editId="7F009894">
                <wp:simplePos x="0" y="0"/>
                <wp:positionH relativeFrom="margin">
                  <wp:posOffset>114300</wp:posOffset>
                </wp:positionH>
                <wp:positionV relativeFrom="paragraph">
                  <wp:posOffset>1036320</wp:posOffset>
                </wp:positionV>
                <wp:extent cx="5530850" cy="360045"/>
                <wp:effectExtent l="0" t="0" r="12700" b="20955"/>
                <wp:wrapNone/>
                <wp:docPr id="22" name="Text Box 22"/>
                <wp:cNvGraphicFramePr/>
                <a:graphic xmlns:a="http://schemas.openxmlformats.org/drawingml/2006/main">
                  <a:graphicData uri="http://schemas.microsoft.com/office/word/2010/wordprocessingShape">
                    <wps:wsp>
                      <wps:cNvSpPr txBox="1"/>
                      <wps:spPr>
                        <a:xfrm>
                          <a:off x="0" y="0"/>
                          <a:ext cx="5530850" cy="360045"/>
                        </a:xfrm>
                        <a:prstGeom prst="rect">
                          <a:avLst/>
                        </a:prstGeom>
                        <a:solidFill>
                          <a:schemeClr val="lt1"/>
                        </a:solidFill>
                        <a:ln w="6350">
                          <a:solidFill>
                            <a:prstClr val="black"/>
                          </a:solidFill>
                        </a:ln>
                      </wps:spPr>
                      <wps:txbx>
                        <w:txbxContent>
                          <w:p w14:paraId="4CDE1504" w14:textId="56523769" w:rsidR="006F551C" w:rsidRPr="006F551C" w:rsidRDefault="00131104">
                            <w:pPr>
                              <w:rPr>
                                <w:sz w:val="32"/>
                                <w:szCs w:val="32"/>
                              </w:rPr>
                            </w:pPr>
                            <w:r>
                              <w:rPr>
                                <w:sz w:val="32"/>
                                <w:szCs w:val="32"/>
                              </w:rPr>
                              <w:t xml:space="preserve">Figure </w:t>
                            </w:r>
                            <w:r w:rsidR="006F551C" w:rsidRPr="006F551C">
                              <w:rPr>
                                <w:sz w:val="32"/>
                                <w:szCs w:val="32"/>
                              </w:rPr>
                              <w:t>3. Experiences of Seminars Modules 8-14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5586F" id="Text Box 22" o:spid="_x0000_s1030" type="#_x0000_t202" style="position:absolute;margin-left:9pt;margin-top:81.6pt;width:435.5pt;height:28.3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" fillcolor="white [3201]" strokeweight=".5pt">
                <v:textbox>
                  <w:txbxContent>
                    <w:p w14:paraId="4CDE1504" w14:textId="56523769" w:rsidR="006F551C" w:rsidRPr="006F551C" w:rsidRDefault="00131104">
                      <w:pPr>
                        <w:rPr>
                          <w:sz w:val="32"/>
                          <w:szCs w:val="32"/>
                        </w:rPr>
                      </w:pPr>
                      <w:r>
                        <w:rPr>
                          <w:sz w:val="32"/>
                          <w:szCs w:val="32"/>
                        </w:rPr>
                        <w:t xml:space="preserve">Figure </w:t>
                      </w:r>
                      <w:r w:rsidR="006F551C" w:rsidRPr="006F551C">
                        <w:rPr>
                          <w:sz w:val="32"/>
                          <w:szCs w:val="32"/>
                        </w:rPr>
                        <w:t>3. Experiences of Seminars Modules 8-14</w:t>
                      </w:r>
                    </w:p>
                  </w:txbxContent>
                </v:textbox>
                <w10:wrap anchorx="margin"/>
              </v:shape>
            </w:pict>
          </mc:Fallback>
        </mc:AlternateContent>
      </w:r>
      <w:r w:rsidRPr="001F6572">
        <w:rPr>
          <w:rFonts w:ascii="Arial" w:eastAsia="Times New Roman" w:hAnsi="Arial" w:cs="Arial"/>
          <w:noProof/>
          <w:color w:val="535354"/>
          <w:sz w:val="24"/>
          <w:szCs w:val="24"/>
          <w:lang w:eastAsia="en-GB"/>
        </w:rPr>
        <w:drawing>
          <wp:inline distT="0" distB="0" distL="0" distR="0" wp14:anchorId="4B9B0A19" wp14:editId="15DF4736">
            <wp:extent cx="5731510" cy="1148715"/>
            <wp:effectExtent l="0" t="0" r="254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1148715"/>
                    </a:xfrm>
                    <a:prstGeom prst="rect">
                      <a:avLst/>
                    </a:prstGeom>
                    <a:noFill/>
                    <a:ln>
                      <a:noFill/>
                    </a:ln>
                  </pic:spPr>
                </pic:pic>
              </a:graphicData>
            </a:graphic>
          </wp:inline>
        </w:drawing>
      </w:r>
    </w:p>
    <w:p w14:paraId="0A5F32A7" w14:textId="026BE65E" w:rsidR="000C7C19" w:rsidRDefault="00411FE7" w:rsidP="006223A7">
      <w:pPr>
        <w:shd w:val="clear" w:color="auto" w:fill="FEFEFF"/>
        <w:spacing w:after="389" w:line="240" w:lineRule="auto"/>
        <w:rPr>
          <w:rFonts w:ascii="Arial" w:eastAsia="Times New Roman" w:hAnsi="Arial" w:cs="Arial"/>
          <w:color w:val="535354"/>
          <w:sz w:val="24"/>
          <w:szCs w:val="24"/>
          <w:lang w:eastAsia="en-GB"/>
        </w:rPr>
      </w:pPr>
      <w:r>
        <w:rPr>
          <w:rFonts w:ascii="Arial" w:eastAsia="Times New Roman" w:hAnsi="Arial" w:cs="Arial"/>
          <w:noProof/>
          <w:color w:val="535354"/>
          <w:sz w:val="24"/>
          <w:szCs w:val="24"/>
          <w:lang w:eastAsia="en-GB"/>
        </w:rPr>
        <mc:AlternateContent>
          <mc:Choice Requires="wps">
            <w:drawing>
              <wp:anchor distT="0" distB="0" distL="114300" distR="114300" simplePos="0" relativeHeight="251651584" behindDoc="0" locked="0" layoutInCell="1" allowOverlap="1" wp14:anchorId="794AED5B" wp14:editId="05B79124">
                <wp:simplePos x="0" y="0"/>
                <wp:positionH relativeFrom="column">
                  <wp:posOffset>143510</wp:posOffset>
                </wp:positionH>
                <wp:positionV relativeFrom="paragraph">
                  <wp:posOffset>1159510</wp:posOffset>
                </wp:positionV>
                <wp:extent cx="5651500" cy="406400"/>
                <wp:effectExtent l="0" t="0" r="25400" b="12700"/>
                <wp:wrapNone/>
                <wp:docPr id="24" name="Text Box 24"/>
                <wp:cNvGraphicFramePr/>
                <a:graphic xmlns:a="http://schemas.openxmlformats.org/drawingml/2006/main">
                  <a:graphicData uri="http://schemas.microsoft.com/office/word/2010/wordprocessingShape">
                    <wps:wsp>
                      <wps:cNvSpPr txBox="1"/>
                      <wps:spPr>
                        <a:xfrm>
                          <a:off x="0" y="0"/>
                          <a:ext cx="5651500" cy="406400"/>
                        </a:xfrm>
                        <a:prstGeom prst="rect">
                          <a:avLst/>
                        </a:prstGeom>
                        <a:solidFill>
                          <a:schemeClr val="lt1"/>
                        </a:solidFill>
                        <a:ln w="6350">
                          <a:solidFill>
                            <a:prstClr val="black"/>
                          </a:solidFill>
                        </a:ln>
                      </wps:spPr>
                      <wps:txbx>
                        <w:txbxContent>
                          <w:p w14:paraId="094C529B" w14:textId="0E42FBCA" w:rsidR="00F92961" w:rsidRPr="00CD100B" w:rsidRDefault="00131104">
                            <w:pPr>
                              <w:rPr>
                                <w:sz w:val="32"/>
                                <w:szCs w:val="32"/>
                              </w:rPr>
                            </w:pPr>
                            <w:r>
                              <w:rPr>
                                <w:sz w:val="32"/>
                                <w:szCs w:val="32"/>
                              </w:rPr>
                              <w:t xml:space="preserve">Figure </w:t>
                            </w:r>
                            <w:r w:rsidR="00CD100B" w:rsidRPr="00CD100B">
                              <w:rPr>
                                <w:sz w:val="32"/>
                                <w:szCs w:val="32"/>
                              </w:rPr>
                              <w:t xml:space="preserve">4. </w:t>
                            </w:r>
                            <w:r w:rsidR="00F92961" w:rsidRPr="00CD100B">
                              <w:rPr>
                                <w:sz w:val="32"/>
                                <w:szCs w:val="32"/>
                              </w:rPr>
                              <w:t xml:space="preserve">Experience of Accessibility </w:t>
                            </w:r>
                            <w:r w:rsidR="00CD100B" w:rsidRPr="00CD100B">
                              <w:rPr>
                                <w:sz w:val="32"/>
                                <w:szCs w:val="32"/>
                              </w:rPr>
                              <w:t>Modules 8-14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4AED5B" id="Text Box 24" o:spid="_x0000_s1031" type="#_x0000_t202" style="position:absolute;margin-left:11.3pt;margin-top:91.3pt;width:445pt;height:32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" fillcolor="white [3201]" strokeweight=".5pt">
                <v:textbox>
                  <w:txbxContent>
                    <w:p w14:paraId="094C529B" w14:textId="0E42FBCA" w:rsidR="00F92961" w:rsidRPr="00CD100B" w:rsidRDefault="00131104">
                      <w:pPr>
                        <w:rPr>
                          <w:sz w:val="32"/>
                          <w:szCs w:val="32"/>
                        </w:rPr>
                      </w:pPr>
                      <w:r>
                        <w:rPr>
                          <w:sz w:val="32"/>
                          <w:szCs w:val="32"/>
                        </w:rPr>
                        <w:t xml:space="preserve">Figure </w:t>
                      </w:r>
                      <w:r w:rsidR="00CD100B" w:rsidRPr="00CD100B">
                        <w:rPr>
                          <w:sz w:val="32"/>
                          <w:szCs w:val="32"/>
                        </w:rPr>
                        <w:t xml:space="preserve">4. </w:t>
                      </w:r>
                      <w:r w:rsidR="00F92961" w:rsidRPr="00CD100B">
                        <w:rPr>
                          <w:sz w:val="32"/>
                          <w:szCs w:val="32"/>
                        </w:rPr>
                        <w:t xml:space="preserve">Experience of Accessibility </w:t>
                      </w:r>
                      <w:r w:rsidR="00CD100B" w:rsidRPr="00CD100B">
                        <w:rPr>
                          <w:sz w:val="32"/>
                          <w:szCs w:val="32"/>
                        </w:rPr>
                        <w:t>Modules 8-14</w:t>
                      </w:r>
                    </w:p>
                  </w:txbxContent>
                </v:textbox>
              </v:shape>
            </w:pict>
          </mc:Fallback>
        </mc:AlternateContent>
      </w:r>
      <w:r w:rsidR="00F92961" w:rsidRPr="00F92961">
        <w:rPr>
          <w:rFonts w:ascii="Arial" w:eastAsia="Times New Roman" w:hAnsi="Arial" w:cs="Arial"/>
          <w:noProof/>
          <w:color w:val="535354"/>
          <w:sz w:val="24"/>
          <w:szCs w:val="24"/>
          <w:lang w:eastAsia="en-GB"/>
        </w:rPr>
        <w:drawing>
          <wp:inline distT="0" distB="0" distL="0" distR="0" wp14:anchorId="7EBB6507" wp14:editId="740E1C97">
            <wp:extent cx="5731510" cy="1172210"/>
            <wp:effectExtent l="0" t="0" r="254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1172210"/>
                    </a:xfrm>
                    <a:prstGeom prst="rect">
                      <a:avLst/>
                    </a:prstGeom>
                    <a:noFill/>
                    <a:ln>
                      <a:noFill/>
                    </a:ln>
                  </pic:spPr>
                </pic:pic>
              </a:graphicData>
            </a:graphic>
          </wp:inline>
        </w:drawing>
      </w:r>
    </w:p>
    <w:p w14:paraId="14E43951" w14:textId="6B12857D" w:rsidR="00C04BA9" w:rsidRDefault="00C04BA9" w:rsidP="000C7C19">
      <w:pPr>
        <w:rPr>
          <w:b/>
          <w:bCs/>
          <w:sz w:val="28"/>
          <w:szCs w:val="28"/>
        </w:rPr>
      </w:pPr>
    </w:p>
    <w:p w14:paraId="49FFC432" w14:textId="798D708B" w:rsidR="0076581D" w:rsidRDefault="00411FE7" w:rsidP="000C7C19">
      <w:pPr>
        <w:rPr>
          <w:b/>
          <w:bCs/>
          <w:sz w:val="28"/>
          <w:szCs w:val="28"/>
        </w:rPr>
      </w:pPr>
      <w:r>
        <w:rPr>
          <w:rFonts w:ascii="Arial" w:eastAsia="Times New Roman" w:hAnsi="Arial" w:cs="Arial"/>
          <w:noProof/>
          <w:color w:val="535354"/>
          <w:sz w:val="24"/>
          <w:szCs w:val="24"/>
          <w:lang w:eastAsia="en-GB"/>
        </w:rPr>
        <mc:AlternateContent>
          <mc:Choice Requires="wps">
            <w:drawing>
              <wp:anchor distT="0" distB="0" distL="114300" distR="114300" simplePos="0" relativeHeight="251653632" behindDoc="0" locked="0" layoutInCell="1" allowOverlap="1" wp14:anchorId="36AC667D" wp14:editId="2349867D">
                <wp:simplePos x="0" y="0"/>
                <wp:positionH relativeFrom="column">
                  <wp:posOffset>247650</wp:posOffset>
                </wp:positionH>
                <wp:positionV relativeFrom="paragraph">
                  <wp:posOffset>981710</wp:posOffset>
                </wp:positionV>
                <wp:extent cx="5594350" cy="304800"/>
                <wp:effectExtent l="0" t="0" r="25400" b="19050"/>
                <wp:wrapNone/>
                <wp:docPr id="26" name="Text Box 26"/>
                <wp:cNvGraphicFramePr/>
                <a:graphic xmlns:a="http://schemas.openxmlformats.org/drawingml/2006/main">
                  <a:graphicData uri="http://schemas.microsoft.com/office/word/2010/wordprocessingShape">
                    <wps:wsp>
                      <wps:cNvSpPr txBox="1"/>
                      <wps:spPr>
                        <a:xfrm>
                          <a:off x="0" y="0"/>
                          <a:ext cx="5594350" cy="304800"/>
                        </a:xfrm>
                        <a:prstGeom prst="rect">
                          <a:avLst/>
                        </a:prstGeom>
                        <a:solidFill>
                          <a:schemeClr val="lt1"/>
                        </a:solidFill>
                        <a:ln w="6350">
                          <a:solidFill>
                            <a:prstClr val="black"/>
                          </a:solidFill>
                        </a:ln>
                      </wps:spPr>
                      <wps:txbx>
                        <w:txbxContent>
                          <w:p w14:paraId="3D0CB0CC" w14:textId="42D8B275" w:rsidR="00630F5F" w:rsidRPr="00BA4706" w:rsidRDefault="00131104">
                            <w:pPr>
                              <w:rPr>
                                <w:sz w:val="32"/>
                                <w:szCs w:val="32"/>
                              </w:rPr>
                            </w:pPr>
                            <w:r>
                              <w:rPr>
                                <w:sz w:val="32"/>
                                <w:szCs w:val="32"/>
                              </w:rPr>
                              <w:t xml:space="preserve">Figure </w:t>
                            </w:r>
                            <w:r w:rsidR="00BA4706" w:rsidRPr="00BA4706">
                              <w:rPr>
                                <w:sz w:val="32"/>
                                <w:szCs w:val="32"/>
                              </w:rPr>
                              <w:t xml:space="preserve">5. Experience of Administration of Course Modules 8-14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C667D" id="Text Box 26" o:spid="_x0000_s1032" type="#_x0000_t202" style="position:absolute;margin-left:19.5pt;margin-top:77.3pt;width:440.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" fillcolor="white [3201]" strokeweight=".5pt">
                <v:textbox>
                  <w:txbxContent>
                    <w:p w14:paraId="3D0CB0CC" w14:textId="42D8B275" w:rsidR="00630F5F" w:rsidRPr="00BA4706" w:rsidRDefault="00131104">
                      <w:pPr>
                        <w:rPr>
                          <w:sz w:val="32"/>
                          <w:szCs w:val="32"/>
                        </w:rPr>
                      </w:pPr>
                      <w:r>
                        <w:rPr>
                          <w:sz w:val="32"/>
                          <w:szCs w:val="32"/>
                        </w:rPr>
                        <w:t xml:space="preserve">Figure </w:t>
                      </w:r>
                      <w:r w:rsidR="00BA4706" w:rsidRPr="00BA4706">
                        <w:rPr>
                          <w:sz w:val="32"/>
                          <w:szCs w:val="32"/>
                        </w:rPr>
                        <w:t xml:space="preserve">5. Experience of Administration of Course Modules 8-14 </w:t>
                      </w:r>
                    </w:p>
                  </w:txbxContent>
                </v:textbox>
              </v:shape>
            </w:pict>
          </mc:Fallback>
        </mc:AlternateContent>
      </w:r>
      <w:r w:rsidR="00630F5F" w:rsidRPr="00630F5F">
        <w:rPr>
          <w:b/>
          <w:bCs/>
          <w:noProof/>
          <w:sz w:val="28"/>
          <w:szCs w:val="28"/>
        </w:rPr>
        <w:drawing>
          <wp:inline distT="0" distB="0" distL="0" distR="0" wp14:anchorId="4C1E5759" wp14:editId="3327FB1F">
            <wp:extent cx="5731510" cy="1022985"/>
            <wp:effectExtent l="0" t="0" r="254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1022985"/>
                    </a:xfrm>
                    <a:prstGeom prst="rect">
                      <a:avLst/>
                    </a:prstGeom>
                    <a:noFill/>
                    <a:ln>
                      <a:noFill/>
                    </a:ln>
                  </pic:spPr>
                </pic:pic>
              </a:graphicData>
            </a:graphic>
          </wp:inline>
        </w:drawing>
      </w:r>
    </w:p>
    <w:p w14:paraId="3802E568" w14:textId="77777777" w:rsidR="00411FE7" w:rsidRDefault="00411FE7" w:rsidP="000C7C19">
      <w:pPr>
        <w:rPr>
          <w:b/>
          <w:bCs/>
          <w:sz w:val="24"/>
          <w:szCs w:val="24"/>
        </w:rPr>
      </w:pPr>
      <w:bookmarkStart w:id="6" w:name="_Hlk84086004"/>
    </w:p>
    <w:p w14:paraId="41D00084" w14:textId="3948C6E4" w:rsidR="007C0D26" w:rsidRPr="00A6624E" w:rsidRDefault="00417398" w:rsidP="000C7C19">
      <w:pPr>
        <w:rPr>
          <w:rFonts w:ascii="Calibri" w:eastAsia="Times New Roman" w:hAnsi="Calibri" w:cs="Calibri"/>
          <w:color w:val="000000"/>
          <w:sz w:val="24"/>
          <w:szCs w:val="24"/>
          <w:lang w:eastAsia="en-GB"/>
        </w:rPr>
      </w:pPr>
      <w:r w:rsidRPr="00A6624E">
        <w:rPr>
          <w:b/>
          <w:bCs/>
          <w:sz w:val="24"/>
          <w:szCs w:val="24"/>
        </w:rPr>
        <w:t xml:space="preserve">9. </w:t>
      </w:r>
      <w:r w:rsidRPr="00A6624E">
        <w:rPr>
          <w:rFonts w:ascii="Arial" w:hAnsi="Arial" w:cs="Arial"/>
          <w:b/>
          <w:bCs/>
          <w:sz w:val="24"/>
          <w:szCs w:val="24"/>
        </w:rPr>
        <w:t xml:space="preserve">Individual Comments </w:t>
      </w:r>
      <w:bookmarkEnd w:id="6"/>
      <w:r w:rsidR="002904D9" w:rsidRPr="00A6624E">
        <w:rPr>
          <w:rFonts w:ascii="Arial" w:hAnsi="Arial" w:cs="Arial"/>
          <w:sz w:val="24"/>
          <w:szCs w:val="24"/>
        </w:rPr>
        <w:t xml:space="preserve">When we asked participants </w:t>
      </w:r>
      <w:r w:rsidR="00E97F6F" w:rsidRPr="00A6624E">
        <w:rPr>
          <w:rFonts w:ascii="Arial" w:hAnsi="Arial" w:cs="Arial"/>
          <w:sz w:val="24"/>
          <w:szCs w:val="24"/>
        </w:rPr>
        <w:t>how they were going to use what they had learned we got a great</w:t>
      </w:r>
      <w:r w:rsidR="0011678F" w:rsidRPr="00A6624E">
        <w:rPr>
          <w:rFonts w:ascii="Arial" w:hAnsi="Arial" w:cs="Arial"/>
          <w:sz w:val="24"/>
          <w:szCs w:val="24"/>
        </w:rPr>
        <w:t xml:space="preserve"> range of comments</w:t>
      </w:r>
      <w:r w:rsidR="002B6E22" w:rsidRPr="00A6624E">
        <w:rPr>
          <w:rFonts w:ascii="Arial" w:hAnsi="Arial" w:cs="Arial"/>
          <w:sz w:val="24"/>
          <w:szCs w:val="24"/>
        </w:rPr>
        <w:t xml:space="preserve">. Here </w:t>
      </w:r>
      <w:proofErr w:type="gramStart"/>
      <w:r w:rsidR="002B6E22" w:rsidRPr="00A6624E">
        <w:rPr>
          <w:rFonts w:ascii="Arial" w:hAnsi="Arial" w:cs="Arial"/>
          <w:sz w:val="24"/>
          <w:szCs w:val="24"/>
        </w:rPr>
        <w:t>are</w:t>
      </w:r>
      <w:proofErr w:type="gramEnd"/>
      <w:r w:rsidR="002B6E22" w:rsidRPr="00A6624E">
        <w:rPr>
          <w:rFonts w:ascii="Arial" w:hAnsi="Arial" w:cs="Arial"/>
          <w:sz w:val="24"/>
          <w:szCs w:val="24"/>
        </w:rPr>
        <w:t xml:space="preserve"> a selection</w:t>
      </w:r>
      <w:r w:rsidR="00072B96" w:rsidRPr="00A6624E">
        <w:rPr>
          <w:rFonts w:ascii="Arial" w:hAnsi="Arial" w:cs="Arial"/>
          <w:sz w:val="24"/>
          <w:szCs w:val="24"/>
        </w:rPr>
        <w:t>:</w:t>
      </w:r>
    </w:p>
    <w:p w14:paraId="1974E0EB" w14:textId="77777777" w:rsidR="005D00EF" w:rsidRPr="00A6624E" w:rsidRDefault="007C0D26" w:rsidP="003C412B">
      <w:pPr>
        <w:rPr>
          <w:rFonts w:ascii="Arial" w:eastAsia="Times New Roman" w:hAnsi="Arial" w:cs="Arial"/>
          <w:color w:val="000000"/>
          <w:sz w:val="24"/>
          <w:szCs w:val="24"/>
          <w:lang w:eastAsia="en-GB"/>
        </w:rPr>
      </w:pPr>
      <w:r w:rsidRPr="002B6E22">
        <w:rPr>
          <w:rFonts w:ascii="Arial" w:eastAsia="Times New Roman" w:hAnsi="Arial" w:cs="Arial"/>
          <w:color w:val="000000"/>
          <w:sz w:val="24"/>
          <w:szCs w:val="24"/>
          <w:lang w:eastAsia="en-GB"/>
        </w:rPr>
        <w:t xml:space="preserve">a. </w:t>
      </w:r>
      <w:r w:rsidR="003C412B" w:rsidRPr="00A6624E">
        <w:rPr>
          <w:rFonts w:ascii="Arial" w:eastAsia="Times New Roman" w:hAnsi="Arial" w:cs="Arial"/>
          <w:color w:val="000000"/>
          <w:sz w:val="24"/>
          <w:szCs w:val="24"/>
          <w:lang w:eastAsia="en-GB"/>
        </w:rPr>
        <w:t>‘</w:t>
      </w:r>
      <w:r w:rsidRPr="002B6E22">
        <w:rPr>
          <w:rFonts w:ascii="Arial" w:eastAsia="Times New Roman" w:hAnsi="Arial" w:cs="Arial"/>
          <w:color w:val="000000"/>
          <w:sz w:val="24"/>
          <w:szCs w:val="24"/>
          <w:lang w:eastAsia="en-GB"/>
        </w:rPr>
        <w:t>I will definitely apply the learning in my advocacy</w:t>
      </w:r>
      <w:r w:rsidR="003C412B" w:rsidRPr="00A6624E">
        <w:rPr>
          <w:rFonts w:ascii="Arial" w:eastAsia="Times New Roman" w:hAnsi="Arial" w:cs="Arial"/>
          <w:color w:val="000000"/>
          <w:sz w:val="24"/>
          <w:szCs w:val="24"/>
          <w:lang w:eastAsia="en-GB"/>
        </w:rPr>
        <w:t>’</w:t>
      </w:r>
      <w:r w:rsidRPr="002B6E22">
        <w:rPr>
          <w:rFonts w:ascii="Arial" w:eastAsia="Times New Roman" w:hAnsi="Arial" w:cs="Arial"/>
          <w:color w:val="000000"/>
          <w:sz w:val="24"/>
          <w:szCs w:val="24"/>
          <w:lang w:eastAsia="en-GB"/>
        </w:rPr>
        <w:t>.</w:t>
      </w:r>
      <w:r w:rsidRPr="00A6624E">
        <w:rPr>
          <w:rFonts w:ascii="Arial" w:eastAsia="Times New Roman" w:hAnsi="Arial" w:cs="Arial"/>
          <w:color w:val="000000"/>
          <w:sz w:val="24"/>
          <w:szCs w:val="24"/>
          <w:lang w:eastAsia="en-GB"/>
        </w:rPr>
        <w:t xml:space="preserve"> </w:t>
      </w:r>
    </w:p>
    <w:p w14:paraId="7E5F7B7C" w14:textId="26B36DD7" w:rsidR="005D00EF" w:rsidRPr="00A6624E" w:rsidRDefault="007C0D26" w:rsidP="003C412B">
      <w:pPr>
        <w:rPr>
          <w:rFonts w:ascii="Arial" w:eastAsia="Times New Roman" w:hAnsi="Arial" w:cs="Arial"/>
          <w:color w:val="000000"/>
          <w:sz w:val="24"/>
          <w:szCs w:val="24"/>
          <w:lang w:eastAsia="en-GB"/>
        </w:rPr>
      </w:pPr>
      <w:r w:rsidRPr="002B6E22">
        <w:rPr>
          <w:rFonts w:ascii="Arial" w:eastAsia="Times New Roman" w:hAnsi="Arial" w:cs="Arial"/>
          <w:color w:val="000000"/>
          <w:sz w:val="24"/>
          <w:szCs w:val="24"/>
          <w:lang w:eastAsia="en-GB"/>
        </w:rPr>
        <w:t xml:space="preserve">b. </w:t>
      </w:r>
      <w:r w:rsidR="003C412B" w:rsidRPr="00A6624E">
        <w:rPr>
          <w:rFonts w:ascii="Arial" w:eastAsia="Times New Roman" w:hAnsi="Arial" w:cs="Arial"/>
          <w:color w:val="000000"/>
          <w:sz w:val="24"/>
          <w:szCs w:val="24"/>
          <w:lang w:eastAsia="en-GB"/>
        </w:rPr>
        <w:t>‘</w:t>
      </w:r>
      <w:r w:rsidRPr="002B6E22">
        <w:rPr>
          <w:rFonts w:ascii="Arial" w:eastAsia="Times New Roman" w:hAnsi="Arial" w:cs="Arial"/>
          <w:color w:val="000000"/>
          <w:sz w:val="24"/>
          <w:szCs w:val="24"/>
          <w:lang w:eastAsia="en-GB"/>
        </w:rPr>
        <w:t>This will help me to make a</w:t>
      </w:r>
      <w:r w:rsidR="00072B96" w:rsidRPr="00A6624E">
        <w:rPr>
          <w:rFonts w:ascii="Arial" w:eastAsia="Times New Roman" w:hAnsi="Arial" w:cs="Arial"/>
          <w:color w:val="000000"/>
          <w:sz w:val="24"/>
          <w:szCs w:val="24"/>
          <w:lang w:eastAsia="en-GB"/>
        </w:rPr>
        <w:t>n</w:t>
      </w:r>
      <w:r w:rsidRPr="002B6E22">
        <w:rPr>
          <w:rFonts w:ascii="Arial" w:eastAsia="Times New Roman" w:hAnsi="Arial" w:cs="Arial"/>
          <w:color w:val="000000"/>
          <w:sz w:val="24"/>
          <w:szCs w:val="24"/>
          <w:lang w:eastAsia="en-GB"/>
        </w:rPr>
        <w:t xml:space="preserve"> inclusive society</w:t>
      </w:r>
      <w:r w:rsidR="003C412B" w:rsidRPr="00A6624E">
        <w:rPr>
          <w:rFonts w:ascii="Arial" w:eastAsia="Times New Roman" w:hAnsi="Arial" w:cs="Arial"/>
          <w:color w:val="000000"/>
          <w:sz w:val="24"/>
          <w:szCs w:val="24"/>
          <w:lang w:eastAsia="en-GB"/>
        </w:rPr>
        <w:t>’</w:t>
      </w:r>
      <w:r w:rsidRPr="002B6E22">
        <w:rPr>
          <w:rFonts w:ascii="Arial" w:eastAsia="Times New Roman" w:hAnsi="Arial" w:cs="Arial"/>
          <w:color w:val="000000"/>
          <w:sz w:val="24"/>
          <w:szCs w:val="24"/>
          <w:lang w:eastAsia="en-GB"/>
        </w:rPr>
        <w:t>.</w:t>
      </w:r>
    </w:p>
    <w:p w14:paraId="1EF039F8" w14:textId="0EE63FF3" w:rsidR="005D00EF" w:rsidRPr="00A6624E" w:rsidRDefault="00A209AA" w:rsidP="003C412B">
      <w:pPr>
        <w:rPr>
          <w:rFonts w:ascii="Calibri" w:eastAsia="Times New Roman" w:hAnsi="Calibri" w:cs="Calibri"/>
          <w:color w:val="000000"/>
          <w:sz w:val="24"/>
          <w:szCs w:val="24"/>
          <w:lang w:eastAsia="en-GB"/>
        </w:rPr>
      </w:pPr>
      <w:r w:rsidRPr="00A6624E">
        <w:rPr>
          <w:rFonts w:ascii="Arial" w:eastAsia="Times New Roman" w:hAnsi="Arial" w:cs="Arial"/>
          <w:color w:val="000000"/>
          <w:sz w:val="24"/>
          <w:szCs w:val="24"/>
          <w:lang w:eastAsia="en-GB"/>
        </w:rPr>
        <w:t xml:space="preserve"> c. </w:t>
      </w:r>
      <w:r w:rsidR="003C412B" w:rsidRPr="00A6624E">
        <w:rPr>
          <w:rFonts w:ascii="Arial" w:eastAsia="Times New Roman" w:hAnsi="Arial" w:cs="Arial"/>
          <w:color w:val="000000"/>
          <w:sz w:val="24"/>
          <w:szCs w:val="24"/>
          <w:lang w:eastAsia="en-GB"/>
        </w:rPr>
        <w:t>‘</w:t>
      </w:r>
      <w:r w:rsidRPr="00106871">
        <w:rPr>
          <w:rFonts w:ascii="Arial" w:eastAsia="Times New Roman" w:hAnsi="Arial" w:cs="Arial"/>
          <w:color w:val="000000"/>
          <w:sz w:val="24"/>
          <w:szCs w:val="24"/>
          <w:lang w:eastAsia="en-GB"/>
        </w:rPr>
        <w:t xml:space="preserve">I will use the information I got and learn from the course to advocate to the </w:t>
      </w:r>
      <w:proofErr w:type="gramStart"/>
      <w:r w:rsidRPr="00106871">
        <w:rPr>
          <w:rFonts w:ascii="Arial" w:eastAsia="Times New Roman" w:hAnsi="Arial" w:cs="Arial"/>
          <w:color w:val="000000"/>
          <w:sz w:val="24"/>
          <w:szCs w:val="24"/>
          <w:lang w:eastAsia="en-GB"/>
        </w:rPr>
        <w:t>general public</w:t>
      </w:r>
      <w:proofErr w:type="gramEnd"/>
      <w:r w:rsidRPr="00106871">
        <w:rPr>
          <w:rFonts w:ascii="Arial" w:eastAsia="Times New Roman" w:hAnsi="Arial" w:cs="Arial"/>
          <w:color w:val="000000"/>
          <w:sz w:val="24"/>
          <w:szCs w:val="24"/>
          <w:lang w:eastAsia="en-GB"/>
        </w:rPr>
        <w:t>,</w:t>
      </w:r>
      <w:r w:rsidRPr="00A6624E">
        <w:rPr>
          <w:rFonts w:ascii="Arial" w:eastAsia="Times New Roman" w:hAnsi="Arial" w:cs="Arial"/>
          <w:color w:val="000000"/>
          <w:sz w:val="24"/>
          <w:szCs w:val="24"/>
          <w:lang w:eastAsia="en-GB"/>
        </w:rPr>
        <w:t xml:space="preserve"> </w:t>
      </w:r>
      <w:r w:rsidRPr="00A209AA">
        <w:rPr>
          <w:rFonts w:ascii="Arial" w:eastAsia="Times New Roman" w:hAnsi="Arial" w:cs="Arial"/>
          <w:color w:val="000000"/>
          <w:sz w:val="24"/>
          <w:szCs w:val="24"/>
          <w:lang w:eastAsia="en-GB"/>
        </w:rPr>
        <w:t>government and private agencies about the issues surround</w:t>
      </w:r>
      <w:r w:rsidR="0078457A" w:rsidRPr="00A6624E">
        <w:rPr>
          <w:rFonts w:ascii="Arial" w:eastAsia="Times New Roman" w:hAnsi="Arial" w:cs="Arial"/>
          <w:color w:val="000000"/>
          <w:sz w:val="24"/>
          <w:szCs w:val="24"/>
          <w:lang w:eastAsia="en-GB"/>
        </w:rPr>
        <w:t>ing</w:t>
      </w:r>
      <w:r w:rsidRPr="00A209AA">
        <w:rPr>
          <w:rFonts w:ascii="Arial" w:eastAsia="Times New Roman" w:hAnsi="Arial" w:cs="Arial"/>
          <w:color w:val="000000"/>
          <w:sz w:val="24"/>
          <w:szCs w:val="24"/>
          <w:lang w:eastAsia="en-GB"/>
        </w:rPr>
        <w:t xml:space="preserve"> people with </w:t>
      </w:r>
      <w:r w:rsidRPr="00A6624E">
        <w:rPr>
          <w:rFonts w:ascii="Arial" w:eastAsia="Times New Roman" w:hAnsi="Arial" w:cs="Arial"/>
          <w:color w:val="000000"/>
          <w:sz w:val="24"/>
          <w:szCs w:val="24"/>
          <w:lang w:eastAsia="en-GB"/>
        </w:rPr>
        <w:t>d</w:t>
      </w:r>
      <w:r w:rsidRPr="00A209AA">
        <w:rPr>
          <w:rFonts w:ascii="Arial" w:eastAsia="Times New Roman" w:hAnsi="Arial" w:cs="Arial"/>
          <w:color w:val="000000"/>
          <w:sz w:val="24"/>
          <w:szCs w:val="24"/>
          <w:lang w:eastAsia="en-GB"/>
        </w:rPr>
        <w:t xml:space="preserve">isabilities and </w:t>
      </w:r>
      <w:r w:rsidRPr="00106871">
        <w:rPr>
          <w:rFonts w:ascii="Arial" w:eastAsia="Times New Roman" w:hAnsi="Arial" w:cs="Arial"/>
          <w:color w:val="000000"/>
          <w:sz w:val="24"/>
          <w:szCs w:val="24"/>
          <w:lang w:eastAsia="en-GB"/>
        </w:rPr>
        <w:t xml:space="preserve">the need </w:t>
      </w:r>
      <w:r w:rsidR="006375B7">
        <w:rPr>
          <w:rFonts w:ascii="Arial" w:eastAsia="Times New Roman" w:hAnsi="Arial" w:cs="Arial"/>
          <w:color w:val="000000"/>
          <w:sz w:val="24"/>
          <w:szCs w:val="24"/>
          <w:lang w:eastAsia="en-GB"/>
        </w:rPr>
        <w:t>for</w:t>
      </w:r>
      <w:r w:rsidRPr="00106871">
        <w:rPr>
          <w:rFonts w:ascii="Arial" w:eastAsia="Times New Roman" w:hAnsi="Arial" w:cs="Arial"/>
          <w:color w:val="000000"/>
          <w:sz w:val="24"/>
          <w:szCs w:val="24"/>
          <w:lang w:eastAsia="en-GB"/>
        </w:rPr>
        <w:t xml:space="preserve"> change and Inclusive society</w:t>
      </w:r>
      <w:r w:rsidR="003C412B" w:rsidRPr="00A6624E">
        <w:rPr>
          <w:rFonts w:ascii="Arial" w:eastAsia="Times New Roman" w:hAnsi="Arial" w:cs="Arial"/>
          <w:color w:val="000000"/>
          <w:sz w:val="24"/>
          <w:szCs w:val="24"/>
          <w:lang w:eastAsia="en-GB"/>
        </w:rPr>
        <w:t>’</w:t>
      </w:r>
      <w:r w:rsidRPr="00106871">
        <w:rPr>
          <w:rFonts w:ascii="Arial" w:eastAsia="Times New Roman" w:hAnsi="Arial" w:cs="Arial"/>
          <w:color w:val="000000"/>
          <w:sz w:val="24"/>
          <w:szCs w:val="24"/>
          <w:lang w:eastAsia="en-GB"/>
        </w:rPr>
        <w:t>.</w:t>
      </w:r>
      <w:r w:rsidR="003C412B" w:rsidRPr="00A6624E">
        <w:rPr>
          <w:rFonts w:ascii="Calibri" w:eastAsia="Times New Roman" w:hAnsi="Calibri" w:cs="Calibri"/>
          <w:color w:val="000000"/>
          <w:sz w:val="24"/>
          <w:szCs w:val="24"/>
          <w:lang w:eastAsia="en-GB"/>
        </w:rPr>
        <w:t xml:space="preserve"> </w:t>
      </w:r>
    </w:p>
    <w:p w14:paraId="32E39F5B" w14:textId="77777777" w:rsidR="005D33ED" w:rsidRDefault="003C412B" w:rsidP="005D33ED">
      <w:pPr>
        <w:rPr>
          <w:rFonts w:ascii="Arial" w:eastAsia="Times New Roman" w:hAnsi="Arial" w:cs="Arial"/>
          <w:color w:val="000000"/>
          <w:sz w:val="24"/>
          <w:szCs w:val="24"/>
          <w:lang w:eastAsia="en-GB"/>
        </w:rPr>
      </w:pPr>
      <w:r w:rsidRPr="00A6624E">
        <w:rPr>
          <w:rFonts w:ascii="Arial" w:eastAsia="Times New Roman" w:hAnsi="Arial" w:cs="Arial"/>
          <w:color w:val="000000"/>
          <w:sz w:val="24"/>
          <w:szCs w:val="24"/>
          <w:lang w:eastAsia="en-GB"/>
        </w:rPr>
        <w:t>d.</w:t>
      </w:r>
      <w:r w:rsidR="00F973EE" w:rsidRPr="00A6624E">
        <w:rPr>
          <w:rFonts w:ascii="Arial" w:eastAsia="Times New Roman" w:hAnsi="Arial" w:cs="Arial"/>
          <w:color w:val="000000"/>
          <w:sz w:val="24"/>
          <w:szCs w:val="24"/>
          <w:lang w:eastAsia="en-GB"/>
        </w:rPr>
        <w:t xml:space="preserve"> ‘</w:t>
      </w:r>
      <w:r w:rsidRPr="00106871">
        <w:rPr>
          <w:rFonts w:ascii="Arial" w:eastAsia="Times New Roman" w:hAnsi="Arial" w:cs="Arial"/>
          <w:color w:val="000000"/>
          <w:sz w:val="24"/>
          <w:szCs w:val="24"/>
          <w:lang w:eastAsia="en-GB"/>
        </w:rPr>
        <w:t>I'm going to consider the UNCRPD more holistically/</w:t>
      </w:r>
      <w:r w:rsidRPr="00A6624E">
        <w:rPr>
          <w:rFonts w:ascii="Arial" w:eastAsia="Times New Roman" w:hAnsi="Arial" w:cs="Arial"/>
          <w:color w:val="000000"/>
          <w:sz w:val="24"/>
          <w:szCs w:val="24"/>
          <w:lang w:eastAsia="en-GB"/>
        </w:rPr>
        <w:t xml:space="preserve"> </w:t>
      </w:r>
      <w:proofErr w:type="spellStart"/>
      <w:r w:rsidRPr="00A6624E">
        <w:rPr>
          <w:rFonts w:ascii="Arial" w:eastAsia="Times New Roman" w:hAnsi="Arial" w:cs="Arial"/>
          <w:color w:val="000000"/>
          <w:sz w:val="24"/>
          <w:szCs w:val="24"/>
          <w:lang w:eastAsia="en-GB"/>
        </w:rPr>
        <w:t>intersectional</w:t>
      </w:r>
      <w:r w:rsidR="00885342" w:rsidRPr="00A6624E">
        <w:rPr>
          <w:rFonts w:ascii="Arial" w:eastAsia="Times New Roman" w:hAnsi="Arial" w:cs="Arial"/>
          <w:color w:val="000000"/>
          <w:sz w:val="24"/>
          <w:szCs w:val="24"/>
          <w:lang w:eastAsia="en-GB"/>
        </w:rPr>
        <w:t>l</w:t>
      </w:r>
      <w:r w:rsidRPr="00A6624E">
        <w:rPr>
          <w:rFonts w:ascii="Arial" w:eastAsia="Times New Roman" w:hAnsi="Arial" w:cs="Arial"/>
          <w:color w:val="000000"/>
          <w:sz w:val="24"/>
          <w:szCs w:val="24"/>
          <w:lang w:eastAsia="en-GB"/>
        </w:rPr>
        <w:t>y</w:t>
      </w:r>
      <w:proofErr w:type="spellEnd"/>
      <w:r w:rsidRPr="00106871">
        <w:rPr>
          <w:rFonts w:ascii="Arial" w:eastAsia="Times New Roman" w:hAnsi="Arial" w:cs="Arial"/>
          <w:color w:val="000000"/>
          <w:sz w:val="24"/>
          <w:szCs w:val="24"/>
          <w:lang w:eastAsia="en-GB"/>
        </w:rPr>
        <w:t>, especially the issues of racism,</w:t>
      </w:r>
      <w:r w:rsidRPr="003C412B">
        <w:rPr>
          <w:rFonts w:ascii="Arial" w:eastAsia="Times New Roman" w:hAnsi="Arial" w:cs="Arial"/>
          <w:color w:val="000000"/>
          <w:sz w:val="24"/>
          <w:szCs w:val="24"/>
          <w:lang w:eastAsia="en-GB"/>
        </w:rPr>
        <w:t xml:space="preserve"> women and children within the disability movement</w:t>
      </w:r>
      <w:r w:rsidR="00C658FE" w:rsidRPr="00A6624E">
        <w:rPr>
          <w:rFonts w:ascii="Arial" w:eastAsia="Times New Roman" w:hAnsi="Arial" w:cs="Arial"/>
          <w:color w:val="000000"/>
          <w:sz w:val="24"/>
          <w:szCs w:val="24"/>
          <w:lang w:eastAsia="en-GB"/>
        </w:rPr>
        <w:t>.</w:t>
      </w:r>
      <w:r w:rsidRPr="003C412B">
        <w:rPr>
          <w:rFonts w:ascii="Arial" w:eastAsia="Times New Roman" w:hAnsi="Arial" w:cs="Arial"/>
          <w:color w:val="000000"/>
          <w:sz w:val="24"/>
          <w:szCs w:val="24"/>
          <w:lang w:eastAsia="en-GB"/>
        </w:rPr>
        <w:t xml:space="preserve"> (</w:t>
      </w:r>
      <w:r w:rsidR="00CF6FB5" w:rsidRPr="00A6624E">
        <w:rPr>
          <w:rFonts w:ascii="Arial" w:eastAsia="Times New Roman" w:hAnsi="Arial" w:cs="Arial"/>
          <w:color w:val="000000"/>
          <w:sz w:val="24"/>
          <w:szCs w:val="24"/>
          <w:lang w:eastAsia="en-GB"/>
        </w:rPr>
        <w:t>T</w:t>
      </w:r>
      <w:r w:rsidRPr="003C412B">
        <w:rPr>
          <w:rFonts w:ascii="Arial" w:eastAsia="Times New Roman" w:hAnsi="Arial" w:cs="Arial"/>
          <w:color w:val="000000"/>
          <w:sz w:val="24"/>
          <w:szCs w:val="24"/>
          <w:lang w:eastAsia="en-GB"/>
        </w:rPr>
        <w:t xml:space="preserve">hough here </w:t>
      </w:r>
      <w:r w:rsidRPr="00A6624E">
        <w:rPr>
          <w:rFonts w:ascii="Arial" w:eastAsia="Times New Roman" w:hAnsi="Arial" w:cs="Arial"/>
          <w:color w:val="000000"/>
          <w:sz w:val="24"/>
          <w:szCs w:val="24"/>
          <w:lang w:eastAsia="en-GB"/>
        </w:rPr>
        <w:t xml:space="preserve">NZ </w:t>
      </w:r>
      <w:r w:rsidRPr="003C412B">
        <w:rPr>
          <w:rFonts w:ascii="Arial" w:eastAsia="Times New Roman" w:hAnsi="Arial" w:cs="Arial"/>
          <w:color w:val="000000"/>
          <w:sz w:val="24"/>
          <w:szCs w:val="24"/>
          <w:lang w:eastAsia="en-GB"/>
        </w:rPr>
        <w:t>women are very active</w:t>
      </w:r>
      <w:r w:rsidR="00CF6FB5" w:rsidRPr="00A6624E">
        <w:rPr>
          <w:rFonts w:ascii="Arial" w:eastAsia="Times New Roman" w:hAnsi="Arial" w:cs="Arial"/>
          <w:color w:val="000000"/>
          <w:sz w:val="24"/>
          <w:szCs w:val="24"/>
          <w:lang w:eastAsia="en-GB"/>
        </w:rPr>
        <w:t>,</w:t>
      </w:r>
      <w:r w:rsidRPr="003C412B">
        <w:rPr>
          <w:rFonts w:ascii="Arial" w:eastAsia="Times New Roman" w:hAnsi="Arial" w:cs="Arial"/>
          <w:color w:val="000000"/>
          <w:sz w:val="24"/>
          <w:szCs w:val="24"/>
          <w:lang w:eastAsia="en-GB"/>
        </w:rPr>
        <w:t xml:space="preserve"> </w:t>
      </w:r>
      <w:r w:rsidR="00CF6FB5" w:rsidRPr="00A6624E">
        <w:rPr>
          <w:rFonts w:ascii="Arial" w:eastAsia="Times New Roman" w:hAnsi="Arial" w:cs="Arial"/>
          <w:color w:val="000000"/>
          <w:sz w:val="24"/>
          <w:szCs w:val="24"/>
          <w:lang w:eastAsia="en-GB"/>
        </w:rPr>
        <w:t>t</w:t>
      </w:r>
      <w:r w:rsidRPr="003C412B">
        <w:rPr>
          <w:rFonts w:ascii="Arial" w:eastAsia="Times New Roman" w:hAnsi="Arial" w:cs="Arial"/>
          <w:color w:val="000000"/>
          <w:sz w:val="24"/>
          <w:szCs w:val="24"/>
          <w:lang w:eastAsia="en-GB"/>
        </w:rPr>
        <w:t xml:space="preserve">here are not </w:t>
      </w:r>
      <w:r w:rsidRPr="00106871">
        <w:rPr>
          <w:rFonts w:ascii="Arial" w:eastAsia="Times New Roman" w:hAnsi="Arial" w:cs="Arial"/>
          <w:color w:val="000000"/>
          <w:sz w:val="24"/>
          <w:szCs w:val="24"/>
          <w:lang w:eastAsia="en-GB"/>
        </w:rPr>
        <w:t xml:space="preserve">movements for children and young </w:t>
      </w:r>
      <w:proofErr w:type="gramStart"/>
      <w:r w:rsidRPr="00106871">
        <w:rPr>
          <w:rFonts w:ascii="Arial" w:eastAsia="Times New Roman" w:hAnsi="Arial" w:cs="Arial"/>
          <w:color w:val="000000"/>
          <w:sz w:val="24"/>
          <w:szCs w:val="24"/>
          <w:lang w:eastAsia="en-GB"/>
        </w:rPr>
        <w:t>people)</w:t>
      </w:r>
      <w:r w:rsidRPr="00A6624E">
        <w:rPr>
          <w:rFonts w:ascii="Arial" w:eastAsia="Times New Roman" w:hAnsi="Arial" w:cs="Arial"/>
          <w:color w:val="000000"/>
          <w:sz w:val="24"/>
          <w:szCs w:val="24"/>
          <w:lang w:eastAsia="en-GB"/>
        </w:rPr>
        <w:t>…</w:t>
      </w:r>
      <w:proofErr w:type="gramEnd"/>
      <w:r w:rsidRPr="00A6624E">
        <w:rPr>
          <w:rFonts w:ascii="Arial" w:eastAsia="Times New Roman" w:hAnsi="Arial" w:cs="Arial"/>
          <w:color w:val="000000"/>
          <w:sz w:val="24"/>
          <w:szCs w:val="24"/>
          <w:lang w:eastAsia="en-GB"/>
        </w:rPr>
        <w:t>’</w:t>
      </w:r>
      <w:r w:rsidR="005D33ED" w:rsidRPr="005D33ED">
        <w:rPr>
          <w:rFonts w:ascii="Arial" w:eastAsia="Times New Roman" w:hAnsi="Arial" w:cs="Arial"/>
          <w:color w:val="000000"/>
          <w:sz w:val="24"/>
          <w:szCs w:val="24"/>
          <w:lang w:eastAsia="en-GB"/>
        </w:rPr>
        <w:t xml:space="preserve"> </w:t>
      </w:r>
    </w:p>
    <w:p w14:paraId="4FB8EC12" w14:textId="5E51CFAB" w:rsidR="005D33ED" w:rsidRDefault="005D33ED" w:rsidP="008D7847">
      <w:pPr>
        <w:rPr>
          <w:rFonts w:ascii="Arial" w:eastAsia="Times New Roman" w:hAnsi="Arial" w:cs="Arial"/>
          <w:color w:val="000000"/>
          <w:sz w:val="24"/>
          <w:szCs w:val="24"/>
          <w:lang w:eastAsia="en-GB"/>
        </w:rPr>
      </w:pPr>
      <w:r w:rsidRPr="00A6624E">
        <w:rPr>
          <w:rFonts w:ascii="Arial" w:eastAsia="Times New Roman" w:hAnsi="Arial" w:cs="Arial"/>
          <w:color w:val="000000"/>
          <w:sz w:val="24"/>
          <w:szCs w:val="24"/>
          <w:lang w:eastAsia="en-GB"/>
        </w:rPr>
        <w:t>e. ‘</w:t>
      </w:r>
      <w:r w:rsidRPr="00106871">
        <w:rPr>
          <w:rFonts w:ascii="Arial" w:eastAsia="Times New Roman" w:hAnsi="Arial" w:cs="Arial"/>
          <w:color w:val="000000"/>
          <w:sz w:val="24"/>
          <w:szCs w:val="24"/>
          <w:lang w:eastAsia="en-GB"/>
        </w:rPr>
        <w:t xml:space="preserve">I will use the information to </w:t>
      </w:r>
      <w:r w:rsidRPr="00A6624E">
        <w:rPr>
          <w:rFonts w:ascii="Arial" w:eastAsia="Times New Roman" w:hAnsi="Arial" w:cs="Arial"/>
          <w:color w:val="000000"/>
          <w:sz w:val="24"/>
          <w:szCs w:val="24"/>
          <w:lang w:eastAsia="en-GB"/>
        </w:rPr>
        <w:t>l</w:t>
      </w:r>
      <w:r w:rsidRPr="00106871">
        <w:rPr>
          <w:rFonts w:ascii="Arial" w:eastAsia="Times New Roman" w:hAnsi="Arial" w:cs="Arial"/>
          <w:color w:val="000000"/>
          <w:sz w:val="24"/>
          <w:szCs w:val="24"/>
          <w:lang w:eastAsia="en-GB"/>
        </w:rPr>
        <w:t>obby o</w:t>
      </w:r>
      <w:r w:rsidRPr="00A6624E">
        <w:rPr>
          <w:rFonts w:ascii="Arial" w:eastAsia="Times New Roman" w:hAnsi="Arial" w:cs="Arial"/>
          <w:color w:val="000000"/>
          <w:sz w:val="24"/>
          <w:szCs w:val="24"/>
          <w:lang w:eastAsia="en-GB"/>
        </w:rPr>
        <w:t>u</w:t>
      </w:r>
      <w:r w:rsidRPr="00106871">
        <w:rPr>
          <w:rFonts w:ascii="Arial" w:eastAsia="Times New Roman" w:hAnsi="Arial" w:cs="Arial"/>
          <w:color w:val="000000"/>
          <w:sz w:val="24"/>
          <w:szCs w:val="24"/>
          <w:lang w:eastAsia="en-GB"/>
        </w:rPr>
        <w:t xml:space="preserve">r government on different aspects of disabilities in my country or what they need to understand </w:t>
      </w:r>
      <w:r>
        <w:rPr>
          <w:rFonts w:ascii="Arial" w:eastAsia="Times New Roman" w:hAnsi="Arial" w:cs="Arial"/>
          <w:color w:val="000000"/>
          <w:sz w:val="24"/>
          <w:szCs w:val="24"/>
          <w:lang w:eastAsia="en-GB"/>
        </w:rPr>
        <w:t>D</w:t>
      </w:r>
      <w:r w:rsidRPr="00A6624E">
        <w:rPr>
          <w:rFonts w:ascii="Arial" w:eastAsia="Times New Roman" w:hAnsi="Arial" w:cs="Arial"/>
          <w:color w:val="000000"/>
          <w:sz w:val="24"/>
          <w:szCs w:val="24"/>
          <w:lang w:eastAsia="en-GB"/>
        </w:rPr>
        <w:t>isabled</w:t>
      </w:r>
      <w:r w:rsidRPr="00106871">
        <w:rPr>
          <w:rFonts w:ascii="Arial" w:eastAsia="Times New Roman" w:hAnsi="Arial" w:cs="Arial"/>
          <w:color w:val="000000"/>
          <w:sz w:val="24"/>
          <w:szCs w:val="24"/>
          <w:lang w:eastAsia="en-GB"/>
        </w:rPr>
        <w:t xml:space="preserve"> persons also talked about the</w:t>
      </w:r>
      <w:r>
        <w:rPr>
          <w:rFonts w:ascii="Arial" w:eastAsia="Times New Roman" w:hAnsi="Arial" w:cs="Arial"/>
          <w:color w:val="000000"/>
          <w:sz w:val="24"/>
          <w:szCs w:val="24"/>
          <w:lang w:eastAsia="en-GB"/>
        </w:rPr>
        <w:t xml:space="preserve"> </w:t>
      </w:r>
      <w:r w:rsidRPr="00106871">
        <w:rPr>
          <w:rFonts w:ascii="Arial" w:eastAsia="Times New Roman" w:hAnsi="Arial" w:cs="Arial"/>
          <w:color w:val="000000"/>
          <w:sz w:val="24"/>
          <w:szCs w:val="24"/>
          <w:lang w:eastAsia="en-GB"/>
        </w:rPr>
        <w:t>issues in my organization</w:t>
      </w:r>
      <w:r w:rsidRPr="00A6624E">
        <w:rPr>
          <w:rFonts w:ascii="Arial" w:eastAsia="Times New Roman" w:hAnsi="Arial" w:cs="Arial"/>
          <w:color w:val="000000"/>
          <w:sz w:val="24"/>
          <w:szCs w:val="24"/>
          <w:lang w:eastAsia="en-GB"/>
        </w:rPr>
        <w:t>’.</w:t>
      </w:r>
    </w:p>
    <w:p w14:paraId="1C9E4C14" w14:textId="4B3F6DC4" w:rsidR="000C6F11" w:rsidRPr="00A6624E" w:rsidRDefault="00CC5E43" w:rsidP="00F973EE">
      <w:pPr>
        <w:spacing w:after="0" w:line="240" w:lineRule="auto"/>
        <w:rPr>
          <w:rFonts w:ascii="Arial" w:eastAsia="Times New Roman" w:hAnsi="Arial" w:cs="Arial"/>
          <w:color w:val="000000"/>
          <w:sz w:val="24"/>
          <w:szCs w:val="24"/>
          <w:lang w:eastAsia="en-GB"/>
        </w:rPr>
      </w:pPr>
      <w:r w:rsidRPr="00A6624E">
        <w:rPr>
          <w:rFonts w:ascii="Arial" w:eastAsia="Times New Roman" w:hAnsi="Arial" w:cs="Arial"/>
          <w:color w:val="000000"/>
          <w:sz w:val="24"/>
          <w:szCs w:val="24"/>
          <w:lang w:eastAsia="en-GB"/>
        </w:rPr>
        <w:lastRenderedPageBreak/>
        <w:t>f. ‘</w:t>
      </w:r>
      <w:r w:rsidRPr="002B6E22">
        <w:rPr>
          <w:rFonts w:ascii="Arial" w:eastAsia="Times New Roman" w:hAnsi="Arial" w:cs="Arial"/>
          <w:color w:val="000000"/>
          <w:sz w:val="24"/>
          <w:szCs w:val="24"/>
          <w:lang w:eastAsia="en-GB"/>
        </w:rPr>
        <w:t xml:space="preserve">To canvas support, how </w:t>
      </w:r>
      <w:r w:rsidR="000C6F11">
        <w:rPr>
          <w:rFonts w:ascii="Arial" w:eastAsia="Times New Roman" w:hAnsi="Arial" w:cs="Arial"/>
          <w:color w:val="000000"/>
          <w:sz w:val="24"/>
          <w:szCs w:val="24"/>
          <w:lang w:eastAsia="en-GB"/>
        </w:rPr>
        <w:t xml:space="preserve">to </w:t>
      </w:r>
      <w:r w:rsidRPr="002B6E22">
        <w:rPr>
          <w:rFonts w:ascii="Arial" w:eastAsia="Times New Roman" w:hAnsi="Arial" w:cs="Arial"/>
          <w:color w:val="000000"/>
          <w:sz w:val="24"/>
          <w:szCs w:val="24"/>
          <w:lang w:eastAsia="en-GB"/>
        </w:rPr>
        <w:t>put an end or reduce any form of violence, discrimination, to make life meaningful</w:t>
      </w:r>
      <w:r w:rsidR="00F973EE" w:rsidRPr="00A6624E">
        <w:rPr>
          <w:rFonts w:ascii="Arial" w:eastAsia="Times New Roman" w:hAnsi="Arial" w:cs="Arial"/>
          <w:color w:val="000000"/>
          <w:sz w:val="24"/>
          <w:szCs w:val="24"/>
          <w:lang w:eastAsia="en-GB"/>
        </w:rPr>
        <w:t xml:space="preserve"> </w:t>
      </w:r>
      <w:r w:rsidRPr="002B6E22">
        <w:rPr>
          <w:rFonts w:ascii="Arial" w:eastAsia="Times New Roman" w:hAnsi="Arial" w:cs="Arial"/>
          <w:color w:val="000000"/>
          <w:sz w:val="24"/>
          <w:szCs w:val="24"/>
          <w:lang w:eastAsia="en-GB"/>
        </w:rPr>
        <w:t>for Women and Girls living with Disabilities.</w:t>
      </w:r>
      <w:r w:rsidR="00F973EE" w:rsidRPr="00A6624E">
        <w:rPr>
          <w:rFonts w:ascii="Arial" w:eastAsia="Times New Roman" w:hAnsi="Arial" w:cs="Arial"/>
          <w:color w:val="000000"/>
          <w:sz w:val="24"/>
          <w:szCs w:val="24"/>
          <w:lang w:eastAsia="en-GB"/>
        </w:rPr>
        <w:t>’</w:t>
      </w:r>
    </w:p>
    <w:p w14:paraId="4A235DCF" w14:textId="1B0C3AD2" w:rsidR="0056224D" w:rsidRDefault="0056224D" w:rsidP="00E9039E">
      <w:pPr>
        <w:spacing w:after="0" w:line="240" w:lineRule="auto"/>
        <w:rPr>
          <w:rFonts w:ascii="Arial" w:eastAsia="Times New Roman" w:hAnsi="Arial" w:cs="Arial"/>
          <w:color w:val="000000"/>
          <w:sz w:val="24"/>
          <w:szCs w:val="24"/>
          <w:lang w:eastAsia="en-GB"/>
        </w:rPr>
      </w:pPr>
      <w:r w:rsidRPr="00A6624E">
        <w:rPr>
          <w:rFonts w:ascii="Arial" w:eastAsia="Times New Roman" w:hAnsi="Arial" w:cs="Arial"/>
          <w:color w:val="000000"/>
          <w:sz w:val="24"/>
          <w:szCs w:val="24"/>
          <w:lang w:eastAsia="en-GB"/>
        </w:rPr>
        <w:t>h. ‘I will follow up what I have learnt with advocacy and sensitization to the</w:t>
      </w:r>
      <w:r w:rsidR="00B51994" w:rsidRPr="00A6624E">
        <w:rPr>
          <w:rFonts w:ascii="Arial" w:eastAsia="Times New Roman" w:hAnsi="Arial" w:cs="Arial"/>
          <w:color w:val="000000"/>
          <w:sz w:val="24"/>
          <w:szCs w:val="24"/>
          <w:lang w:eastAsia="en-GB"/>
        </w:rPr>
        <w:t xml:space="preserve"> Government and duty bearers and other stake-holders’.</w:t>
      </w:r>
    </w:p>
    <w:p w14:paraId="3F3943FC" w14:textId="77777777" w:rsidR="005E1F4E" w:rsidRPr="00A6624E" w:rsidRDefault="005E1F4E" w:rsidP="00E9039E">
      <w:pPr>
        <w:spacing w:after="0" w:line="240" w:lineRule="auto"/>
        <w:rPr>
          <w:rFonts w:ascii="Arial" w:eastAsia="Times New Roman" w:hAnsi="Arial" w:cs="Arial"/>
          <w:color w:val="000000"/>
          <w:sz w:val="24"/>
          <w:szCs w:val="24"/>
          <w:lang w:eastAsia="en-GB"/>
        </w:rPr>
      </w:pPr>
    </w:p>
    <w:p w14:paraId="1F575FB2" w14:textId="084DAC90" w:rsidR="008E47C2" w:rsidRPr="00A6624E" w:rsidRDefault="0056224D" w:rsidP="00C81040">
      <w:pPr>
        <w:spacing w:after="0" w:line="240" w:lineRule="auto"/>
        <w:rPr>
          <w:rFonts w:ascii="Arial" w:eastAsia="Times New Roman" w:hAnsi="Arial" w:cs="Arial"/>
          <w:color w:val="000000"/>
          <w:sz w:val="24"/>
          <w:szCs w:val="24"/>
          <w:lang w:eastAsia="en-GB"/>
        </w:rPr>
      </w:pPr>
      <w:r w:rsidRPr="00A6624E">
        <w:rPr>
          <w:rFonts w:ascii="Arial" w:eastAsia="Times New Roman" w:hAnsi="Arial" w:cs="Arial"/>
          <w:color w:val="000000"/>
          <w:sz w:val="24"/>
          <w:szCs w:val="24"/>
          <w:lang w:eastAsia="en-GB"/>
        </w:rPr>
        <w:t>g. ‘I will step down the training to my staff who are not able to participate in this training as well as other PWDs</w:t>
      </w:r>
      <w:r w:rsidR="00A4131E" w:rsidRPr="00A6624E">
        <w:rPr>
          <w:rFonts w:ascii="Arial" w:eastAsia="Times New Roman" w:hAnsi="Arial" w:cs="Arial"/>
          <w:color w:val="000000"/>
          <w:sz w:val="24"/>
          <w:szCs w:val="24"/>
          <w:lang w:eastAsia="en-GB"/>
        </w:rPr>
        <w:t>’.</w:t>
      </w:r>
    </w:p>
    <w:p w14:paraId="71FCBAC7" w14:textId="756E2299" w:rsidR="00C81040" w:rsidRDefault="00D41417" w:rsidP="00C81040">
      <w:pPr>
        <w:spacing w:after="0" w:line="240" w:lineRule="auto"/>
        <w:rPr>
          <w:rFonts w:ascii="Arial" w:eastAsia="Times New Roman" w:hAnsi="Arial" w:cs="Arial"/>
          <w:color w:val="000000"/>
          <w:sz w:val="24"/>
          <w:szCs w:val="24"/>
          <w:lang w:eastAsia="en-GB"/>
        </w:rPr>
      </w:pPr>
      <w:proofErr w:type="spellStart"/>
      <w:r w:rsidRPr="00A6624E">
        <w:rPr>
          <w:rFonts w:ascii="Arial" w:eastAsia="Times New Roman" w:hAnsi="Arial" w:cs="Arial"/>
          <w:color w:val="000000"/>
          <w:sz w:val="24"/>
          <w:szCs w:val="24"/>
          <w:lang w:eastAsia="en-GB"/>
        </w:rPr>
        <w:t>i</w:t>
      </w:r>
      <w:proofErr w:type="spellEnd"/>
      <w:r w:rsidRPr="00A6624E">
        <w:rPr>
          <w:rFonts w:ascii="Arial" w:eastAsia="Times New Roman" w:hAnsi="Arial" w:cs="Arial"/>
          <w:color w:val="000000"/>
          <w:sz w:val="24"/>
          <w:szCs w:val="24"/>
          <w:lang w:eastAsia="en-GB"/>
        </w:rPr>
        <w:t>. ‘</w:t>
      </w:r>
      <w:r w:rsidRPr="002B6E22">
        <w:rPr>
          <w:rFonts w:ascii="Arial" w:eastAsia="Times New Roman" w:hAnsi="Arial" w:cs="Arial"/>
          <w:color w:val="000000"/>
          <w:sz w:val="24"/>
          <w:szCs w:val="24"/>
          <w:lang w:eastAsia="en-GB"/>
        </w:rPr>
        <w:t>I will use each Module to develop strategic work plan for 5 years, 2022 to 2027</w:t>
      </w:r>
      <w:r w:rsidRPr="00A6624E">
        <w:rPr>
          <w:rFonts w:ascii="Arial" w:eastAsia="Times New Roman" w:hAnsi="Arial" w:cs="Arial"/>
          <w:color w:val="000000"/>
          <w:sz w:val="24"/>
          <w:szCs w:val="24"/>
          <w:lang w:eastAsia="en-GB"/>
        </w:rPr>
        <w:t>’.</w:t>
      </w:r>
    </w:p>
    <w:p w14:paraId="1D323E7F" w14:textId="77777777" w:rsidR="00D05C6E" w:rsidRPr="00A6624E" w:rsidRDefault="00D05C6E" w:rsidP="00C81040">
      <w:pPr>
        <w:spacing w:after="0" w:line="240" w:lineRule="auto"/>
        <w:rPr>
          <w:rFonts w:ascii="Arial" w:eastAsia="Times New Roman" w:hAnsi="Arial" w:cs="Arial"/>
          <w:color w:val="000000"/>
          <w:sz w:val="24"/>
          <w:szCs w:val="24"/>
          <w:lang w:eastAsia="en-GB"/>
        </w:rPr>
      </w:pPr>
    </w:p>
    <w:tbl>
      <w:tblPr>
        <w:tblpPr w:leftFromText="180" w:rightFromText="180" w:horzAnchor="page" w:tblpX="1" w:tblpY="647"/>
        <w:tblW w:w="31680" w:type="dxa"/>
        <w:tblLook w:val="04A0" w:firstRow="1" w:lastRow="0" w:firstColumn="1" w:lastColumn="0" w:noHBand="0" w:noVBand="1"/>
      </w:tblPr>
      <w:tblGrid>
        <w:gridCol w:w="31680"/>
      </w:tblGrid>
      <w:tr w:rsidR="007C0D26" w:rsidRPr="00A6624E" w14:paraId="39CD06CA" w14:textId="77777777" w:rsidTr="003D5A3E">
        <w:trPr>
          <w:trHeight w:val="290"/>
        </w:trPr>
        <w:tc>
          <w:tcPr>
            <w:tcW w:w="31680" w:type="dxa"/>
            <w:tcBorders>
              <w:top w:val="nil"/>
              <w:left w:val="nil"/>
              <w:bottom w:val="nil"/>
              <w:right w:val="nil"/>
            </w:tcBorders>
            <w:shd w:val="clear" w:color="auto" w:fill="auto"/>
            <w:vAlign w:val="bottom"/>
            <w:hideMark/>
          </w:tcPr>
          <w:p w14:paraId="169DAB9B" w14:textId="2D226BA3" w:rsidR="007C0D26" w:rsidRPr="002B6E22" w:rsidRDefault="007C0D26" w:rsidP="003D5A3E">
            <w:pPr>
              <w:spacing w:after="0" w:line="240" w:lineRule="auto"/>
              <w:rPr>
                <w:rFonts w:ascii="Arial" w:eastAsia="Times New Roman" w:hAnsi="Arial" w:cs="Arial"/>
                <w:color w:val="000000"/>
                <w:sz w:val="24"/>
                <w:szCs w:val="24"/>
                <w:lang w:eastAsia="en-GB"/>
              </w:rPr>
            </w:pPr>
          </w:p>
        </w:tc>
      </w:tr>
    </w:tbl>
    <w:p w14:paraId="1B6172F6" w14:textId="2AC3FBDC" w:rsidR="00885342" w:rsidRDefault="00885342" w:rsidP="00885342">
      <w:pPr>
        <w:spacing w:after="0" w:line="240" w:lineRule="auto"/>
        <w:rPr>
          <w:rFonts w:ascii="Arial" w:eastAsia="Times New Roman" w:hAnsi="Arial" w:cs="Arial"/>
          <w:color w:val="000000"/>
          <w:sz w:val="24"/>
          <w:szCs w:val="24"/>
          <w:lang w:eastAsia="en-GB"/>
        </w:rPr>
      </w:pPr>
      <w:r w:rsidRPr="00A6624E">
        <w:rPr>
          <w:rFonts w:ascii="Arial" w:eastAsia="Times New Roman" w:hAnsi="Arial" w:cs="Arial"/>
          <w:color w:val="000000"/>
          <w:sz w:val="24"/>
          <w:szCs w:val="24"/>
          <w:lang w:eastAsia="en-GB"/>
        </w:rPr>
        <w:t>j. ‘</w:t>
      </w:r>
      <w:r w:rsidRPr="002B6E22">
        <w:rPr>
          <w:rFonts w:ascii="Arial" w:eastAsia="Times New Roman" w:hAnsi="Arial" w:cs="Arial"/>
          <w:color w:val="000000"/>
          <w:sz w:val="24"/>
          <w:szCs w:val="24"/>
          <w:lang w:eastAsia="en-GB"/>
        </w:rPr>
        <w:t xml:space="preserve">To promote equal opportunities for people living with </w:t>
      </w:r>
      <w:r w:rsidR="00D05C6E">
        <w:rPr>
          <w:rFonts w:ascii="Arial" w:eastAsia="Times New Roman" w:hAnsi="Arial" w:cs="Arial"/>
          <w:color w:val="000000"/>
          <w:sz w:val="24"/>
          <w:szCs w:val="24"/>
          <w:lang w:eastAsia="en-GB"/>
        </w:rPr>
        <w:t>d</w:t>
      </w:r>
      <w:r w:rsidRPr="002B6E22">
        <w:rPr>
          <w:rFonts w:ascii="Arial" w:eastAsia="Times New Roman" w:hAnsi="Arial" w:cs="Arial"/>
          <w:color w:val="000000"/>
          <w:sz w:val="24"/>
          <w:szCs w:val="24"/>
          <w:lang w:eastAsia="en-GB"/>
        </w:rPr>
        <w:t>isability</w:t>
      </w:r>
      <w:r w:rsidRPr="00A6624E">
        <w:rPr>
          <w:rFonts w:ascii="Arial" w:eastAsia="Times New Roman" w:hAnsi="Arial" w:cs="Arial"/>
          <w:color w:val="000000"/>
          <w:sz w:val="24"/>
          <w:szCs w:val="24"/>
          <w:lang w:eastAsia="en-GB"/>
        </w:rPr>
        <w:t>’</w:t>
      </w:r>
      <w:r w:rsidR="00691A49">
        <w:rPr>
          <w:rFonts w:ascii="Arial" w:eastAsia="Times New Roman" w:hAnsi="Arial" w:cs="Arial"/>
          <w:color w:val="000000"/>
          <w:sz w:val="24"/>
          <w:szCs w:val="24"/>
          <w:lang w:eastAsia="en-GB"/>
        </w:rPr>
        <w:t>.</w:t>
      </w:r>
    </w:p>
    <w:p w14:paraId="732CE41E" w14:textId="77777777" w:rsidR="00D05C6E" w:rsidRPr="00A6624E" w:rsidRDefault="00D05C6E" w:rsidP="00885342">
      <w:pPr>
        <w:spacing w:after="0" w:line="240" w:lineRule="auto"/>
        <w:rPr>
          <w:rFonts w:ascii="Arial" w:eastAsia="Times New Roman" w:hAnsi="Arial" w:cs="Arial"/>
          <w:color w:val="000000"/>
          <w:sz w:val="24"/>
          <w:szCs w:val="24"/>
          <w:lang w:eastAsia="en-GB"/>
        </w:rPr>
      </w:pPr>
    </w:p>
    <w:p w14:paraId="5D03B222" w14:textId="1C383B47" w:rsidR="00CF0AB3" w:rsidRDefault="001B7087" w:rsidP="001400C3">
      <w:pPr>
        <w:spacing w:after="0" w:line="240" w:lineRule="auto"/>
        <w:rPr>
          <w:rFonts w:ascii="Arial" w:eastAsia="Times New Roman" w:hAnsi="Arial" w:cs="Arial"/>
          <w:color w:val="000000"/>
          <w:sz w:val="24"/>
          <w:szCs w:val="24"/>
          <w:lang w:eastAsia="en-GB"/>
        </w:rPr>
      </w:pPr>
      <w:r w:rsidRPr="00A6624E">
        <w:rPr>
          <w:rFonts w:ascii="Arial" w:eastAsia="Times New Roman" w:hAnsi="Arial" w:cs="Arial"/>
          <w:color w:val="000000"/>
          <w:sz w:val="24"/>
          <w:szCs w:val="24"/>
          <w:lang w:eastAsia="en-GB"/>
        </w:rPr>
        <w:t xml:space="preserve">k. </w:t>
      </w:r>
      <w:r w:rsidR="001400C3" w:rsidRPr="00A6624E">
        <w:rPr>
          <w:rFonts w:ascii="Arial" w:eastAsia="Times New Roman" w:hAnsi="Arial" w:cs="Arial"/>
          <w:color w:val="000000"/>
          <w:sz w:val="24"/>
          <w:szCs w:val="24"/>
          <w:lang w:eastAsia="en-GB"/>
        </w:rPr>
        <w:t>‘</w:t>
      </w:r>
      <w:r w:rsidR="001400C3" w:rsidRPr="002B6E22">
        <w:rPr>
          <w:rFonts w:ascii="Arial" w:eastAsia="Times New Roman" w:hAnsi="Arial" w:cs="Arial"/>
          <w:color w:val="000000"/>
          <w:sz w:val="24"/>
          <w:szCs w:val="24"/>
          <w:lang w:eastAsia="en-GB"/>
        </w:rPr>
        <w:t>Train more girls and women, involve the media, ODP and government in the advocacy</w:t>
      </w:r>
      <w:r w:rsidR="001400C3" w:rsidRPr="00A6624E">
        <w:rPr>
          <w:rFonts w:ascii="Arial" w:eastAsia="Times New Roman" w:hAnsi="Arial" w:cs="Arial"/>
          <w:color w:val="000000"/>
          <w:sz w:val="24"/>
          <w:szCs w:val="24"/>
          <w:lang w:eastAsia="en-GB"/>
        </w:rPr>
        <w:t>’</w:t>
      </w:r>
      <w:r w:rsidR="001400C3" w:rsidRPr="002B6E22">
        <w:rPr>
          <w:rFonts w:ascii="Arial" w:eastAsia="Times New Roman" w:hAnsi="Arial" w:cs="Arial"/>
          <w:color w:val="000000"/>
          <w:sz w:val="24"/>
          <w:szCs w:val="24"/>
          <w:lang w:eastAsia="en-GB"/>
        </w:rPr>
        <w:t>.</w:t>
      </w:r>
    </w:p>
    <w:p w14:paraId="3446C752" w14:textId="77777777" w:rsidR="00D05C6E" w:rsidRPr="00A6624E" w:rsidRDefault="00D05C6E" w:rsidP="001400C3">
      <w:pPr>
        <w:spacing w:after="0" w:line="240" w:lineRule="auto"/>
        <w:rPr>
          <w:rFonts w:ascii="Arial" w:eastAsia="Times New Roman" w:hAnsi="Arial" w:cs="Arial"/>
          <w:color w:val="000000"/>
          <w:sz w:val="24"/>
          <w:szCs w:val="24"/>
          <w:lang w:eastAsia="en-GB"/>
        </w:rPr>
      </w:pPr>
    </w:p>
    <w:p w14:paraId="6502CD60" w14:textId="1A5954EE" w:rsidR="001400C3" w:rsidRDefault="00CF0AB3" w:rsidP="00CF0AB3">
      <w:pPr>
        <w:spacing w:after="0" w:line="240" w:lineRule="auto"/>
        <w:rPr>
          <w:rFonts w:ascii="Arial" w:eastAsia="Times New Roman" w:hAnsi="Arial" w:cs="Arial"/>
          <w:color w:val="000000"/>
          <w:sz w:val="24"/>
          <w:szCs w:val="24"/>
          <w:lang w:eastAsia="en-GB"/>
        </w:rPr>
      </w:pPr>
      <w:r w:rsidRPr="00A6624E">
        <w:rPr>
          <w:rFonts w:ascii="Arial" w:eastAsia="Times New Roman" w:hAnsi="Arial" w:cs="Arial"/>
          <w:color w:val="000000"/>
          <w:sz w:val="24"/>
          <w:szCs w:val="24"/>
          <w:lang w:eastAsia="en-GB"/>
        </w:rPr>
        <w:t xml:space="preserve">l. </w:t>
      </w:r>
      <w:r w:rsidR="001400C3" w:rsidRPr="002B6E22">
        <w:rPr>
          <w:rFonts w:ascii="Arial" w:eastAsia="Times New Roman" w:hAnsi="Arial" w:cs="Arial"/>
          <w:color w:val="000000"/>
          <w:sz w:val="24"/>
          <w:szCs w:val="24"/>
          <w:lang w:eastAsia="en-GB"/>
        </w:rPr>
        <w:t xml:space="preserve"> </w:t>
      </w:r>
      <w:r w:rsidRPr="00A6624E">
        <w:rPr>
          <w:rFonts w:ascii="Arial" w:eastAsia="Times New Roman" w:hAnsi="Arial" w:cs="Arial"/>
          <w:color w:val="000000"/>
          <w:sz w:val="24"/>
          <w:szCs w:val="24"/>
          <w:lang w:eastAsia="en-GB"/>
        </w:rPr>
        <w:t>‘Throughout the progression of the course, I gradually came to discover and realise the overall barrier is resources. However,</w:t>
      </w:r>
      <w:r w:rsidR="005F0966" w:rsidRPr="00A6624E">
        <w:rPr>
          <w:rFonts w:ascii="Arial" w:eastAsia="Times New Roman" w:hAnsi="Arial" w:cs="Arial"/>
          <w:color w:val="000000"/>
          <w:sz w:val="24"/>
          <w:szCs w:val="24"/>
          <w:lang w:eastAsia="en-GB"/>
        </w:rPr>
        <w:t xml:space="preserve"> </w:t>
      </w:r>
      <w:r w:rsidRPr="00A6624E">
        <w:rPr>
          <w:rFonts w:ascii="Arial" w:eastAsia="Times New Roman" w:hAnsi="Arial" w:cs="Arial"/>
          <w:color w:val="000000"/>
          <w:sz w:val="24"/>
          <w:szCs w:val="24"/>
          <w:lang w:eastAsia="en-GB"/>
        </w:rPr>
        <w:t>I am also convinced and strengthened by having been part of this project</w:t>
      </w:r>
      <w:r w:rsidR="005F0966" w:rsidRPr="00A6624E">
        <w:rPr>
          <w:rFonts w:ascii="Arial" w:eastAsia="Times New Roman" w:hAnsi="Arial" w:cs="Arial"/>
          <w:color w:val="000000"/>
          <w:sz w:val="24"/>
          <w:szCs w:val="24"/>
          <w:lang w:eastAsia="en-GB"/>
        </w:rPr>
        <w:t>’</w:t>
      </w:r>
      <w:r w:rsidRPr="00A6624E">
        <w:rPr>
          <w:rFonts w:ascii="Arial" w:eastAsia="Times New Roman" w:hAnsi="Arial" w:cs="Arial"/>
          <w:color w:val="000000"/>
          <w:sz w:val="24"/>
          <w:szCs w:val="24"/>
          <w:lang w:eastAsia="en-GB"/>
        </w:rPr>
        <w:t>.</w:t>
      </w:r>
    </w:p>
    <w:p w14:paraId="701BF484" w14:textId="77777777" w:rsidR="00D05C6E" w:rsidRPr="00A6624E" w:rsidRDefault="00D05C6E" w:rsidP="00CF0AB3">
      <w:pPr>
        <w:spacing w:after="0" w:line="240" w:lineRule="auto"/>
        <w:rPr>
          <w:rFonts w:ascii="Arial" w:eastAsia="Times New Roman" w:hAnsi="Arial" w:cs="Arial"/>
          <w:color w:val="000000"/>
          <w:sz w:val="24"/>
          <w:szCs w:val="24"/>
          <w:lang w:eastAsia="en-GB"/>
        </w:rPr>
      </w:pPr>
    </w:p>
    <w:p w14:paraId="000C0999" w14:textId="3BA1E005" w:rsidR="001B7087" w:rsidRDefault="00872F27" w:rsidP="00885342">
      <w:pPr>
        <w:spacing w:after="0" w:line="240" w:lineRule="auto"/>
        <w:rPr>
          <w:rFonts w:ascii="Arial" w:eastAsia="Times New Roman" w:hAnsi="Arial" w:cs="Arial"/>
          <w:color w:val="000000"/>
          <w:sz w:val="24"/>
          <w:szCs w:val="24"/>
          <w:lang w:eastAsia="en-GB"/>
        </w:rPr>
      </w:pPr>
      <w:r w:rsidRPr="00A6624E">
        <w:rPr>
          <w:rFonts w:ascii="Arial" w:eastAsia="Times New Roman" w:hAnsi="Arial" w:cs="Arial"/>
          <w:color w:val="000000"/>
          <w:sz w:val="24"/>
          <w:szCs w:val="24"/>
          <w:lang w:eastAsia="en-GB"/>
        </w:rPr>
        <w:t xml:space="preserve">m. </w:t>
      </w:r>
      <w:r w:rsidR="0056224D" w:rsidRPr="00A6624E">
        <w:rPr>
          <w:rFonts w:ascii="Arial" w:eastAsia="Times New Roman" w:hAnsi="Arial" w:cs="Arial"/>
          <w:color w:val="000000"/>
          <w:sz w:val="24"/>
          <w:szCs w:val="24"/>
          <w:lang w:eastAsia="en-GB"/>
        </w:rPr>
        <w:t>‘</w:t>
      </w:r>
      <w:r w:rsidRPr="00A6624E">
        <w:rPr>
          <w:rFonts w:ascii="Arial" w:eastAsia="Times New Roman" w:hAnsi="Arial" w:cs="Arial"/>
          <w:color w:val="000000"/>
          <w:sz w:val="24"/>
          <w:szCs w:val="24"/>
          <w:lang w:eastAsia="en-GB"/>
        </w:rPr>
        <w:t>I can now involve myself and my DPO more effectively</w:t>
      </w:r>
      <w:r w:rsidR="0056224D" w:rsidRPr="00A6624E">
        <w:rPr>
          <w:rFonts w:ascii="Arial" w:eastAsia="Times New Roman" w:hAnsi="Arial" w:cs="Arial"/>
          <w:color w:val="000000"/>
          <w:sz w:val="24"/>
          <w:szCs w:val="24"/>
          <w:lang w:eastAsia="en-GB"/>
        </w:rPr>
        <w:t>’</w:t>
      </w:r>
      <w:r w:rsidRPr="00A6624E">
        <w:rPr>
          <w:rFonts w:ascii="Arial" w:eastAsia="Times New Roman" w:hAnsi="Arial" w:cs="Arial"/>
          <w:color w:val="000000"/>
          <w:sz w:val="24"/>
          <w:szCs w:val="24"/>
          <w:lang w:eastAsia="en-GB"/>
        </w:rPr>
        <w:t>.</w:t>
      </w:r>
    </w:p>
    <w:p w14:paraId="4C1BE307" w14:textId="77777777" w:rsidR="00691A49" w:rsidRPr="00A6624E" w:rsidRDefault="00691A49" w:rsidP="00885342">
      <w:pPr>
        <w:spacing w:after="0" w:line="240" w:lineRule="auto"/>
        <w:rPr>
          <w:rFonts w:ascii="Arial" w:eastAsia="Times New Roman" w:hAnsi="Arial" w:cs="Arial"/>
          <w:color w:val="000000"/>
          <w:sz w:val="24"/>
          <w:szCs w:val="24"/>
          <w:lang w:eastAsia="en-GB"/>
        </w:rPr>
      </w:pPr>
    </w:p>
    <w:p w14:paraId="245509EE" w14:textId="64E15AC2" w:rsidR="006F551C" w:rsidRDefault="00B51994" w:rsidP="00B51994">
      <w:pPr>
        <w:spacing w:after="0" w:line="240" w:lineRule="auto"/>
        <w:rPr>
          <w:rFonts w:ascii="Arial" w:eastAsia="Times New Roman" w:hAnsi="Arial" w:cs="Arial"/>
          <w:color w:val="000000"/>
          <w:sz w:val="24"/>
          <w:szCs w:val="24"/>
          <w:lang w:eastAsia="en-GB"/>
        </w:rPr>
      </w:pPr>
      <w:r w:rsidRPr="00A6624E">
        <w:rPr>
          <w:rFonts w:ascii="Arial" w:eastAsia="Times New Roman" w:hAnsi="Arial" w:cs="Arial"/>
          <w:color w:val="000000"/>
          <w:sz w:val="24"/>
          <w:szCs w:val="24"/>
          <w:lang w:eastAsia="en-GB"/>
        </w:rPr>
        <w:t>n. ‘</w:t>
      </w:r>
      <w:r w:rsidRPr="002B6E22">
        <w:rPr>
          <w:rFonts w:ascii="Arial" w:eastAsia="Times New Roman" w:hAnsi="Arial" w:cs="Arial"/>
          <w:color w:val="000000"/>
          <w:sz w:val="24"/>
          <w:szCs w:val="24"/>
          <w:lang w:eastAsia="en-GB"/>
        </w:rPr>
        <w:t>I am a senior resident and have to teach new students who have come to become doctors and nurses so</w:t>
      </w:r>
      <w:r w:rsidRPr="00A6624E">
        <w:rPr>
          <w:rFonts w:ascii="Arial" w:eastAsia="Times New Roman" w:hAnsi="Arial" w:cs="Arial"/>
          <w:color w:val="000000"/>
          <w:sz w:val="24"/>
          <w:szCs w:val="24"/>
          <w:lang w:eastAsia="en-GB"/>
        </w:rPr>
        <w:t xml:space="preserve"> </w:t>
      </w:r>
      <w:r w:rsidRPr="002B6E22">
        <w:rPr>
          <w:rFonts w:ascii="Arial" w:eastAsia="Times New Roman" w:hAnsi="Arial" w:cs="Arial"/>
          <w:color w:val="000000"/>
          <w:sz w:val="24"/>
          <w:szCs w:val="24"/>
          <w:lang w:eastAsia="en-GB"/>
        </w:rPr>
        <w:t>I will impart this knowledge to them so that they can better treat the patients with disabilities</w:t>
      </w:r>
      <w:r w:rsidR="004C639B" w:rsidRPr="00A6624E">
        <w:rPr>
          <w:rFonts w:ascii="Arial" w:eastAsia="Times New Roman" w:hAnsi="Arial" w:cs="Arial"/>
          <w:color w:val="000000"/>
          <w:sz w:val="24"/>
          <w:szCs w:val="24"/>
          <w:lang w:eastAsia="en-GB"/>
        </w:rPr>
        <w:t>…</w:t>
      </w:r>
      <w:r w:rsidRPr="00A6624E">
        <w:rPr>
          <w:rFonts w:ascii="Arial" w:eastAsia="Times New Roman" w:hAnsi="Arial" w:cs="Arial"/>
          <w:color w:val="000000"/>
          <w:sz w:val="24"/>
          <w:szCs w:val="24"/>
          <w:lang w:eastAsia="en-GB"/>
        </w:rPr>
        <w:t>’</w:t>
      </w:r>
    </w:p>
    <w:p w14:paraId="3463AECD" w14:textId="77777777" w:rsidR="00691A49" w:rsidRPr="00A6624E" w:rsidRDefault="00691A49" w:rsidP="00B51994">
      <w:pPr>
        <w:spacing w:after="0" w:line="240" w:lineRule="auto"/>
        <w:rPr>
          <w:rFonts w:ascii="Arial" w:eastAsia="Times New Roman" w:hAnsi="Arial" w:cs="Arial"/>
          <w:color w:val="000000"/>
          <w:sz w:val="24"/>
          <w:szCs w:val="24"/>
          <w:lang w:eastAsia="en-GB"/>
        </w:rPr>
      </w:pPr>
    </w:p>
    <w:p w14:paraId="613B2ADE" w14:textId="6F35BEA5" w:rsidR="00E9039E" w:rsidRDefault="00E9039E" w:rsidP="00E9039E">
      <w:pPr>
        <w:spacing w:after="0" w:line="240" w:lineRule="auto"/>
        <w:rPr>
          <w:rFonts w:ascii="Arial" w:eastAsia="Times New Roman" w:hAnsi="Arial" w:cs="Arial"/>
          <w:color w:val="000000"/>
          <w:sz w:val="24"/>
          <w:szCs w:val="24"/>
          <w:lang w:eastAsia="en-GB"/>
        </w:rPr>
      </w:pPr>
      <w:r w:rsidRPr="00A6624E">
        <w:rPr>
          <w:rFonts w:ascii="Arial" w:eastAsia="Times New Roman" w:hAnsi="Arial" w:cs="Arial"/>
          <w:color w:val="000000"/>
          <w:sz w:val="24"/>
          <w:szCs w:val="24"/>
          <w:lang w:eastAsia="en-GB"/>
        </w:rPr>
        <w:t>o. ‘</w:t>
      </w:r>
      <w:r w:rsidRPr="002B6E22">
        <w:rPr>
          <w:rFonts w:ascii="Arial" w:eastAsia="Times New Roman" w:hAnsi="Arial" w:cs="Arial"/>
          <w:color w:val="000000"/>
          <w:sz w:val="24"/>
          <w:szCs w:val="24"/>
          <w:lang w:eastAsia="en-GB"/>
        </w:rPr>
        <w:t>The main lesson for me is the social model of disability which has adjusted how I view disability. As a mother of a child with cerebral palsy this has been a revelation and helped me with the acceptance of my son has disability</w:t>
      </w:r>
      <w:r w:rsidRPr="00A6624E">
        <w:rPr>
          <w:rFonts w:ascii="Arial" w:eastAsia="Times New Roman" w:hAnsi="Arial" w:cs="Arial"/>
          <w:color w:val="000000"/>
          <w:sz w:val="24"/>
          <w:szCs w:val="24"/>
          <w:lang w:eastAsia="en-GB"/>
        </w:rPr>
        <w:t>’.</w:t>
      </w:r>
    </w:p>
    <w:p w14:paraId="7BDFA76A" w14:textId="77777777" w:rsidR="00691A49" w:rsidRPr="00A6624E" w:rsidRDefault="00691A49" w:rsidP="00E9039E">
      <w:pPr>
        <w:spacing w:after="0" w:line="240" w:lineRule="auto"/>
        <w:rPr>
          <w:rFonts w:ascii="Arial" w:eastAsia="Times New Roman" w:hAnsi="Arial" w:cs="Arial"/>
          <w:color w:val="000000"/>
          <w:sz w:val="24"/>
          <w:szCs w:val="24"/>
          <w:lang w:eastAsia="en-GB"/>
        </w:rPr>
      </w:pPr>
    </w:p>
    <w:p w14:paraId="2161BDCD" w14:textId="745E192E" w:rsidR="007C0D26" w:rsidRPr="00A6624E" w:rsidRDefault="00812070" w:rsidP="00812070">
      <w:pPr>
        <w:rPr>
          <w:rFonts w:ascii="Arial" w:hAnsi="Arial" w:cs="Arial"/>
          <w:sz w:val="24"/>
          <w:szCs w:val="24"/>
        </w:rPr>
      </w:pPr>
      <w:r w:rsidRPr="00A6624E">
        <w:rPr>
          <w:rFonts w:ascii="Arial" w:hAnsi="Arial" w:cs="Arial"/>
          <w:sz w:val="24"/>
          <w:szCs w:val="24"/>
        </w:rPr>
        <w:t>p. ‘I want to say a big thank you to all the team for a job well done, we will keep pushing the disabled people's message till the desired changes are visible</w:t>
      </w:r>
      <w:r w:rsidR="004C639B" w:rsidRPr="00A6624E">
        <w:rPr>
          <w:rFonts w:ascii="Arial" w:hAnsi="Arial" w:cs="Arial"/>
          <w:sz w:val="24"/>
          <w:szCs w:val="24"/>
        </w:rPr>
        <w:t>.’</w:t>
      </w:r>
    </w:p>
    <w:p w14:paraId="2204C40D" w14:textId="17BCB924" w:rsidR="00027AC2" w:rsidRDefault="00417398" w:rsidP="00027AC2">
      <w:pPr>
        <w:rPr>
          <w:rFonts w:ascii="Arial" w:hAnsi="Arial" w:cs="Arial"/>
          <w:sz w:val="24"/>
          <w:szCs w:val="24"/>
        </w:rPr>
      </w:pPr>
      <w:bookmarkStart w:id="7" w:name="_Hlk84086155"/>
      <w:r w:rsidRPr="00A6624E">
        <w:rPr>
          <w:rFonts w:ascii="Arial" w:hAnsi="Arial" w:cs="Arial"/>
          <w:b/>
          <w:bCs/>
          <w:sz w:val="24"/>
          <w:szCs w:val="24"/>
        </w:rPr>
        <w:t>10. Levels of Involvement</w:t>
      </w:r>
      <w:r w:rsidR="00FF23C3" w:rsidRPr="00A6624E">
        <w:rPr>
          <w:rFonts w:ascii="Arial" w:hAnsi="Arial" w:cs="Arial"/>
          <w:b/>
          <w:bCs/>
          <w:sz w:val="24"/>
          <w:szCs w:val="24"/>
        </w:rPr>
        <w:t xml:space="preserve"> </w:t>
      </w:r>
      <w:bookmarkEnd w:id="7"/>
      <w:r w:rsidR="007723F2" w:rsidRPr="00A6624E">
        <w:rPr>
          <w:rFonts w:ascii="Arial" w:hAnsi="Arial" w:cs="Arial"/>
          <w:sz w:val="24"/>
          <w:szCs w:val="24"/>
        </w:rPr>
        <w:t>Overall 34</w:t>
      </w:r>
      <w:r w:rsidR="00C05994" w:rsidRPr="00A6624E">
        <w:rPr>
          <w:rFonts w:ascii="Arial" w:hAnsi="Arial" w:cs="Arial"/>
          <w:sz w:val="24"/>
          <w:szCs w:val="24"/>
        </w:rPr>
        <w:t>1 participated in 1 or more online seminar. 184 in 6 or less and 157 in 7 or more.</w:t>
      </w:r>
      <w:r w:rsidR="007559CC" w:rsidRPr="00A6624E">
        <w:rPr>
          <w:rFonts w:ascii="Arial" w:hAnsi="Arial" w:cs="Arial"/>
          <w:sz w:val="24"/>
          <w:szCs w:val="24"/>
        </w:rPr>
        <w:t xml:space="preserve"> 11 participated in all 14 seminars</w:t>
      </w:r>
      <w:r w:rsidR="00484A79" w:rsidRPr="00A6624E">
        <w:rPr>
          <w:rFonts w:ascii="Arial" w:hAnsi="Arial" w:cs="Arial"/>
          <w:sz w:val="24"/>
          <w:szCs w:val="24"/>
        </w:rPr>
        <w:t xml:space="preserve">. All who attended 1 or more seminars will get a certificate. This </w:t>
      </w:r>
      <w:proofErr w:type="gramStart"/>
      <w:r w:rsidR="00484A79" w:rsidRPr="00A6624E">
        <w:rPr>
          <w:rFonts w:ascii="Arial" w:hAnsi="Arial" w:cs="Arial"/>
          <w:sz w:val="24"/>
          <w:szCs w:val="24"/>
        </w:rPr>
        <w:t>will</w:t>
      </w:r>
      <w:proofErr w:type="gramEnd"/>
      <w:r w:rsidR="00484A79" w:rsidRPr="00A6624E">
        <w:rPr>
          <w:rFonts w:ascii="Arial" w:hAnsi="Arial" w:cs="Arial"/>
          <w:sz w:val="24"/>
          <w:szCs w:val="24"/>
        </w:rPr>
        <w:t xml:space="preserve"> specify if they attended at </w:t>
      </w:r>
      <w:r w:rsidR="00027AC2" w:rsidRPr="00A6624E">
        <w:rPr>
          <w:rFonts w:ascii="Arial" w:hAnsi="Arial" w:cs="Arial"/>
          <w:sz w:val="24"/>
          <w:szCs w:val="24"/>
        </w:rPr>
        <w:t>Basic (6 or less sessions,), Intermediate (7-9 Sessions), Good (10-12 Sessions), Excellent (13</w:t>
      </w:r>
      <w:r w:rsidR="002808B2">
        <w:rPr>
          <w:rFonts w:ascii="Arial" w:hAnsi="Arial" w:cs="Arial"/>
          <w:sz w:val="24"/>
          <w:szCs w:val="24"/>
        </w:rPr>
        <w:t>-</w:t>
      </w:r>
      <w:r w:rsidR="00027AC2" w:rsidRPr="00A6624E">
        <w:rPr>
          <w:rFonts w:ascii="Arial" w:hAnsi="Arial" w:cs="Arial"/>
          <w:sz w:val="24"/>
          <w:szCs w:val="24"/>
        </w:rPr>
        <w:t>14 Sessions) Level.</w:t>
      </w:r>
      <w:r w:rsidR="000F288B">
        <w:rPr>
          <w:rFonts w:ascii="Arial" w:hAnsi="Arial" w:cs="Arial"/>
          <w:sz w:val="24"/>
          <w:szCs w:val="24"/>
        </w:rPr>
        <w:t xml:space="preserve"> We were able to identify 277 participants who attended</w:t>
      </w:r>
      <w:r w:rsidR="00902CD3">
        <w:rPr>
          <w:rFonts w:ascii="Arial" w:hAnsi="Arial" w:cs="Arial"/>
          <w:sz w:val="24"/>
          <w:szCs w:val="24"/>
        </w:rPr>
        <w:t>. 15</w:t>
      </w:r>
      <w:r w:rsidR="006341B0">
        <w:rPr>
          <w:rFonts w:ascii="Arial" w:hAnsi="Arial" w:cs="Arial"/>
          <w:sz w:val="24"/>
          <w:szCs w:val="24"/>
        </w:rPr>
        <w:t>4</w:t>
      </w:r>
      <w:r w:rsidR="00902CD3">
        <w:rPr>
          <w:rFonts w:ascii="Arial" w:hAnsi="Arial" w:cs="Arial"/>
          <w:sz w:val="24"/>
          <w:szCs w:val="24"/>
        </w:rPr>
        <w:t xml:space="preserve"> Women (5</w:t>
      </w:r>
      <w:r w:rsidR="006341B0">
        <w:rPr>
          <w:rFonts w:ascii="Arial" w:hAnsi="Arial" w:cs="Arial"/>
          <w:sz w:val="24"/>
          <w:szCs w:val="24"/>
        </w:rPr>
        <w:t>5</w:t>
      </w:r>
      <w:r w:rsidR="00902CD3">
        <w:rPr>
          <w:rFonts w:ascii="Arial" w:hAnsi="Arial" w:cs="Arial"/>
          <w:sz w:val="24"/>
          <w:szCs w:val="24"/>
        </w:rPr>
        <w:t>.</w:t>
      </w:r>
      <w:r w:rsidR="006341B0">
        <w:rPr>
          <w:rFonts w:ascii="Arial" w:hAnsi="Arial" w:cs="Arial"/>
          <w:sz w:val="24"/>
          <w:szCs w:val="24"/>
        </w:rPr>
        <w:t>6</w:t>
      </w:r>
      <w:r w:rsidR="00902CD3">
        <w:rPr>
          <w:rFonts w:ascii="Arial" w:hAnsi="Arial" w:cs="Arial"/>
          <w:sz w:val="24"/>
          <w:szCs w:val="24"/>
        </w:rPr>
        <w:t>%</w:t>
      </w:r>
      <w:r w:rsidR="00A1036D">
        <w:rPr>
          <w:rFonts w:ascii="Arial" w:hAnsi="Arial" w:cs="Arial"/>
          <w:sz w:val="24"/>
          <w:szCs w:val="24"/>
        </w:rPr>
        <w:t>)</w:t>
      </w:r>
      <w:r w:rsidR="00902CD3">
        <w:rPr>
          <w:rFonts w:ascii="Arial" w:hAnsi="Arial" w:cs="Arial"/>
          <w:sz w:val="24"/>
          <w:szCs w:val="24"/>
        </w:rPr>
        <w:t xml:space="preserve"> and </w:t>
      </w:r>
      <w:r w:rsidR="00A1036D">
        <w:rPr>
          <w:rFonts w:ascii="Arial" w:hAnsi="Arial" w:cs="Arial"/>
          <w:sz w:val="24"/>
          <w:szCs w:val="24"/>
        </w:rPr>
        <w:t>12</w:t>
      </w:r>
      <w:r w:rsidR="006341B0">
        <w:rPr>
          <w:rFonts w:ascii="Arial" w:hAnsi="Arial" w:cs="Arial"/>
          <w:sz w:val="24"/>
          <w:szCs w:val="24"/>
        </w:rPr>
        <w:t>3</w:t>
      </w:r>
      <w:r w:rsidR="00A1036D">
        <w:rPr>
          <w:rFonts w:ascii="Arial" w:hAnsi="Arial" w:cs="Arial"/>
          <w:sz w:val="24"/>
          <w:szCs w:val="24"/>
        </w:rPr>
        <w:t xml:space="preserve"> Male (4</w:t>
      </w:r>
      <w:r w:rsidR="006341B0">
        <w:rPr>
          <w:rFonts w:ascii="Arial" w:hAnsi="Arial" w:cs="Arial"/>
          <w:sz w:val="24"/>
          <w:szCs w:val="24"/>
        </w:rPr>
        <w:t>4</w:t>
      </w:r>
      <w:r w:rsidR="00A1036D">
        <w:rPr>
          <w:rFonts w:ascii="Arial" w:hAnsi="Arial" w:cs="Arial"/>
          <w:sz w:val="24"/>
          <w:szCs w:val="24"/>
        </w:rPr>
        <w:t>.</w:t>
      </w:r>
      <w:r w:rsidR="006341B0">
        <w:rPr>
          <w:rFonts w:ascii="Arial" w:hAnsi="Arial" w:cs="Arial"/>
          <w:sz w:val="24"/>
          <w:szCs w:val="24"/>
        </w:rPr>
        <w:t>4</w:t>
      </w:r>
      <w:r w:rsidR="00A1036D">
        <w:rPr>
          <w:rFonts w:ascii="Arial" w:hAnsi="Arial" w:cs="Arial"/>
          <w:sz w:val="24"/>
          <w:szCs w:val="24"/>
        </w:rPr>
        <w:t>%</w:t>
      </w:r>
      <w:r w:rsidR="00656FF5" w:rsidRPr="00A6624E">
        <w:rPr>
          <w:rFonts w:ascii="Arial" w:hAnsi="Arial" w:cs="Arial"/>
          <w:sz w:val="24"/>
          <w:szCs w:val="24"/>
        </w:rPr>
        <w:t>)</w:t>
      </w:r>
      <w:r w:rsidR="0071128A">
        <w:rPr>
          <w:rFonts w:ascii="Arial" w:hAnsi="Arial" w:cs="Arial"/>
          <w:sz w:val="24"/>
          <w:szCs w:val="24"/>
        </w:rPr>
        <w:t>. 59.</w:t>
      </w:r>
      <w:r w:rsidR="00983F07">
        <w:rPr>
          <w:rFonts w:ascii="Arial" w:hAnsi="Arial" w:cs="Arial"/>
          <w:sz w:val="24"/>
          <w:szCs w:val="24"/>
        </w:rPr>
        <w:t>3</w:t>
      </w:r>
      <w:r w:rsidR="0071128A">
        <w:rPr>
          <w:rFonts w:ascii="Arial" w:hAnsi="Arial" w:cs="Arial"/>
          <w:sz w:val="24"/>
          <w:szCs w:val="24"/>
        </w:rPr>
        <w:t>%</w:t>
      </w:r>
      <w:r w:rsidR="006341B0">
        <w:rPr>
          <w:rFonts w:ascii="Arial" w:hAnsi="Arial" w:cs="Arial"/>
          <w:sz w:val="24"/>
          <w:szCs w:val="24"/>
        </w:rPr>
        <w:t xml:space="preserve"> </w:t>
      </w:r>
      <w:r w:rsidR="00DD4DDA">
        <w:rPr>
          <w:rFonts w:ascii="Arial" w:hAnsi="Arial" w:cs="Arial"/>
          <w:sz w:val="24"/>
          <w:szCs w:val="24"/>
        </w:rPr>
        <w:t>(</w:t>
      </w:r>
      <w:r w:rsidR="0051639C">
        <w:rPr>
          <w:rFonts w:ascii="Arial" w:hAnsi="Arial" w:cs="Arial"/>
          <w:sz w:val="24"/>
          <w:szCs w:val="24"/>
        </w:rPr>
        <w:t>16</w:t>
      </w:r>
      <w:r w:rsidR="006341B0">
        <w:rPr>
          <w:rFonts w:ascii="Arial" w:hAnsi="Arial" w:cs="Arial"/>
          <w:sz w:val="24"/>
          <w:szCs w:val="24"/>
        </w:rPr>
        <w:t>2</w:t>
      </w:r>
      <w:r w:rsidR="0051639C">
        <w:rPr>
          <w:rFonts w:ascii="Arial" w:hAnsi="Arial" w:cs="Arial"/>
          <w:sz w:val="24"/>
          <w:szCs w:val="24"/>
        </w:rPr>
        <w:t>)</w:t>
      </w:r>
      <w:r w:rsidR="0071128A">
        <w:rPr>
          <w:rFonts w:ascii="Arial" w:hAnsi="Arial" w:cs="Arial"/>
          <w:sz w:val="24"/>
          <w:szCs w:val="24"/>
        </w:rPr>
        <w:t xml:space="preserve"> were age</w:t>
      </w:r>
      <w:r w:rsidR="00DD4DDA">
        <w:rPr>
          <w:rFonts w:ascii="Arial" w:hAnsi="Arial" w:cs="Arial"/>
          <w:sz w:val="24"/>
          <w:szCs w:val="24"/>
        </w:rPr>
        <w:t xml:space="preserve">d 35 or under and </w:t>
      </w:r>
      <w:r w:rsidR="00040186">
        <w:rPr>
          <w:rFonts w:ascii="Arial" w:hAnsi="Arial" w:cs="Arial"/>
          <w:sz w:val="24"/>
          <w:szCs w:val="24"/>
        </w:rPr>
        <w:t>40.</w:t>
      </w:r>
      <w:r w:rsidR="00983F07">
        <w:rPr>
          <w:rFonts w:ascii="Arial" w:hAnsi="Arial" w:cs="Arial"/>
          <w:sz w:val="24"/>
          <w:szCs w:val="24"/>
        </w:rPr>
        <w:t>7</w:t>
      </w:r>
      <w:r w:rsidR="00040186">
        <w:rPr>
          <w:rFonts w:ascii="Arial" w:hAnsi="Arial" w:cs="Arial"/>
          <w:sz w:val="24"/>
          <w:szCs w:val="24"/>
        </w:rPr>
        <w:t>% (</w:t>
      </w:r>
      <w:r w:rsidR="00EE3173">
        <w:rPr>
          <w:rFonts w:ascii="Arial" w:hAnsi="Arial" w:cs="Arial"/>
          <w:sz w:val="24"/>
          <w:szCs w:val="24"/>
        </w:rPr>
        <w:t>111) aged 36 or over. The break</w:t>
      </w:r>
      <w:r w:rsidR="002875CB">
        <w:rPr>
          <w:rFonts w:ascii="Arial" w:hAnsi="Arial" w:cs="Arial"/>
          <w:sz w:val="24"/>
          <w:szCs w:val="24"/>
        </w:rPr>
        <w:t>-</w:t>
      </w:r>
      <w:r w:rsidR="00EE3173">
        <w:rPr>
          <w:rFonts w:ascii="Arial" w:hAnsi="Arial" w:cs="Arial"/>
          <w:sz w:val="24"/>
          <w:szCs w:val="24"/>
        </w:rPr>
        <w:t>down</w:t>
      </w:r>
      <w:r w:rsidR="003E55B6">
        <w:rPr>
          <w:rFonts w:ascii="Arial" w:hAnsi="Arial" w:cs="Arial"/>
          <w:sz w:val="24"/>
          <w:szCs w:val="24"/>
        </w:rPr>
        <w:t xml:space="preserve"> of attendance out of a maximum of 14 </w:t>
      </w:r>
      <w:r w:rsidR="002875CB">
        <w:rPr>
          <w:rFonts w:ascii="Arial" w:hAnsi="Arial" w:cs="Arial"/>
          <w:sz w:val="24"/>
          <w:szCs w:val="24"/>
        </w:rPr>
        <w:t>on-line seminars was</w:t>
      </w:r>
      <w:r w:rsidR="003E55B6">
        <w:rPr>
          <w:rFonts w:ascii="Arial" w:hAnsi="Arial" w:cs="Arial"/>
          <w:sz w:val="24"/>
          <w:szCs w:val="24"/>
        </w:rPr>
        <w:t xml:space="preserve"> as </w:t>
      </w:r>
      <w:proofErr w:type="gramStart"/>
      <w:r w:rsidR="003E55B6">
        <w:rPr>
          <w:rFonts w:ascii="Arial" w:hAnsi="Arial" w:cs="Arial"/>
          <w:sz w:val="24"/>
          <w:szCs w:val="24"/>
        </w:rPr>
        <w:t>follow</w:t>
      </w:r>
      <w:r w:rsidR="002875CB">
        <w:rPr>
          <w:rFonts w:ascii="Arial" w:hAnsi="Arial" w:cs="Arial"/>
          <w:sz w:val="24"/>
          <w:szCs w:val="24"/>
        </w:rPr>
        <w:t>s</w:t>
      </w:r>
      <w:r w:rsidR="00F86CD5">
        <w:rPr>
          <w:rFonts w:ascii="Arial" w:hAnsi="Arial" w:cs="Arial"/>
          <w:sz w:val="24"/>
          <w:szCs w:val="24"/>
        </w:rPr>
        <w:t>:-</w:t>
      </w:r>
      <w:proofErr w:type="gramEnd"/>
    </w:p>
    <w:tbl>
      <w:tblPr>
        <w:tblStyle w:val="TableGrid"/>
        <w:tblW w:w="0" w:type="auto"/>
        <w:tblLook w:val="04A0" w:firstRow="1" w:lastRow="0" w:firstColumn="1" w:lastColumn="0" w:noHBand="0" w:noVBand="1"/>
      </w:tblPr>
      <w:tblGrid>
        <w:gridCol w:w="1742"/>
        <w:gridCol w:w="1742"/>
        <w:gridCol w:w="1743"/>
        <w:gridCol w:w="1743"/>
        <w:gridCol w:w="1743"/>
        <w:gridCol w:w="1743"/>
      </w:tblGrid>
      <w:tr w:rsidR="00F86CD5" w14:paraId="48D58CB2" w14:textId="77777777" w:rsidTr="00F86CD5">
        <w:tc>
          <w:tcPr>
            <w:tcW w:w="1742" w:type="dxa"/>
          </w:tcPr>
          <w:p w14:paraId="704B029B" w14:textId="11406B4F" w:rsidR="00F86CD5" w:rsidRDefault="00F86CD5" w:rsidP="00027AC2">
            <w:pPr>
              <w:rPr>
                <w:sz w:val="24"/>
                <w:szCs w:val="24"/>
              </w:rPr>
            </w:pPr>
            <w:bookmarkStart w:id="8" w:name="_Hlk84857878"/>
            <w:r>
              <w:rPr>
                <w:sz w:val="24"/>
                <w:szCs w:val="24"/>
              </w:rPr>
              <w:t>Seminar</w:t>
            </w:r>
            <w:r w:rsidR="00977353">
              <w:rPr>
                <w:sz w:val="24"/>
                <w:szCs w:val="24"/>
              </w:rPr>
              <w:t>s</w:t>
            </w:r>
            <w:r>
              <w:rPr>
                <w:sz w:val="24"/>
                <w:szCs w:val="24"/>
              </w:rPr>
              <w:t xml:space="preserve"> </w:t>
            </w:r>
          </w:p>
        </w:tc>
        <w:tc>
          <w:tcPr>
            <w:tcW w:w="1742" w:type="dxa"/>
          </w:tcPr>
          <w:p w14:paraId="08AFE574" w14:textId="011FF720" w:rsidR="00F86CD5" w:rsidRDefault="00F86CD5" w:rsidP="00027AC2">
            <w:pPr>
              <w:rPr>
                <w:sz w:val="24"/>
                <w:szCs w:val="24"/>
              </w:rPr>
            </w:pPr>
            <w:r>
              <w:rPr>
                <w:sz w:val="24"/>
                <w:szCs w:val="24"/>
              </w:rPr>
              <w:t>Total</w:t>
            </w:r>
          </w:p>
        </w:tc>
        <w:tc>
          <w:tcPr>
            <w:tcW w:w="1743" w:type="dxa"/>
          </w:tcPr>
          <w:p w14:paraId="5F025168" w14:textId="326C6C1D" w:rsidR="00F86CD5" w:rsidRDefault="00F86CD5" w:rsidP="00027AC2">
            <w:pPr>
              <w:rPr>
                <w:sz w:val="24"/>
                <w:szCs w:val="24"/>
              </w:rPr>
            </w:pPr>
            <w:r>
              <w:rPr>
                <w:sz w:val="24"/>
                <w:szCs w:val="24"/>
              </w:rPr>
              <w:t xml:space="preserve">Female </w:t>
            </w:r>
          </w:p>
        </w:tc>
        <w:tc>
          <w:tcPr>
            <w:tcW w:w="1743" w:type="dxa"/>
          </w:tcPr>
          <w:p w14:paraId="76F9DA72" w14:textId="1D36D34B" w:rsidR="00F86CD5" w:rsidRDefault="00F86CD5" w:rsidP="00027AC2">
            <w:pPr>
              <w:rPr>
                <w:sz w:val="24"/>
                <w:szCs w:val="24"/>
              </w:rPr>
            </w:pPr>
            <w:r>
              <w:rPr>
                <w:sz w:val="24"/>
                <w:szCs w:val="24"/>
              </w:rPr>
              <w:t>Male</w:t>
            </w:r>
          </w:p>
        </w:tc>
        <w:tc>
          <w:tcPr>
            <w:tcW w:w="1743" w:type="dxa"/>
          </w:tcPr>
          <w:p w14:paraId="6A3E352F" w14:textId="4BB067CD" w:rsidR="00F86CD5" w:rsidRDefault="00F86CD5" w:rsidP="00027AC2">
            <w:pPr>
              <w:rPr>
                <w:sz w:val="24"/>
                <w:szCs w:val="24"/>
              </w:rPr>
            </w:pPr>
            <w:r>
              <w:rPr>
                <w:sz w:val="24"/>
                <w:szCs w:val="24"/>
              </w:rPr>
              <w:t>35</w:t>
            </w:r>
            <w:r w:rsidR="00C74188">
              <w:rPr>
                <w:sz w:val="24"/>
                <w:szCs w:val="24"/>
              </w:rPr>
              <w:t xml:space="preserve"> yrs.</w:t>
            </w:r>
            <w:r>
              <w:rPr>
                <w:sz w:val="24"/>
                <w:szCs w:val="24"/>
              </w:rPr>
              <w:t xml:space="preserve"> </w:t>
            </w:r>
            <w:r w:rsidR="00A3345F">
              <w:rPr>
                <w:sz w:val="24"/>
                <w:szCs w:val="24"/>
              </w:rPr>
              <w:t xml:space="preserve">&amp; </w:t>
            </w:r>
            <w:r>
              <w:rPr>
                <w:sz w:val="24"/>
                <w:szCs w:val="24"/>
              </w:rPr>
              <w:t>under</w:t>
            </w:r>
          </w:p>
        </w:tc>
        <w:tc>
          <w:tcPr>
            <w:tcW w:w="1743" w:type="dxa"/>
          </w:tcPr>
          <w:p w14:paraId="6F8B29F5" w14:textId="6460C035" w:rsidR="00F86CD5" w:rsidRDefault="00F86CD5" w:rsidP="00027AC2">
            <w:pPr>
              <w:rPr>
                <w:sz w:val="24"/>
                <w:szCs w:val="24"/>
              </w:rPr>
            </w:pPr>
            <w:r>
              <w:rPr>
                <w:sz w:val="24"/>
                <w:szCs w:val="24"/>
              </w:rPr>
              <w:t xml:space="preserve">Aged </w:t>
            </w:r>
            <w:r w:rsidR="00A3345F">
              <w:rPr>
                <w:sz w:val="24"/>
                <w:szCs w:val="24"/>
              </w:rPr>
              <w:t>36+</w:t>
            </w:r>
          </w:p>
        </w:tc>
      </w:tr>
      <w:tr w:rsidR="00F86CD5" w14:paraId="247D85AC" w14:textId="77777777" w:rsidTr="00F86CD5">
        <w:tc>
          <w:tcPr>
            <w:tcW w:w="1742" w:type="dxa"/>
          </w:tcPr>
          <w:p w14:paraId="438369B2" w14:textId="49316BE5" w:rsidR="00F86CD5" w:rsidRDefault="00A3345F" w:rsidP="00027AC2">
            <w:pPr>
              <w:rPr>
                <w:sz w:val="24"/>
                <w:szCs w:val="24"/>
              </w:rPr>
            </w:pPr>
            <w:r>
              <w:rPr>
                <w:sz w:val="24"/>
                <w:szCs w:val="24"/>
              </w:rPr>
              <w:t>14</w:t>
            </w:r>
          </w:p>
        </w:tc>
        <w:tc>
          <w:tcPr>
            <w:tcW w:w="1742" w:type="dxa"/>
          </w:tcPr>
          <w:p w14:paraId="237AB41F" w14:textId="422E1FCC" w:rsidR="00F86CD5" w:rsidRDefault="00A3345F" w:rsidP="00027AC2">
            <w:pPr>
              <w:rPr>
                <w:sz w:val="24"/>
                <w:szCs w:val="24"/>
              </w:rPr>
            </w:pPr>
            <w:r>
              <w:rPr>
                <w:sz w:val="24"/>
                <w:szCs w:val="24"/>
              </w:rPr>
              <w:t>12</w:t>
            </w:r>
          </w:p>
        </w:tc>
        <w:tc>
          <w:tcPr>
            <w:tcW w:w="1743" w:type="dxa"/>
          </w:tcPr>
          <w:p w14:paraId="355CD6AA" w14:textId="6FE6BFFC" w:rsidR="00F86CD5" w:rsidRDefault="00381DAF" w:rsidP="00027AC2">
            <w:pPr>
              <w:rPr>
                <w:sz w:val="24"/>
                <w:szCs w:val="24"/>
              </w:rPr>
            </w:pPr>
            <w:r>
              <w:rPr>
                <w:sz w:val="24"/>
                <w:szCs w:val="24"/>
              </w:rPr>
              <w:t>8</w:t>
            </w:r>
          </w:p>
        </w:tc>
        <w:tc>
          <w:tcPr>
            <w:tcW w:w="1743" w:type="dxa"/>
          </w:tcPr>
          <w:p w14:paraId="45A40396" w14:textId="02601CCA" w:rsidR="00F86CD5" w:rsidRDefault="00381DAF" w:rsidP="00027AC2">
            <w:pPr>
              <w:rPr>
                <w:sz w:val="24"/>
                <w:szCs w:val="24"/>
              </w:rPr>
            </w:pPr>
            <w:r>
              <w:rPr>
                <w:sz w:val="24"/>
                <w:szCs w:val="24"/>
              </w:rPr>
              <w:t>4</w:t>
            </w:r>
          </w:p>
        </w:tc>
        <w:tc>
          <w:tcPr>
            <w:tcW w:w="1743" w:type="dxa"/>
          </w:tcPr>
          <w:p w14:paraId="402A6470" w14:textId="3C3D16C6" w:rsidR="00F86CD5" w:rsidRDefault="00381DAF" w:rsidP="00027AC2">
            <w:pPr>
              <w:rPr>
                <w:sz w:val="24"/>
                <w:szCs w:val="24"/>
              </w:rPr>
            </w:pPr>
            <w:r>
              <w:rPr>
                <w:sz w:val="24"/>
                <w:szCs w:val="24"/>
              </w:rPr>
              <w:t>4</w:t>
            </w:r>
          </w:p>
        </w:tc>
        <w:tc>
          <w:tcPr>
            <w:tcW w:w="1743" w:type="dxa"/>
          </w:tcPr>
          <w:p w14:paraId="355BF973" w14:textId="0E9F75EA" w:rsidR="00F86CD5" w:rsidRDefault="00381DAF" w:rsidP="00027AC2">
            <w:pPr>
              <w:rPr>
                <w:sz w:val="24"/>
                <w:szCs w:val="24"/>
              </w:rPr>
            </w:pPr>
            <w:r>
              <w:rPr>
                <w:sz w:val="24"/>
                <w:szCs w:val="24"/>
              </w:rPr>
              <w:t>8</w:t>
            </w:r>
          </w:p>
        </w:tc>
      </w:tr>
      <w:tr w:rsidR="00F86CD5" w14:paraId="3C2664BE" w14:textId="77777777" w:rsidTr="00F86CD5">
        <w:tc>
          <w:tcPr>
            <w:tcW w:w="1742" w:type="dxa"/>
          </w:tcPr>
          <w:p w14:paraId="7E7DE99A" w14:textId="10E66614" w:rsidR="00F86CD5" w:rsidRDefault="00381DAF" w:rsidP="00027AC2">
            <w:pPr>
              <w:rPr>
                <w:sz w:val="24"/>
                <w:szCs w:val="24"/>
              </w:rPr>
            </w:pPr>
            <w:r>
              <w:rPr>
                <w:sz w:val="24"/>
                <w:szCs w:val="24"/>
              </w:rPr>
              <w:t>13</w:t>
            </w:r>
          </w:p>
        </w:tc>
        <w:tc>
          <w:tcPr>
            <w:tcW w:w="1742" w:type="dxa"/>
          </w:tcPr>
          <w:p w14:paraId="3F77BC25" w14:textId="3BFBB084" w:rsidR="00F86CD5" w:rsidRDefault="00381DAF" w:rsidP="00027AC2">
            <w:pPr>
              <w:rPr>
                <w:sz w:val="24"/>
                <w:szCs w:val="24"/>
              </w:rPr>
            </w:pPr>
            <w:r>
              <w:rPr>
                <w:sz w:val="24"/>
                <w:szCs w:val="24"/>
              </w:rPr>
              <w:t>18</w:t>
            </w:r>
          </w:p>
        </w:tc>
        <w:tc>
          <w:tcPr>
            <w:tcW w:w="1743" w:type="dxa"/>
          </w:tcPr>
          <w:p w14:paraId="6F79B360" w14:textId="4AB6BA75" w:rsidR="00F86CD5" w:rsidRDefault="00C81E3C" w:rsidP="00027AC2">
            <w:pPr>
              <w:rPr>
                <w:sz w:val="24"/>
                <w:szCs w:val="24"/>
              </w:rPr>
            </w:pPr>
            <w:r>
              <w:rPr>
                <w:sz w:val="24"/>
                <w:szCs w:val="24"/>
              </w:rPr>
              <w:t>11</w:t>
            </w:r>
          </w:p>
        </w:tc>
        <w:tc>
          <w:tcPr>
            <w:tcW w:w="1743" w:type="dxa"/>
          </w:tcPr>
          <w:p w14:paraId="2AE36535" w14:textId="2AF1AE6F" w:rsidR="00F86CD5" w:rsidRDefault="00C81E3C" w:rsidP="00027AC2">
            <w:pPr>
              <w:rPr>
                <w:sz w:val="24"/>
                <w:szCs w:val="24"/>
              </w:rPr>
            </w:pPr>
            <w:r>
              <w:rPr>
                <w:sz w:val="24"/>
                <w:szCs w:val="24"/>
              </w:rPr>
              <w:t>7</w:t>
            </w:r>
          </w:p>
        </w:tc>
        <w:tc>
          <w:tcPr>
            <w:tcW w:w="1743" w:type="dxa"/>
          </w:tcPr>
          <w:p w14:paraId="70AE7B7E" w14:textId="468D7F28" w:rsidR="00F86CD5" w:rsidRDefault="00326E78" w:rsidP="00027AC2">
            <w:pPr>
              <w:rPr>
                <w:sz w:val="24"/>
                <w:szCs w:val="24"/>
              </w:rPr>
            </w:pPr>
            <w:r>
              <w:rPr>
                <w:sz w:val="24"/>
                <w:szCs w:val="24"/>
              </w:rPr>
              <w:t>8</w:t>
            </w:r>
          </w:p>
        </w:tc>
        <w:tc>
          <w:tcPr>
            <w:tcW w:w="1743" w:type="dxa"/>
          </w:tcPr>
          <w:p w14:paraId="70C4776C" w14:textId="4342A045" w:rsidR="00F86CD5" w:rsidRDefault="00C81E3C" w:rsidP="00027AC2">
            <w:pPr>
              <w:rPr>
                <w:sz w:val="24"/>
                <w:szCs w:val="24"/>
              </w:rPr>
            </w:pPr>
            <w:r>
              <w:rPr>
                <w:sz w:val="24"/>
                <w:szCs w:val="24"/>
              </w:rPr>
              <w:t>10</w:t>
            </w:r>
          </w:p>
        </w:tc>
      </w:tr>
      <w:tr w:rsidR="00F86CD5" w14:paraId="7E5CE297" w14:textId="77777777" w:rsidTr="00F86CD5">
        <w:tc>
          <w:tcPr>
            <w:tcW w:w="1742" w:type="dxa"/>
          </w:tcPr>
          <w:p w14:paraId="27F3A644" w14:textId="6530B576" w:rsidR="00F86CD5" w:rsidRDefault="00285C42" w:rsidP="00027AC2">
            <w:pPr>
              <w:rPr>
                <w:sz w:val="24"/>
                <w:szCs w:val="24"/>
              </w:rPr>
            </w:pPr>
            <w:r>
              <w:rPr>
                <w:sz w:val="24"/>
                <w:szCs w:val="24"/>
              </w:rPr>
              <w:t>12</w:t>
            </w:r>
          </w:p>
        </w:tc>
        <w:tc>
          <w:tcPr>
            <w:tcW w:w="1742" w:type="dxa"/>
          </w:tcPr>
          <w:p w14:paraId="493E3EFE" w14:textId="75E62187" w:rsidR="00F86CD5" w:rsidRDefault="00285C42" w:rsidP="00027AC2">
            <w:pPr>
              <w:rPr>
                <w:sz w:val="24"/>
                <w:szCs w:val="24"/>
              </w:rPr>
            </w:pPr>
            <w:r>
              <w:rPr>
                <w:sz w:val="24"/>
                <w:szCs w:val="24"/>
              </w:rPr>
              <w:t>23</w:t>
            </w:r>
          </w:p>
        </w:tc>
        <w:tc>
          <w:tcPr>
            <w:tcW w:w="1743" w:type="dxa"/>
          </w:tcPr>
          <w:p w14:paraId="74036A44" w14:textId="7C453737" w:rsidR="00F86CD5" w:rsidRDefault="00285C42" w:rsidP="00027AC2">
            <w:pPr>
              <w:rPr>
                <w:sz w:val="24"/>
                <w:szCs w:val="24"/>
              </w:rPr>
            </w:pPr>
            <w:r>
              <w:rPr>
                <w:sz w:val="24"/>
                <w:szCs w:val="24"/>
              </w:rPr>
              <w:t>12</w:t>
            </w:r>
          </w:p>
        </w:tc>
        <w:tc>
          <w:tcPr>
            <w:tcW w:w="1743" w:type="dxa"/>
          </w:tcPr>
          <w:p w14:paraId="4210A44B" w14:textId="4ACAD63C" w:rsidR="00F86CD5" w:rsidRDefault="00285C42" w:rsidP="00027AC2">
            <w:pPr>
              <w:rPr>
                <w:sz w:val="24"/>
                <w:szCs w:val="24"/>
              </w:rPr>
            </w:pPr>
            <w:r>
              <w:rPr>
                <w:sz w:val="24"/>
                <w:szCs w:val="24"/>
              </w:rPr>
              <w:t>11</w:t>
            </w:r>
          </w:p>
        </w:tc>
        <w:tc>
          <w:tcPr>
            <w:tcW w:w="1743" w:type="dxa"/>
          </w:tcPr>
          <w:p w14:paraId="137BB92D" w14:textId="2D99BA66" w:rsidR="00F86CD5" w:rsidRDefault="00326E78" w:rsidP="00027AC2">
            <w:pPr>
              <w:rPr>
                <w:sz w:val="24"/>
                <w:szCs w:val="24"/>
              </w:rPr>
            </w:pPr>
            <w:r>
              <w:rPr>
                <w:sz w:val="24"/>
                <w:szCs w:val="24"/>
              </w:rPr>
              <w:t>1</w:t>
            </w:r>
            <w:r w:rsidR="008D21AD">
              <w:rPr>
                <w:sz w:val="24"/>
                <w:szCs w:val="24"/>
              </w:rPr>
              <w:t>0</w:t>
            </w:r>
          </w:p>
        </w:tc>
        <w:tc>
          <w:tcPr>
            <w:tcW w:w="1743" w:type="dxa"/>
          </w:tcPr>
          <w:p w14:paraId="0C7BA45B" w14:textId="2CA1DF17" w:rsidR="00F86CD5" w:rsidRDefault="00326E78" w:rsidP="00027AC2">
            <w:pPr>
              <w:rPr>
                <w:sz w:val="24"/>
                <w:szCs w:val="24"/>
              </w:rPr>
            </w:pPr>
            <w:r>
              <w:rPr>
                <w:sz w:val="24"/>
                <w:szCs w:val="24"/>
              </w:rPr>
              <w:t>13</w:t>
            </w:r>
          </w:p>
        </w:tc>
      </w:tr>
      <w:tr w:rsidR="00F86CD5" w14:paraId="04F217CD" w14:textId="77777777" w:rsidTr="00F86CD5">
        <w:tc>
          <w:tcPr>
            <w:tcW w:w="1742" w:type="dxa"/>
          </w:tcPr>
          <w:p w14:paraId="4C6DA926" w14:textId="33A3A4ED" w:rsidR="00F86CD5" w:rsidRDefault="008D21AD" w:rsidP="00027AC2">
            <w:pPr>
              <w:rPr>
                <w:sz w:val="24"/>
                <w:szCs w:val="24"/>
              </w:rPr>
            </w:pPr>
            <w:r>
              <w:rPr>
                <w:sz w:val="24"/>
                <w:szCs w:val="24"/>
              </w:rPr>
              <w:t>11</w:t>
            </w:r>
          </w:p>
        </w:tc>
        <w:tc>
          <w:tcPr>
            <w:tcW w:w="1742" w:type="dxa"/>
          </w:tcPr>
          <w:p w14:paraId="25FEFF08" w14:textId="5D8E3EFC" w:rsidR="00F86CD5" w:rsidRDefault="008D21AD" w:rsidP="00027AC2">
            <w:pPr>
              <w:rPr>
                <w:sz w:val="24"/>
                <w:szCs w:val="24"/>
              </w:rPr>
            </w:pPr>
            <w:r>
              <w:rPr>
                <w:sz w:val="24"/>
                <w:szCs w:val="24"/>
              </w:rPr>
              <w:t>23</w:t>
            </w:r>
          </w:p>
        </w:tc>
        <w:tc>
          <w:tcPr>
            <w:tcW w:w="1743" w:type="dxa"/>
          </w:tcPr>
          <w:p w14:paraId="428AA2C8" w14:textId="3B1BD4CF" w:rsidR="00F86CD5" w:rsidRDefault="008D21AD" w:rsidP="00027AC2">
            <w:pPr>
              <w:rPr>
                <w:sz w:val="24"/>
                <w:szCs w:val="24"/>
              </w:rPr>
            </w:pPr>
            <w:r>
              <w:rPr>
                <w:sz w:val="24"/>
                <w:szCs w:val="24"/>
              </w:rPr>
              <w:t>11</w:t>
            </w:r>
          </w:p>
        </w:tc>
        <w:tc>
          <w:tcPr>
            <w:tcW w:w="1743" w:type="dxa"/>
          </w:tcPr>
          <w:p w14:paraId="5B93BA6E" w14:textId="1C7313F2" w:rsidR="00F86CD5" w:rsidRDefault="008D21AD" w:rsidP="00027AC2">
            <w:pPr>
              <w:rPr>
                <w:sz w:val="24"/>
                <w:szCs w:val="24"/>
              </w:rPr>
            </w:pPr>
            <w:r>
              <w:rPr>
                <w:sz w:val="24"/>
                <w:szCs w:val="24"/>
              </w:rPr>
              <w:t>12</w:t>
            </w:r>
          </w:p>
        </w:tc>
        <w:tc>
          <w:tcPr>
            <w:tcW w:w="1743" w:type="dxa"/>
          </w:tcPr>
          <w:p w14:paraId="4D63FDC1" w14:textId="37B2F3A7" w:rsidR="00F86CD5" w:rsidRDefault="00977353" w:rsidP="00027AC2">
            <w:pPr>
              <w:rPr>
                <w:sz w:val="24"/>
                <w:szCs w:val="24"/>
              </w:rPr>
            </w:pPr>
            <w:r>
              <w:rPr>
                <w:sz w:val="24"/>
                <w:szCs w:val="24"/>
              </w:rPr>
              <w:t>1</w:t>
            </w:r>
            <w:r w:rsidR="00AF25BF">
              <w:rPr>
                <w:sz w:val="24"/>
                <w:szCs w:val="24"/>
              </w:rPr>
              <w:t>4</w:t>
            </w:r>
          </w:p>
        </w:tc>
        <w:tc>
          <w:tcPr>
            <w:tcW w:w="1743" w:type="dxa"/>
          </w:tcPr>
          <w:p w14:paraId="100AAF41" w14:textId="673A2C00" w:rsidR="00F86CD5" w:rsidRDefault="00AF25BF" w:rsidP="00027AC2">
            <w:pPr>
              <w:rPr>
                <w:sz w:val="24"/>
                <w:szCs w:val="24"/>
              </w:rPr>
            </w:pPr>
            <w:r>
              <w:rPr>
                <w:sz w:val="24"/>
                <w:szCs w:val="24"/>
              </w:rPr>
              <w:t>9</w:t>
            </w:r>
          </w:p>
        </w:tc>
      </w:tr>
      <w:tr w:rsidR="00F86CD5" w14:paraId="48A84312" w14:textId="77777777" w:rsidTr="00F86CD5">
        <w:tc>
          <w:tcPr>
            <w:tcW w:w="1742" w:type="dxa"/>
          </w:tcPr>
          <w:p w14:paraId="5687B603" w14:textId="2E275D63" w:rsidR="00F86CD5" w:rsidRDefault="00AF25BF" w:rsidP="00027AC2">
            <w:pPr>
              <w:rPr>
                <w:sz w:val="24"/>
                <w:szCs w:val="24"/>
              </w:rPr>
            </w:pPr>
            <w:r>
              <w:rPr>
                <w:sz w:val="24"/>
                <w:szCs w:val="24"/>
              </w:rPr>
              <w:t>10</w:t>
            </w:r>
          </w:p>
        </w:tc>
        <w:tc>
          <w:tcPr>
            <w:tcW w:w="1742" w:type="dxa"/>
          </w:tcPr>
          <w:p w14:paraId="2F5E872E" w14:textId="3BA657F9" w:rsidR="00F86CD5" w:rsidRDefault="00AF25BF" w:rsidP="00027AC2">
            <w:pPr>
              <w:rPr>
                <w:sz w:val="24"/>
                <w:szCs w:val="24"/>
              </w:rPr>
            </w:pPr>
            <w:r>
              <w:rPr>
                <w:sz w:val="24"/>
                <w:szCs w:val="24"/>
              </w:rPr>
              <w:t>16</w:t>
            </w:r>
          </w:p>
        </w:tc>
        <w:tc>
          <w:tcPr>
            <w:tcW w:w="1743" w:type="dxa"/>
          </w:tcPr>
          <w:p w14:paraId="5874AD60" w14:textId="7789AEBD" w:rsidR="00F86CD5" w:rsidRDefault="00AF25BF" w:rsidP="00027AC2">
            <w:pPr>
              <w:rPr>
                <w:sz w:val="24"/>
                <w:szCs w:val="24"/>
              </w:rPr>
            </w:pPr>
            <w:r>
              <w:rPr>
                <w:sz w:val="24"/>
                <w:szCs w:val="24"/>
              </w:rPr>
              <w:t>9</w:t>
            </w:r>
          </w:p>
        </w:tc>
        <w:tc>
          <w:tcPr>
            <w:tcW w:w="1743" w:type="dxa"/>
          </w:tcPr>
          <w:p w14:paraId="0F2C2886" w14:textId="78018D35" w:rsidR="00F86CD5" w:rsidRDefault="00AF25BF" w:rsidP="00027AC2">
            <w:pPr>
              <w:rPr>
                <w:sz w:val="24"/>
                <w:szCs w:val="24"/>
              </w:rPr>
            </w:pPr>
            <w:r>
              <w:rPr>
                <w:sz w:val="24"/>
                <w:szCs w:val="24"/>
              </w:rPr>
              <w:t>7</w:t>
            </w:r>
          </w:p>
        </w:tc>
        <w:tc>
          <w:tcPr>
            <w:tcW w:w="1743" w:type="dxa"/>
          </w:tcPr>
          <w:p w14:paraId="2C1B5EB1" w14:textId="45312804" w:rsidR="00F86CD5" w:rsidRDefault="001C60B7" w:rsidP="00027AC2">
            <w:pPr>
              <w:rPr>
                <w:sz w:val="24"/>
                <w:szCs w:val="24"/>
              </w:rPr>
            </w:pPr>
            <w:r>
              <w:rPr>
                <w:sz w:val="24"/>
                <w:szCs w:val="24"/>
              </w:rPr>
              <w:t>12</w:t>
            </w:r>
          </w:p>
        </w:tc>
        <w:tc>
          <w:tcPr>
            <w:tcW w:w="1743" w:type="dxa"/>
          </w:tcPr>
          <w:p w14:paraId="310C871D" w14:textId="09D90A22" w:rsidR="00F86CD5" w:rsidRDefault="001C60B7" w:rsidP="00027AC2">
            <w:pPr>
              <w:rPr>
                <w:sz w:val="24"/>
                <w:szCs w:val="24"/>
              </w:rPr>
            </w:pPr>
            <w:r>
              <w:rPr>
                <w:sz w:val="24"/>
                <w:szCs w:val="24"/>
              </w:rPr>
              <w:t>4</w:t>
            </w:r>
          </w:p>
        </w:tc>
      </w:tr>
      <w:tr w:rsidR="00F86CD5" w14:paraId="1D425403" w14:textId="77777777" w:rsidTr="00F86CD5">
        <w:tc>
          <w:tcPr>
            <w:tcW w:w="1742" w:type="dxa"/>
          </w:tcPr>
          <w:p w14:paraId="7A21D3B7" w14:textId="6666644F" w:rsidR="00F86CD5" w:rsidRDefault="001C60B7" w:rsidP="00027AC2">
            <w:pPr>
              <w:rPr>
                <w:sz w:val="24"/>
                <w:szCs w:val="24"/>
              </w:rPr>
            </w:pPr>
            <w:r>
              <w:rPr>
                <w:sz w:val="24"/>
                <w:szCs w:val="24"/>
              </w:rPr>
              <w:t>9</w:t>
            </w:r>
          </w:p>
        </w:tc>
        <w:tc>
          <w:tcPr>
            <w:tcW w:w="1742" w:type="dxa"/>
          </w:tcPr>
          <w:p w14:paraId="7EC40CF0" w14:textId="3B93C437" w:rsidR="00F86CD5" w:rsidRDefault="001C60B7" w:rsidP="00027AC2">
            <w:pPr>
              <w:rPr>
                <w:sz w:val="24"/>
                <w:szCs w:val="24"/>
              </w:rPr>
            </w:pPr>
            <w:r>
              <w:rPr>
                <w:sz w:val="24"/>
                <w:szCs w:val="24"/>
              </w:rPr>
              <w:t>26</w:t>
            </w:r>
          </w:p>
        </w:tc>
        <w:tc>
          <w:tcPr>
            <w:tcW w:w="1743" w:type="dxa"/>
          </w:tcPr>
          <w:p w14:paraId="42313DF6" w14:textId="661C0577" w:rsidR="00F86CD5" w:rsidRDefault="00B3210E" w:rsidP="00027AC2">
            <w:pPr>
              <w:rPr>
                <w:sz w:val="24"/>
                <w:szCs w:val="24"/>
              </w:rPr>
            </w:pPr>
            <w:r>
              <w:rPr>
                <w:sz w:val="24"/>
                <w:szCs w:val="24"/>
              </w:rPr>
              <w:t>15</w:t>
            </w:r>
          </w:p>
        </w:tc>
        <w:tc>
          <w:tcPr>
            <w:tcW w:w="1743" w:type="dxa"/>
          </w:tcPr>
          <w:p w14:paraId="7622DA0F" w14:textId="1E04B47E" w:rsidR="00F86CD5" w:rsidRDefault="00B3210E" w:rsidP="00027AC2">
            <w:pPr>
              <w:rPr>
                <w:sz w:val="24"/>
                <w:szCs w:val="24"/>
              </w:rPr>
            </w:pPr>
            <w:r>
              <w:rPr>
                <w:sz w:val="24"/>
                <w:szCs w:val="24"/>
              </w:rPr>
              <w:t>11</w:t>
            </w:r>
          </w:p>
        </w:tc>
        <w:tc>
          <w:tcPr>
            <w:tcW w:w="1743" w:type="dxa"/>
          </w:tcPr>
          <w:p w14:paraId="32146D88" w14:textId="7D5BE4FF" w:rsidR="00F86CD5" w:rsidRDefault="00412DC3" w:rsidP="00027AC2">
            <w:pPr>
              <w:rPr>
                <w:sz w:val="24"/>
                <w:szCs w:val="24"/>
              </w:rPr>
            </w:pPr>
            <w:r>
              <w:rPr>
                <w:sz w:val="24"/>
                <w:szCs w:val="24"/>
              </w:rPr>
              <w:t>20</w:t>
            </w:r>
          </w:p>
        </w:tc>
        <w:tc>
          <w:tcPr>
            <w:tcW w:w="1743" w:type="dxa"/>
          </w:tcPr>
          <w:p w14:paraId="54BACC74" w14:textId="64C49962" w:rsidR="00F86CD5" w:rsidRDefault="00BE375F" w:rsidP="00027AC2">
            <w:pPr>
              <w:rPr>
                <w:sz w:val="24"/>
                <w:szCs w:val="24"/>
              </w:rPr>
            </w:pPr>
            <w:r>
              <w:rPr>
                <w:sz w:val="24"/>
                <w:szCs w:val="24"/>
              </w:rPr>
              <w:t>6</w:t>
            </w:r>
          </w:p>
        </w:tc>
      </w:tr>
      <w:tr w:rsidR="00F86CD5" w14:paraId="47DE5658" w14:textId="77777777" w:rsidTr="00F86CD5">
        <w:tc>
          <w:tcPr>
            <w:tcW w:w="1742" w:type="dxa"/>
          </w:tcPr>
          <w:p w14:paraId="149DB0B6" w14:textId="65961352" w:rsidR="00F86CD5" w:rsidRDefault="00AA525F" w:rsidP="00027AC2">
            <w:pPr>
              <w:rPr>
                <w:sz w:val="24"/>
                <w:szCs w:val="24"/>
              </w:rPr>
            </w:pPr>
            <w:r>
              <w:rPr>
                <w:sz w:val="24"/>
                <w:szCs w:val="24"/>
              </w:rPr>
              <w:t>8</w:t>
            </w:r>
          </w:p>
        </w:tc>
        <w:tc>
          <w:tcPr>
            <w:tcW w:w="1742" w:type="dxa"/>
          </w:tcPr>
          <w:p w14:paraId="009103BF" w14:textId="6BE4222E" w:rsidR="00F86CD5" w:rsidRDefault="00AA525F" w:rsidP="00027AC2">
            <w:pPr>
              <w:rPr>
                <w:sz w:val="24"/>
                <w:szCs w:val="24"/>
              </w:rPr>
            </w:pPr>
            <w:r>
              <w:rPr>
                <w:sz w:val="24"/>
                <w:szCs w:val="24"/>
              </w:rPr>
              <w:t>22</w:t>
            </w:r>
          </w:p>
        </w:tc>
        <w:tc>
          <w:tcPr>
            <w:tcW w:w="1743" w:type="dxa"/>
          </w:tcPr>
          <w:p w14:paraId="564970C1" w14:textId="66B8C82A" w:rsidR="00F86CD5" w:rsidRDefault="00412DC3" w:rsidP="00027AC2">
            <w:pPr>
              <w:rPr>
                <w:sz w:val="24"/>
                <w:szCs w:val="24"/>
              </w:rPr>
            </w:pPr>
            <w:r>
              <w:rPr>
                <w:sz w:val="24"/>
                <w:szCs w:val="24"/>
              </w:rPr>
              <w:t>10</w:t>
            </w:r>
          </w:p>
        </w:tc>
        <w:tc>
          <w:tcPr>
            <w:tcW w:w="1743" w:type="dxa"/>
          </w:tcPr>
          <w:p w14:paraId="5A77890F" w14:textId="156DB0AB" w:rsidR="00F86CD5" w:rsidRDefault="00412DC3" w:rsidP="00027AC2">
            <w:pPr>
              <w:rPr>
                <w:sz w:val="24"/>
                <w:szCs w:val="24"/>
              </w:rPr>
            </w:pPr>
            <w:r>
              <w:rPr>
                <w:sz w:val="24"/>
                <w:szCs w:val="24"/>
              </w:rPr>
              <w:t>12</w:t>
            </w:r>
          </w:p>
        </w:tc>
        <w:tc>
          <w:tcPr>
            <w:tcW w:w="1743" w:type="dxa"/>
          </w:tcPr>
          <w:p w14:paraId="36D1EDCD" w14:textId="66FD37CF" w:rsidR="00F86CD5" w:rsidRDefault="00BE375F" w:rsidP="00027AC2">
            <w:pPr>
              <w:rPr>
                <w:sz w:val="24"/>
                <w:szCs w:val="24"/>
              </w:rPr>
            </w:pPr>
            <w:r>
              <w:rPr>
                <w:sz w:val="24"/>
                <w:szCs w:val="24"/>
              </w:rPr>
              <w:t>14</w:t>
            </w:r>
          </w:p>
        </w:tc>
        <w:tc>
          <w:tcPr>
            <w:tcW w:w="1743" w:type="dxa"/>
          </w:tcPr>
          <w:p w14:paraId="2E9C93C9" w14:textId="0F2966D6" w:rsidR="00F86CD5" w:rsidRDefault="00677406" w:rsidP="00027AC2">
            <w:pPr>
              <w:rPr>
                <w:sz w:val="24"/>
                <w:szCs w:val="24"/>
              </w:rPr>
            </w:pPr>
            <w:r>
              <w:rPr>
                <w:sz w:val="24"/>
                <w:szCs w:val="24"/>
              </w:rPr>
              <w:t>8</w:t>
            </w:r>
          </w:p>
        </w:tc>
      </w:tr>
      <w:bookmarkEnd w:id="8"/>
      <w:tr w:rsidR="00F86CD5" w14:paraId="196F4C3E" w14:textId="77777777" w:rsidTr="00A20C68">
        <w:tc>
          <w:tcPr>
            <w:tcW w:w="1742" w:type="dxa"/>
          </w:tcPr>
          <w:p w14:paraId="2C7AF8A7" w14:textId="550D7D19" w:rsidR="00F86CD5" w:rsidRDefault="00BE375F" w:rsidP="00A20C68">
            <w:pPr>
              <w:rPr>
                <w:sz w:val="24"/>
                <w:szCs w:val="24"/>
              </w:rPr>
            </w:pPr>
            <w:r>
              <w:rPr>
                <w:sz w:val="24"/>
                <w:szCs w:val="24"/>
              </w:rPr>
              <w:t>7</w:t>
            </w:r>
          </w:p>
        </w:tc>
        <w:tc>
          <w:tcPr>
            <w:tcW w:w="1742" w:type="dxa"/>
          </w:tcPr>
          <w:p w14:paraId="04A1EEFF" w14:textId="59E87B6E" w:rsidR="00F86CD5" w:rsidRDefault="00750A9F" w:rsidP="00A20C68">
            <w:pPr>
              <w:rPr>
                <w:sz w:val="24"/>
                <w:szCs w:val="24"/>
              </w:rPr>
            </w:pPr>
            <w:r>
              <w:rPr>
                <w:sz w:val="24"/>
                <w:szCs w:val="24"/>
              </w:rPr>
              <w:t>10</w:t>
            </w:r>
          </w:p>
        </w:tc>
        <w:tc>
          <w:tcPr>
            <w:tcW w:w="1743" w:type="dxa"/>
          </w:tcPr>
          <w:p w14:paraId="535A5552" w14:textId="27F92ABB" w:rsidR="00F86CD5" w:rsidRDefault="00750A9F" w:rsidP="00A20C68">
            <w:pPr>
              <w:rPr>
                <w:sz w:val="24"/>
                <w:szCs w:val="24"/>
              </w:rPr>
            </w:pPr>
            <w:r>
              <w:rPr>
                <w:sz w:val="24"/>
                <w:szCs w:val="24"/>
              </w:rPr>
              <w:t>8</w:t>
            </w:r>
          </w:p>
        </w:tc>
        <w:tc>
          <w:tcPr>
            <w:tcW w:w="1743" w:type="dxa"/>
          </w:tcPr>
          <w:p w14:paraId="4B881CD4" w14:textId="1E8844D2" w:rsidR="00F86CD5" w:rsidRDefault="00750A9F" w:rsidP="00A20C68">
            <w:pPr>
              <w:rPr>
                <w:sz w:val="24"/>
                <w:szCs w:val="24"/>
              </w:rPr>
            </w:pPr>
            <w:r>
              <w:rPr>
                <w:sz w:val="24"/>
                <w:szCs w:val="24"/>
              </w:rPr>
              <w:t>2</w:t>
            </w:r>
          </w:p>
        </w:tc>
        <w:tc>
          <w:tcPr>
            <w:tcW w:w="1743" w:type="dxa"/>
          </w:tcPr>
          <w:p w14:paraId="3FC6DC63" w14:textId="3299EA74" w:rsidR="00F86CD5" w:rsidRDefault="00750A9F" w:rsidP="00A20C68">
            <w:pPr>
              <w:rPr>
                <w:sz w:val="24"/>
                <w:szCs w:val="24"/>
              </w:rPr>
            </w:pPr>
            <w:r>
              <w:rPr>
                <w:sz w:val="24"/>
                <w:szCs w:val="24"/>
              </w:rPr>
              <w:t>6</w:t>
            </w:r>
          </w:p>
        </w:tc>
        <w:tc>
          <w:tcPr>
            <w:tcW w:w="1743" w:type="dxa"/>
          </w:tcPr>
          <w:p w14:paraId="4B01A6F8" w14:textId="55C433CA" w:rsidR="00F86CD5" w:rsidRDefault="00750A9F" w:rsidP="00A20C68">
            <w:pPr>
              <w:rPr>
                <w:sz w:val="24"/>
                <w:szCs w:val="24"/>
              </w:rPr>
            </w:pPr>
            <w:r>
              <w:rPr>
                <w:sz w:val="24"/>
                <w:szCs w:val="24"/>
              </w:rPr>
              <w:t>2</w:t>
            </w:r>
          </w:p>
        </w:tc>
      </w:tr>
      <w:tr w:rsidR="00F86CD5" w14:paraId="403350DB" w14:textId="77777777" w:rsidTr="00A20C68">
        <w:tc>
          <w:tcPr>
            <w:tcW w:w="1742" w:type="dxa"/>
          </w:tcPr>
          <w:p w14:paraId="5DCC9953" w14:textId="2A2FFD1F" w:rsidR="00F86CD5" w:rsidRDefault="00B453DE" w:rsidP="00A20C68">
            <w:pPr>
              <w:rPr>
                <w:sz w:val="24"/>
                <w:szCs w:val="24"/>
              </w:rPr>
            </w:pPr>
            <w:r>
              <w:rPr>
                <w:sz w:val="24"/>
                <w:szCs w:val="24"/>
              </w:rPr>
              <w:t>6</w:t>
            </w:r>
          </w:p>
        </w:tc>
        <w:tc>
          <w:tcPr>
            <w:tcW w:w="1742" w:type="dxa"/>
          </w:tcPr>
          <w:p w14:paraId="0D22E4D7" w14:textId="7EF9F1CA" w:rsidR="00F86CD5" w:rsidRDefault="00B453DE" w:rsidP="00A20C68">
            <w:pPr>
              <w:rPr>
                <w:sz w:val="24"/>
                <w:szCs w:val="24"/>
              </w:rPr>
            </w:pPr>
            <w:r>
              <w:rPr>
                <w:sz w:val="24"/>
                <w:szCs w:val="24"/>
              </w:rPr>
              <w:t>18</w:t>
            </w:r>
          </w:p>
        </w:tc>
        <w:tc>
          <w:tcPr>
            <w:tcW w:w="1743" w:type="dxa"/>
          </w:tcPr>
          <w:p w14:paraId="0EB1BDDC" w14:textId="572D1C9A" w:rsidR="00F86CD5" w:rsidRDefault="00B453DE" w:rsidP="00A20C68">
            <w:pPr>
              <w:rPr>
                <w:sz w:val="24"/>
                <w:szCs w:val="24"/>
              </w:rPr>
            </w:pPr>
            <w:r>
              <w:rPr>
                <w:sz w:val="24"/>
                <w:szCs w:val="24"/>
              </w:rPr>
              <w:t>13</w:t>
            </w:r>
          </w:p>
        </w:tc>
        <w:tc>
          <w:tcPr>
            <w:tcW w:w="1743" w:type="dxa"/>
          </w:tcPr>
          <w:p w14:paraId="53CD6BC6" w14:textId="78AF2C37" w:rsidR="00F86CD5" w:rsidRDefault="00B453DE" w:rsidP="00A20C68">
            <w:pPr>
              <w:rPr>
                <w:sz w:val="24"/>
                <w:szCs w:val="24"/>
              </w:rPr>
            </w:pPr>
            <w:r>
              <w:rPr>
                <w:sz w:val="24"/>
                <w:szCs w:val="24"/>
              </w:rPr>
              <w:t>5</w:t>
            </w:r>
          </w:p>
        </w:tc>
        <w:tc>
          <w:tcPr>
            <w:tcW w:w="1743" w:type="dxa"/>
          </w:tcPr>
          <w:p w14:paraId="0AAC7661" w14:textId="27B2074B" w:rsidR="00F86CD5" w:rsidRDefault="002F4367" w:rsidP="00A20C68">
            <w:pPr>
              <w:rPr>
                <w:sz w:val="24"/>
                <w:szCs w:val="24"/>
              </w:rPr>
            </w:pPr>
            <w:r>
              <w:rPr>
                <w:sz w:val="24"/>
                <w:szCs w:val="24"/>
              </w:rPr>
              <w:t>10</w:t>
            </w:r>
          </w:p>
        </w:tc>
        <w:tc>
          <w:tcPr>
            <w:tcW w:w="1743" w:type="dxa"/>
          </w:tcPr>
          <w:p w14:paraId="15462CD9" w14:textId="73CE9532" w:rsidR="00F86CD5" w:rsidRDefault="002F4367" w:rsidP="00A20C68">
            <w:pPr>
              <w:rPr>
                <w:sz w:val="24"/>
                <w:szCs w:val="24"/>
              </w:rPr>
            </w:pPr>
            <w:r>
              <w:rPr>
                <w:sz w:val="24"/>
                <w:szCs w:val="24"/>
              </w:rPr>
              <w:t>8</w:t>
            </w:r>
          </w:p>
        </w:tc>
      </w:tr>
      <w:tr w:rsidR="00F86CD5" w14:paraId="701C3496" w14:textId="77777777" w:rsidTr="00A20C68">
        <w:tc>
          <w:tcPr>
            <w:tcW w:w="1742" w:type="dxa"/>
          </w:tcPr>
          <w:p w14:paraId="0BB1BB1A" w14:textId="573E8DE8" w:rsidR="00F86CD5" w:rsidRDefault="002F4367" w:rsidP="00A20C68">
            <w:pPr>
              <w:rPr>
                <w:sz w:val="24"/>
                <w:szCs w:val="24"/>
              </w:rPr>
            </w:pPr>
            <w:r>
              <w:rPr>
                <w:sz w:val="24"/>
                <w:szCs w:val="24"/>
              </w:rPr>
              <w:t>5</w:t>
            </w:r>
          </w:p>
        </w:tc>
        <w:tc>
          <w:tcPr>
            <w:tcW w:w="1742" w:type="dxa"/>
          </w:tcPr>
          <w:p w14:paraId="3C638A3F" w14:textId="70B972E5" w:rsidR="00F86CD5" w:rsidRDefault="002F4367" w:rsidP="00A20C68">
            <w:pPr>
              <w:rPr>
                <w:sz w:val="24"/>
                <w:szCs w:val="24"/>
              </w:rPr>
            </w:pPr>
            <w:r>
              <w:rPr>
                <w:sz w:val="24"/>
                <w:szCs w:val="24"/>
              </w:rPr>
              <w:t>17</w:t>
            </w:r>
          </w:p>
        </w:tc>
        <w:tc>
          <w:tcPr>
            <w:tcW w:w="1743" w:type="dxa"/>
          </w:tcPr>
          <w:p w14:paraId="51BB5665" w14:textId="15799CFA" w:rsidR="00F86CD5" w:rsidRDefault="002F4367" w:rsidP="00A20C68">
            <w:pPr>
              <w:rPr>
                <w:sz w:val="24"/>
                <w:szCs w:val="24"/>
              </w:rPr>
            </w:pPr>
            <w:r>
              <w:rPr>
                <w:sz w:val="24"/>
                <w:szCs w:val="24"/>
              </w:rPr>
              <w:t>9</w:t>
            </w:r>
          </w:p>
        </w:tc>
        <w:tc>
          <w:tcPr>
            <w:tcW w:w="1743" w:type="dxa"/>
          </w:tcPr>
          <w:p w14:paraId="1AEE53C9" w14:textId="7587D7F1" w:rsidR="00F86CD5" w:rsidRDefault="002F4367" w:rsidP="00A20C68">
            <w:pPr>
              <w:rPr>
                <w:sz w:val="24"/>
                <w:szCs w:val="24"/>
              </w:rPr>
            </w:pPr>
            <w:r>
              <w:rPr>
                <w:sz w:val="24"/>
                <w:szCs w:val="24"/>
              </w:rPr>
              <w:t>8</w:t>
            </w:r>
          </w:p>
        </w:tc>
        <w:tc>
          <w:tcPr>
            <w:tcW w:w="1743" w:type="dxa"/>
          </w:tcPr>
          <w:p w14:paraId="4410F97F" w14:textId="13509D9D" w:rsidR="00F86CD5" w:rsidRDefault="00B12552" w:rsidP="00A20C68">
            <w:pPr>
              <w:rPr>
                <w:sz w:val="24"/>
                <w:szCs w:val="24"/>
              </w:rPr>
            </w:pPr>
            <w:r>
              <w:rPr>
                <w:sz w:val="24"/>
                <w:szCs w:val="24"/>
              </w:rPr>
              <w:t>11</w:t>
            </w:r>
          </w:p>
        </w:tc>
        <w:tc>
          <w:tcPr>
            <w:tcW w:w="1743" w:type="dxa"/>
          </w:tcPr>
          <w:p w14:paraId="5A404ECF" w14:textId="16BB5B31" w:rsidR="00F86CD5" w:rsidRDefault="00B12552" w:rsidP="00A20C68">
            <w:pPr>
              <w:rPr>
                <w:sz w:val="24"/>
                <w:szCs w:val="24"/>
              </w:rPr>
            </w:pPr>
            <w:r>
              <w:rPr>
                <w:sz w:val="24"/>
                <w:szCs w:val="24"/>
              </w:rPr>
              <w:t>6</w:t>
            </w:r>
          </w:p>
        </w:tc>
      </w:tr>
      <w:tr w:rsidR="00F86CD5" w14:paraId="1D408FB1" w14:textId="77777777" w:rsidTr="00A20C68">
        <w:tc>
          <w:tcPr>
            <w:tcW w:w="1742" w:type="dxa"/>
          </w:tcPr>
          <w:p w14:paraId="051A5316" w14:textId="2CA62165" w:rsidR="00F86CD5" w:rsidRDefault="00B12552" w:rsidP="00A20C68">
            <w:pPr>
              <w:rPr>
                <w:sz w:val="24"/>
                <w:szCs w:val="24"/>
              </w:rPr>
            </w:pPr>
            <w:r>
              <w:rPr>
                <w:sz w:val="24"/>
                <w:szCs w:val="24"/>
              </w:rPr>
              <w:t>4</w:t>
            </w:r>
          </w:p>
        </w:tc>
        <w:tc>
          <w:tcPr>
            <w:tcW w:w="1742" w:type="dxa"/>
          </w:tcPr>
          <w:p w14:paraId="5DF21861" w14:textId="6FBFE53B" w:rsidR="00F86CD5" w:rsidRDefault="00B12552" w:rsidP="00A20C68">
            <w:pPr>
              <w:rPr>
                <w:sz w:val="24"/>
                <w:szCs w:val="24"/>
              </w:rPr>
            </w:pPr>
            <w:r>
              <w:rPr>
                <w:sz w:val="24"/>
                <w:szCs w:val="24"/>
              </w:rPr>
              <w:t>21</w:t>
            </w:r>
          </w:p>
        </w:tc>
        <w:tc>
          <w:tcPr>
            <w:tcW w:w="1743" w:type="dxa"/>
          </w:tcPr>
          <w:p w14:paraId="2B9E3395" w14:textId="72923FCA" w:rsidR="00F86CD5" w:rsidRDefault="00B12552" w:rsidP="00A20C68">
            <w:pPr>
              <w:rPr>
                <w:sz w:val="24"/>
                <w:szCs w:val="24"/>
              </w:rPr>
            </w:pPr>
            <w:r>
              <w:rPr>
                <w:sz w:val="24"/>
                <w:szCs w:val="24"/>
              </w:rPr>
              <w:t>12</w:t>
            </w:r>
          </w:p>
        </w:tc>
        <w:tc>
          <w:tcPr>
            <w:tcW w:w="1743" w:type="dxa"/>
          </w:tcPr>
          <w:p w14:paraId="6F2D95A5" w14:textId="6FA620B7" w:rsidR="00F86CD5" w:rsidRDefault="00B12552" w:rsidP="00A20C68">
            <w:pPr>
              <w:rPr>
                <w:sz w:val="24"/>
                <w:szCs w:val="24"/>
              </w:rPr>
            </w:pPr>
            <w:r>
              <w:rPr>
                <w:sz w:val="24"/>
                <w:szCs w:val="24"/>
              </w:rPr>
              <w:t>9</w:t>
            </w:r>
          </w:p>
        </w:tc>
        <w:tc>
          <w:tcPr>
            <w:tcW w:w="1743" w:type="dxa"/>
          </w:tcPr>
          <w:p w14:paraId="42D2D5D3" w14:textId="666DF8F0" w:rsidR="00F86CD5" w:rsidRDefault="00C74188" w:rsidP="00A20C68">
            <w:pPr>
              <w:rPr>
                <w:sz w:val="24"/>
                <w:szCs w:val="24"/>
              </w:rPr>
            </w:pPr>
            <w:r>
              <w:rPr>
                <w:sz w:val="24"/>
                <w:szCs w:val="24"/>
              </w:rPr>
              <w:t>13</w:t>
            </w:r>
          </w:p>
        </w:tc>
        <w:tc>
          <w:tcPr>
            <w:tcW w:w="1743" w:type="dxa"/>
          </w:tcPr>
          <w:p w14:paraId="2D61D54C" w14:textId="23F3FF48" w:rsidR="00F86CD5" w:rsidRDefault="00C74188" w:rsidP="00A20C68">
            <w:pPr>
              <w:rPr>
                <w:sz w:val="24"/>
                <w:szCs w:val="24"/>
              </w:rPr>
            </w:pPr>
            <w:r>
              <w:rPr>
                <w:sz w:val="24"/>
                <w:szCs w:val="24"/>
              </w:rPr>
              <w:t>8</w:t>
            </w:r>
          </w:p>
        </w:tc>
      </w:tr>
      <w:tr w:rsidR="00F86CD5" w14:paraId="129297FE" w14:textId="77777777" w:rsidTr="00A20C68">
        <w:tc>
          <w:tcPr>
            <w:tcW w:w="1742" w:type="dxa"/>
          </w:tcPr>
          <w:p w14:paraId="50D52CED" w14:textId="498B124B" w:rsidR="00F86CD5" w:rsidRDefault="00C74188" w:rsidP="00A20C68">
            <w:pPr>
              <w:rPr>
                <w:sz w:val="24"/>
                <w:szCs w:val="24"/>
              </w:rPr>
            </w:pPr>
            <w:r>
              <w:rPr>
                <w:sz w:val="24"/>
                <w:szCs w:val="24"/>
              </w:rPr>
              <w:t>3</w:t>
            </w:r>
          </w:p>
        </w:tc>
        <w:tc>
          <w:tcPr>
            <w:tcW w:w="1742" w:type="dxa"/>
          </w:tcPr>
          <w:p w14:paraId="1D295FB5" w14:textId="21EEA759" w:rsidR="00F86CD5" w:rsidRDefault="00471380" w:rsidP="00A20C68">
            <w:pPr>
              <w:rPr>
                <w:sz w:val="24"/>
                <w:szCs w:val="24"/>
              </w:rPr>
            </w:pPr>
            <w:r>
              <w:rPr>
                <w:sz w:val="24"/>
                <w:szCs w:val="24"/>
              </w:rPr>
              <w:t>23</w:t>
            </w:r>
          </w:p>
        </w:tc>
        <w:tc>
          <w:tcPr>
            <w:tcW w:w="1743" w:type="dxa"/>
          </w:tcPr>
          <w:p w14:paraId="574973E6" w14:textId="43D36AA2" w:rsidR="00F86CD5" w:rsidRDefault="00471380" w:rsidP="00A20C68">
            <w:pPr>
              <w:rPr>
                <w:sz w:val="24"/>
                <w:szCs w:val="24"/>
              </w:rPr>
            </w:pPr>
            <w:r>
              <w:rPr>
                <w:sz w:val="24"/>
                <w:szCs w:val="24"/>
              </w:rPr>
              <w:t>17</w:t>
            </w:r>
          </w:p>
        </w:tc>
        <w:tc>
          <w:tcPr>
            <w:tcW w:w="1743" w:type="dxa"/>
          </w:tcPr>
          <w:p w14:paraId="37F033E5" w14:textId="20AE9F9F" w:rsidR="00F86CD5" w:rsidRDefault="00471380" w:rsidP="00A20C68">
            <w:pPr>
              <w:rPr>
                <w:sz w:val="24"/>
                <w:szCs w:val="24"/>
              </w:rPr>
            </w:pPr>
            <w:r>
              <w:rPr>
                <w:sz w:val="24"/>
                <w:szCs w:val="24"/>
              </w:rPr>
              <w:t>6</w:t>
            </w:r>
          </w:p>
        </w:tc>
        <w:tc>
          <w:tcPr>
            <w:tcW w:w="1743" w:type="dxa"/>
          </w:tcPr>
          <w:p w14:paraId="15039CE7" w14:textId="3CED8DF1" w:rsidR="00F86CD5" w:rsidRDefault="00D31622" w:rsidP="00A20C68">
            <w:pPr>
              <w:rPr>
                <w:sz w:val="24"/>
                <w:szCs w:val="24"/>
              </w:rPr>
            </w:pPr>
            <w:r>
              <w:rPr>
                <w:sz w:val="24"/>
                <w:szCs w:val="24"/>
              </w:rPr>
              <w:t>16</w:t>
            </w:r>
          </w:p>
        </w:tc>
        <w:tc>
          <w:tcPr>
            <w:tcW w:w="1743" w:type="dxa"/>
          </w:tcPr>
          <w:p w14:paraId="46A7130C" w14:textId="5EDCEBBD" w:rsidR="00F86CD5" w:rsidRDefault="00885320" w:rsidP="00A20C68">
            <w:pPr>
              <w:rPr>
                <w:sz w:val="24"/>
                <w:szCs w:val="24"/>
              </w:rPr>
            </w:pPr>
            <w:r>
              <w:rPr>
                <w:sz w:val="24"/>
                <w:szCs w:val="24"/>
              </w:rPr>
              <w:t>7</w:t>
            </w:r>
          </w:p>
        </w:tc>
      </w:tr>
      <w:tr w:rsidR="00F86CD5" w14:paraId="16D9DB86" w14:textId="77777777" w:rsidTr="00A20C68">
        <w:tc>
          <w:tcPr>
            <w:tcW w:w="1742" w:type="dxa"/>
          </w:tcPr>
          <w:p w14:paraId="1CDD9C94" w14:textId="77499385" w:rsidR="00F86CD5" w:rsidRDefault="00C74188" w:rsidP="00A20C68">
            <w:pPr>
              <w:rPr>
                <w:sz w:val="24"/>
                <w:szCs w:val="24"/>
              </w:rPr>
            </w:pPr>
            <w:r>
              <w:rPr>
                <w:sz w:val="24"/>
                <w:szCs w:val="24"/>
              </w:rPr>
              <w:t>2</w:t>
            </w:r>
          </w:p>
        </w:tc>
        <w:tc>
          <w:tcPr>
            <w:tcW w:w="1742" w:type="dxa"/>
          </w:tcPr>
          <w:p w14:paraId="7CCCA12B" w14:textId="33D430D5" w:rsidR="00F86CD5" w:rsidRDefault="00D31622" w:rsidP="00A20C68">
            <w:pPr>
              <w:rPr>
                <w:sz w:val="24"/>
                <w:szCs w:val="24"/>
              </w:rPr>
            </w:pPr>
            <w:r>
              <w:rPr>
                <w:sz w:val="24"/>
                <w:szCs w:val="24"/>
              </w:rPr>
              <w:t>17</w:t>
            </w:r>
          </w:p>
        </w:tc>
        <w:tc>
          <w:tcPr>
            <w:tcW w:w="1743" w:type="dxa"/>
          </w:tcPr>
          <w:p w14:paraId="514FF2CB" w14:textId="2865E840" w:rsidR="00F86CD5" w:rsidRDefault="001B38BD" w:rsidP="00A20C68">
            <w:pPr>
              <w:rPr>
                <w:sz w:val="24"/>
                <w:szCs w:val="24"/>
              </w:rPr>
            </w:pPr>
            <w:r>
              <w:rPr>
                <w:sz w:val="24"/>
                <w:szCs w:val="24"/>
              </w:rPr>
              <w:t>6</w:t>
            </w:r>
          </w:p>
        </w:tc>
        <w:tc>
          <w:tcPr>
            <w:tcW w:w="1743" w:type="dxa"/>
          </w:tcPr>
          <w:p w14:paraId="03223F79" w14:textId="529EE0A8" w:rsidR="00F86CD5" w:rsidRDefault="001B38BD" w:rsidP="00A20C68">
            <w:pPr>
              <w:rPr>
                <w:sz w:val="24"/>
                <w:szCs w:val="24"/>
              </w:rPr>
            </w:pPr>
            <w:r>
              <w:rPr>
                <w:sz w:val="24"/>
                <w:szCs w:val="24"/>
              </w:rPr>
              <w:t>11</w:t>
            </w:r>
          </w:p>
        </w:tc>
        <w:tc>
          <w:tcPr>
            <w:tcW w:w="1743" w:type="dxa"/>
          </w:tcPr>
          <w:p w14:paraId="53E9C3BF" w14:textId="06174648" w:rsidR="00F86CD5" w:rsidRDefault="007124B0" w:rsidP="00A20C68">
            <w:pPr>
              <w:rPr>
                <w:sz w:val="24"/>
                <w:szCs w:val="24"/>
              </w:rPr>
            </w:pPr>
            <w:r>
              <w:rPr>
                <w:sz w:val="24"/>
                <w:szCs w:val="24"/>
              </w:rPr>
              <w:t>6</w:t>
            </w:r>
          </w:p>
        </w:tc>
        <w:tc>
          <w:tcPr>
            <w:tcW w:w="1743" w:type="dxa"/>
          </w:tcPr>
          <w:p w14:paraId="4A075878" w14:textId="379C668F" w:rsidR="00F86CD5" w:rsidRDefault="007124B0" w:rsidP="00A20C68">
            <w:pPr>
              <w:rPr>
                <w:sz w:val="24"/>
                <w:szCs w:val="24"/>
              </w:rPr>
            </w:pPr>
            <w:r>
              <w:rPr>
                <w:sz w:val="24"/>
                <w:szCs w:val="24"/>
              </w:rPr>
              <w:t>11</w:t>
            </w:r>
          </w:p>
        </w:tc>
      </w:tr>
      <w:tr w:rsidR="00F86CD5" w14:paraId="74458E3A" w14:textId="77777777" w:rsidTr="00A20C68">
        <w:tc>
          <w:tcPr>
            <w:tcW w:w="1742" w:type="dxa"/>
          </w:tcPr>
          <w:p w14:paraId="3EC754AF" w14:textId="5A552EB5" w:rsidR="00F86CD5" w:rsidRDefault="00471380" w:rsidP="00A20C68">
            <w:pPr>
              <w:rPr>
                <w:sz w:val="24"/>
                <w:szCs w:val="24"/>
              </w:rPr>
            </w:pPr>
            <w:r>
              <w:rPr>
                <w:sz w:val="24"/>
                <w:szCs w:val="24"/>
              </w:rPr>
              <w:lastRenderedPageBreak/>
              <w:t>1</w:t>
            </w:r>
          </w:p>
        </w:tc>
        <w:tc>
          <w:tcPr>
            <w:tcW w:w="1742" w:type="dxa"/>
          </w:tcPr>
          <w:p w14:paraId="00088F7A" w14:textId="21436B1C" w:rsidR="00F86CD5" w:rsidRDefault="007124B0" w:rsidP="00A20C68">
            <w:pPr>
              <w:rPr>
                <w:sz w:val="24"/>
                <w:szCs w:val="24"/>
              </w:rPr>
            </w:pPr>
            <w:r>
              <w:rPr>
                <w:sz w:val="24"/>
                <w:szCs w:val="24"/>
              </w:rPr>
              <w:t>31</w:t>
            </w:r>
          </w:p>
        </w:tc>
        <w:tc>
          <w:tcPr>
            <w:tcW w:w="1743" w:type="dxa"/>
          </w:tcPr>
          <w:p w14:paraId="6374DCE3" w14:textId="2F17793B" w:rsidR="00F86CD5" w:rsidRDefault="007124B0" w:rsidP="00A20C68">
            <w:pPr>
              <w:rPr>
                <w:sz w:val="24"/>
                <w:szCs w:val="24"/>
              </w:rPr>
            </w:pPr>
            <w:r>
              <w:rPr>
                <w:sz w:val="24"/>
                <w:szCs w:val="24"/>
              </w:rPr>
              <w:t>13</w:t>
            </w:r>
          </w:p>
        </w:tc>
        <w:tc>
          <w:tcPr>
            <w:tcW w:w="1743" w:type="dxa"/>
          </w:tcPr>
          <w:p w14:paraId="154AD8B2" w14:textId="3DF92900" w:rsidR="00F86CD5" w:rsidRDefault="007124B0" w:rsidP="00A20C68">
            <w:pPr>
              <w:rPr>
                <w:sz w:val="24"/>
                <w:szCs w:val="24"/>
              </w:rPr>
            </w:pPr>
            <w:r>
              <w:rPr>
                <w:sz w:val="24"/>
                <w:szCs w:val="24"/>
              </w:rPr>
              <w:t>18</w:t>
            </w:r>
          </w:p>
        </w:tc>
        <w:tc>
          <w:tcPr>
            <w:tcW w:w="1743" w:type="dxa"/>
          </w:tcPr>
          <w:p w14:paraId="7367D8D0" w14:textId="09365851" w:rsidR="00F86CD5" w:rsidRDefault="007124B0" w:rsidP="00A20C68">
            <w:pPr>
              <w:rPr>
                <w:sz w:val="24"/>
                <w:szCs w:val="24"/>
              </w:rPr>
            </w:pPr>
            <w:r>
              <w:rPr>
                <w:sz w:val="24"/>
                <w:szCs w:val="24"/>
              </w:rPr>
              <w:t>18</w:t>
            </w:r>
          </w:p>
        </w:tc>
        <w:tc>
          <w:tcPr>
            <w:tcW w:w="1743" w:type="dxa"/>
          </w:tcPr>
          <w:p w14:paraId="71F58D95" w14:textId="260F406B" w:rsidR="00F86CD5" w:rsidRDefault="007124B0" w:rsidP="00A20C68">
            <w:pPr>
              <w:rPr>
                <w:sz w:val="24"/>
                <w:szCs w:val="24"/>
              </w:rPr>
            </w:pPr>
            <w:r>
              <w:rPr>
                <w:sz w:val="24"/>
                <w:szCs w:val="24"/>
              </w:rPr>
              <w:t>11</w:t>
            </w:r>
          </w:p>
        </w:tc>
      </w:tr>
      <w:tr w:rsidR="00F86CD5" w14:paraId="6BB25AAA" w14:textId="77777777" w:rsidTr="00A20C68">
        <w:tc>
          <w:tcPr>
            <w:tcW w:w="1742" w:type="dxa"/>
          </w:tcPr>
          <w:p w14:paraId="2B6E4613" w14:textId="4E40E694" w:rsidR="00F86CD5" w:rsidRPr="00540B10" w:rsidRDefault="00471380" w:rsidP="00A20C68">
            <w:pPr>
              <w:rPr>
                <w:b/>
                <w:bCs/>
                <w:sz w:val="24"/>
                <w:szCs w:val="24"/>
              </w:rPr>
            </w:pPr>
            <w:r w:rsidRPr="00540B10">
              <w:rPr>
                <w:b/>
                <w:bCs/>
                <w:sz w:val="24"/>
                <w:szCs w:val="24"/>
              </w:rPr>
              <w:t>Totals</w:t>
            </w:r>
          </w:p>
        </w:tc>
        <w:tc>
          <w:tcPr>
            <w:tcW w:w="1742" w:type="dxa"/>
          </w:tcPr>
          <w:p w14:paraId="40831C3F" w14:textId="4D01F360" w:rsidR="00F86CD5" w:rsidRDefault="00252099" w:rsidP="00A20C68">
            <w:pPr>
              <w:rPr>
                <w:sz w:val="24"/>
                <w:szCs w:val="24"/>
              </w:rPr>
            </w:pPr>
            <w:r>
              <w:rPr>
                <w:sz w:val="24"/>
                <w:szCs w:val="24"/>
              </w:rPr>
              <w:t>277</w:t>
            </w:r>
          </w:p>
        </w:tc>
        <w:tc>
          <w:tcPr>
            <w:tcW w:w="1743" w:type="dxa"/>
          </w:tcPr>
          <w:p w14:paraId="00DF7276" w14:textId="38ED256F" w:rsidR="00F86CD5" w:rsidRDefault="00252099" w:rsidP="00A20C68">
            <w:pPr>
              <w:rPr>
                <w:sz w:val="24"/>
                <w:szCs w:val="24"/>
              </w:rPr>
            </w:pPr>
            <w:r>
              <w:rPr>
                <w:sz w:val="24"/>
                <w:szCs w:val="24"/>
              </w:rPr>
              <w:t>154</w:t>
            </w:r>
            <w:r w:rsidR="007029C9">
              <w:rPr>
                <w:sz w:val="24"/>
                <w:szCs w:val="24"/>
              </w:rPr>
              <w:t xml:space="preserve"> (55.6%)</w:t>
            </w:r>
          </w:p>
        </w:tc>
        <w:tc>
          <w:tcPr>
            <w:tcW w:w="1743" w:type="dxa"/>
          </w:tcPr>
          <w:p w14:paraId="1736B69E" w14:textId="06B8FE0A" w:rsidR="00F86CD5" w:rsidRDefault="00252099" w:rsidP="00A20C68">
            <w:pPr>
              <w:rPr>
                <w:sz w:val="24"/>
                <w:szCs w:val="24"/>
              </w:rPr>
            </w:pPr>
            <w:r>
              <w:rPr>
                <w:sz w:val="24"/>
                <w:szCs w:val="24"/>
              </w:rPr>
              <w:t>123</w:t>
            </w:r>
            <w:r w:rsidR="00677AFB">
              <w:rPr>
                <w:sz w:val="24"/>
                <w:szCs w:val="24"/>
              </w:rPr>
              <w:t xml:space="preserve"> (44.4%)</w:t>
            </w:r>
          </w:p>
        </w:tc>
        <w:tc>
          <w:tcPr>
            <w:tcW w:w="1743" w:type="dxa"/>
          </w:tcPr>
          <w:p w14:paraId="29088326" w14:textId="77051661" w:rsidR="00F86CD5" w:rsidRDefault="00252099" w:rsidP="00A20C68">
            <w:pPr>
              <w:rPr>
                <w:sz w:val="24"/>
                <w:szCs w:val="24"/>
              </w:rPr>
            </w:pPr>
            <w:r>
              <w:rPr>
                <w:sz w:val="24"/>
                <w:szCs w:val="24"/>
              </w:rPr>
              <w:t>16</w:t>
            </w:r>
            <w:r w:rsidR="00ED060F">
              <w:rPr>
                <w:sz w:val="24"/>
                <w:szCs w:val="24"/>
              </w:rPr>
              <w:t>2</w:t>
            </w:r>
            <w:r w:rsidR="0013533C">
              <w:rPr>
                <w:sz w:val="24"/>
                <w:szCs w:val="24"/>
              </w:rPr>
              <w:t xml:space="preserve"> (</w:t>
            </w:r>
            <w:r w:rsidR="00540B10">
              <w:rPr>
                <w:sz w:val="24"/>
                <w:szCs w:val="24"/>
              </w:rPr>
              <w:t>59.3%)</w:t>
            </w:r>
          </w:p>
        </w:tc>
        <w:tc>
          <w:tcPr>
            <w:tcW w:w="1743" w:type="dxa"/>
          </w:tcPr>
          <w:p w14:paraId="469C0D2D" w14:textId="2D5C0731" w:rsidR="00F86CD5" w:rsidRDefault="001C1BD0" w:rsidP="00A20C68">
            <w:pPr>
              <w:rPr>
                <w:sz w:val="24"/>
                <w:szCs w:val="24"/>
              </w:rPr>
            </w:pPr>
            <w:r>
              <w:rPr>
                <w:sz w:val="24"/>
                <w:szCs w:val="24"/>
              </w:rPr>
              <w:t>111</w:t>
            </w:r>
            <w:r w:rsidR="00540B10">
              <w:rPr>
                <w:sz w:val="24"/>
                <w:szCs w:val="24"/>
              </w:rPr>
              <w:t>(40.7%)</w:t>
            </w:r>
          </w:p>
        </w:tc>
      </w:tr>
    </w:tbl>
    <w:p w14:paraId="0DB16E32" w14:textId="6ED28D20" w:rsidR="005D33ED" w:rsidRDefault="00F15F47" w:rsidP="000C7C19">
      <w:pPr>
        <w:rPr>
          <w:rFonts w:ascii="Arial" w:hAnsi="Arial" w:cs="Arial"/>
          <w:sz w:val="24"/>
          <w:szCs w:val="24"/>
        </w:rPr>
      </w:pPr>
      <w:r w:rsidRPr="00A6624E">
        <w:rPr>
          <w:rFonts w:ascii="Arial" w:hAnsi="Arial" w:cs="Arial"/>
          <w:sz w:val="24"/>
          <w:szCs w:val="24"/>
        </w:rPr>
        <w:t>Given we had an open enrolment policy for disabled people</w:t>
      </w:r>
      <w:r w:rsidR="00777EDE" w:rsidRPr="00A6624E">
        <w:rPr>
          <w:rFonts w:ascii="Arial" w:hAnsi="Arial" w:cs="Arial"/>
          <w:sz w:val="24"/>
          <w:szCs w:val="24"/>
        </w:rPr>
        <w:t>,</w:t>
      </w:r>
      <w:r w:rsidR="00393CF3" w:rsidRPr="00A6624E">
        <w:rPr>
          <w:rFonts w:ascii="Arial" w:hAnsi="Arial" w:cs="Arial"/>
          <w:sz w:val="24"/>
          <w:szCs w:val="24"/>
        </w:rPr>
        <w:t xml:space="preserve"> there was considerable fall off near the beginning of the course. This was to do with </w:t>
      </w:r>
      <w:r w:rsidR="008937A0" w:rsidRPr="00A6624E">
        <w:rPr>
          <w:rFonts w:ascii="Arial" w:hAnsi="Arial" w:cs="Arial"/>
          <w:sz w:val="24"/>
          <w:szCs w:val="24"/>
        </w:rPr>
        <w:t>technical problems of getting on</w:t>
      </w:r>
      <w:r w:rsidR="001E2216" w:rsidRPr="00A6624E">
        <w:rPr>
          <w:rFonts w:ascii="Arial" w:hAnsi="Arial" w:cs="Arial"/>
          <w:sz w:val="24"/>
          <w:szCs w:val="24"/>
        </w:rPr>
        <w:t>-</w:t>
      </w:r>
      <w:r w:rsidR="008937A0" w:rsidRPr="00A6624E">
        <w:rPr>
          <w:rFonts w:ascii="Arial" w:hAnsi="Arial" w:cs="Arial"/>
          <w:sz w:val="24"/>
          <w:szCs w:val="24"/>
        </w:rPr>
        <w:t>line, utilising the on-line resources and password</w:t>
      </w:r>
      <w:r w:rsidR="00CF4022" w:rsidRPr="00A6624E">
        <w:rPr>
          <w:rFonts w:ascii="Arial" w:hAnsi="Arial" w:cs="Arial"/>
          <w:sz w:val="24"/>
          <w:szCs w:val="24"/>
        </w:rPr>
        <w:t>.</w:t>
      </w:r>
      <w:r w:rsidR="001E2216" w:rsidRPr="00A6624E">
        <w:rPr>
          <w:rFonts w:ascii="Arial" w:hAnsi="Arial" w:cs="Arial"/>
          <w:sz w:val="24"/>
          <w:szCs w:val="24"/>
        </w:rPr>
        <w:t xml:space="preserve"> </w:t>
      </w:r>
      <w:r w:rsidR="00CF4022" w:rsidRPr="00A6624E">
        <w:rPr>
          <w:rFonts w:ascii="Arial" w:hAnsi="Arial" w:cs="Arial"/>
          <w:sz w:val="24"/>
          <w:szCs w:val="24"/>
        </w:rPr>
        <w:t>Many of these problems were sorted out by the Administrator.</w:t>
      </w:r>
      <w:r w:rsidR="008A37B8" w:rsidRPr="00A6624E">
        <w:rPr>
          <w:rFonts w:ascii="Arial" w:hAnsi="Arial" w:cs="Arial"/>
          <w:sz w:val="24"/>
          <w:szCs w:val="24"/>
        </w:rPr>
        <w:t xml:space="preserve"> Others were less tractable</w:t>
      </w:r>
      <w:r w:rsidR="00777EDE" w:rsidRPr="00A6624E">
        <w:rPr>
          <w:rFonts w:ascii="Arial" w:hAnsi="Arial" w:cs="Arial"/>
          <w:sz w:val="24"/>
          <w:szCs w:val="24"/>
        </w:rPr>
        <w:t xml:space="preserve"> </w:t>
      </w:r>
      <w:r w:rsidR="008A37B8" w:rsidRPr="00A6624E">
        <w:rPr>
          <w:rFonts w:ascii="Arial" w:hAnsi="Arial" w:cs="Arial"/>
          <w:sz w:val="24"/>
          <w:szCs w:val="24"/>
        </w:rPr>
        <w:t>-</w:t>
      </w:r>
      <w:r w:rsidR="002808B2">
        <w:rPr>
          <w:rFonts w:ascii="Arial" w:hAnsi="Arial" w:cs="Arial"/>
          <w:sz w:val="24"/>
          <w:szCs w:val="24"/>
        </w:rPr>
        <w:t xml:space="preserve"> </w:t>
      </w:r>
      <w:r w:rsidR="00BF0678" w:rsidRPr="00A6624E">
        <w:rPr>
          <w:rFonts w:ascii="Arial" w:hAnsi="Arial" w:cs="Arial"/>
          <w:sz w:val="24"/>
          <w:szCs w:val="24"/>
        </w:rPr>
        <w:t>l</w:t>
      </w:r>
      <w:r w:rsidR="000D5870" w:rsidRPr="00A6624E">
        <w:rPr>
          <w:rFonts w:ascii="Arial" w:hAnsi="Arial" w:cs="Arial"/>
          <w:sz w:val="24"/>
          <w:szCs w:val="24"/>
        </w:rPr>
        <w:t xml:space="preserve">ack of IT equipment, </w:t>
      </w:r>
      <w:r w:rsidR="00BF0678" w:rsidRPr="00A6624E">
        <w:rPr>
          <w:rFonts w:ascii="Arial" w:hAnsi="Arial" w:cs="Arial"/>
          <w:sz w:val="24"/>
          <w:szCs w:val="24"/>
        </w:rPr>
        <w:t>l</w:t>
      </w:r>
      <w:r w:rsidR="000D5870" w:rsidRPr="00A6624E">
        <w:rPr>
          <w:rFonts w:ascii="Arial" w:hAnsi="Arial" w:cs="Arial"/>
          <w:sz w:val="24"/>
          <w:szCs w:val="24"/>
        </w:rPr>
        <w:t>evel of connectivity to the internet,</w:t>
      </w:r>
      <w:r w:rsidR="00BF0678" w:rsidRPr="00A6624E">
        <w:rPr>
          <w:rFonts w:ascii="Arial" w:hAnsi="Arial" w:cs="Arial"/>
          <w:sz w:val="24"/>
          <w:szCs w:val="24"/>
        </w:rPr>
        <w:t xml:space="preserve"> level of comprehension of English, the depth and level of the course</w:t>
      </w:r>
      <w:r w:rsidR="00BE3245" w:rsidRPr="00A6624E">
        <w:rPr>
          <w:rFonts w:ascii="Arial" w:hAnsi="Arial" w:cs="Arial"/>
          <w:sz w:val="24"/>
          <w:szCs w:val="24"/>
        </w:rPr>
        <w:t xml:space="preserve"> more than some participants wanted</w:t>
      </w:r>
      <w:r w:rsidR="005669DE" w:rsidRPr="00A6624E">
        <w:rPr>
          <w:rFonts w:ascii="Arial" w:hAnsi="Arial" w:cs="Arial"/>
          <w:sz w:val="24"/>
          <w:szCs w:val="24"/>
        </w:rPr>
        <w:t>,</w:t>
      </w:r>
      <w:r w:rsidR="00BE3245" w:rsidRPr="00A6624E">
        <w:rPr>
          <w:rFonts w:ascii="Arial" w:hAnsi="Arial" w:cs="Arial"/>
          <w:sz w:val="24"/>
          <w:szCs w:val="24"/>
        </w:rPr>
        <w:t xml:space="preserve"> timing and speed of the course spread over 15 weeks.</w:t>
      </w:r>
      <w:r w:rsidR="00AB6388" w:rsidRPr="00A6624E">
        <w:rPr>
          <w:rFonts w:ascii="Arial" w:hAnsi="Arial" w:cs="Arial"/>
          <w:sz w:val="24"/>
          <w:szCs w:val="24"/>
        </w:rPr>
        <w:t xml:space="preserve"> We did </w:t>
      </w:r>
      <w:r w:rsidR="00DA6EAA" w:rsidRPr="00A6624E">
        <w:rPr>
          <w:rFonts w:ascii="Arial" w:hAnsi="Arial" w:cs="Arial"/>
          <w:sz w:val="24"/>
          <w:szCs w:val="24"/>
        </w:rPr>
        <w:t>communicate</w:t>
      </w:r>
      <w:r w:rsidR="00AB6388" w:rsidRPr="00A6624E">
        <w:rPr>
          <w:rFonts w:ascii="Arial" w:hAnsi="Arial" w:cs="Arial"/>
          <w:sz w:val="24"/>
          <w:szCs w:val="24"/>
        </w:rPr>
        <w:t xml:space="preserve"> weekly with all participants</w:t>
      </w:r>
      <w:r w:rsidR="004819E6" w:rsidRPr="00A6624E">
        <w:rPr>
          <w:rFonts w:ascii="Arial" w:hAnsi="Arial" w:cs="Arial"/>
          <w:sz w:val="24"/>
          <w:szCs w:val="24"/>
        </w:rPr>
        <w:t xml:space="preserve"> and </w:t>
      </w:r>
      <w:r w:rsidR="005669DE" w:rsidRPr="00A6624E">
        <w:rPr>
          <w:rFonts w:ascii="Arial" w:hAnsi="Arial" w:cs="Arial"/>
          <w:sz w:val="24"/>
          <w:szCs w:val="24"/>
        </w:rPr>
        <w:t xml:space="preserve">made </w:t>
      </w:r>
      <w:r w:rsidR="004819E6" w:rsidRPr="00A6624E">
        <w:rPr>
          <w:rFonts w:ascii="Arial" w:hAnsi="Arial" w:cs="Arial"/>
          <w:sz w:val="24"/>
          <w:szCs w:val="24"/>
        </w:rPr>
        <w:t>adjus</w:t>
      </w:r>
      <w:r w:rsidR="005669DE" w:rsidRPr="00A6624E">
        <w:rPr>
          <w:rFonts w:ascii="Arial" w:hAnsi="Arial" w:cs="Arial"/>
          <w:sz w:val="24"/>
          <w:szCs w:val="24"/>
        </w:rPr>
        <w:t>tments</w:t>
      </w:r>
      <w:r w:rsidR="004819E6" w:rsidRPr="00A6624E">
        <w:rPr>
          <w:rFonts w:ascii="Arial" w:hAnsi="Arial" w:cs="Arial"/>
          <w:sz w:val="24"/>
          <w:szCs w:val="24"/>
        </w:rPr>
        <w:t xml:space="preserve"> as a reasonable accommodation</w:t>
      </w:r>
      <w:r w:rsidR="004D5AA5" w:rsidRPr="00A6624E">
        <w:rPr>
          <w:rFonts w:ascii="Arial" w:hAnsi="Arial" w:cs="Arial"/>
          <w:sz w:val="24"/>
          <w:szCs w:val="24"/>
        </w:rPr>
        <w:t xml:space="preserve"> as the course progressed</w:t>
      </w:r>
      <w:r w:rsidR="00A3359A" w:rsidRPr="00A6624E">
        <w:rPr>
          <w:rFonts w:ascii="Arial" w:hAnsi="Arial" w:cs="Arial"/>
          <w:sz w:val="24"/>
          <w:szCs w:val="24"/>
        </w:rPr>
        <w:t xml:space="preserve"> </w:t>
      </w:r>
      <w:proofErr w:type="gramStart"/>
      <w:r w:rsidR="00A3359A" w:rsidRPr="00A6624E">
        <w:rPr>
          <w:rFonts w:ascii="Arial" w:hAnsi="Arial" w:cs="Arial"/>
          <w:sz w:val="24"/>
          <w:szCs w:val="24"/>
        </w:rPr>
        <w:t>e.g.</w:t>
      </w:r>
      <w:proofErr w:type="gramEnd"/>
      <w:r w:rsidR="00A3359A" w:rsidRPr="00A6624E">
        <w:rPr>
          <w:rFonts w:ascii="Arial" w:hAnsi="Arial" w:cs="Arial"/>
          <w:sz w:val="24"/>
          <w:szCs w:val="24"/>
        </w:rPr>
        <w:t xml:space="preserve"> slimming content in seminars</w:t>
      </w:r>
      <w:r w:rsidR="002808B2">
        <w:rPr>
          <w:rFonts w:ascii="Arial" w:hAnsi="Arial" w:cs="Arial"/>
          <w:sz w:val="24"/>
          <w:szCs w:val="24"/>
        </w:rPr>
        <w:t>,</w:t>
      </w:r>
      <w:r w:rsidR="00A3359A" w:rsidRPr="00A6624E">
        <w:rPr>
          <w:rFonts w:ascii="Arial" w:hAnsi="Arial" w:cs="Arial"/>
          <w:sz w:val="24"/>
          <w:szCs w:val="24"/>
        </w:rPr>
        <w:t xml:space="preserve"> seeking ways to engage more participant</w:t>
      </w:r>
      <w:r w:rsidR="00404EB4" w:rsidRPr="00A6624E">
        <w:rPr>
          <w:rFonts w:ascii="Arial" w:hAnsi="Arial" w:cs="Arial"/>
          <w:sz w:val="24"/>
          <w:szCs w:val="24"/>
        </w:rPr>
        <w:t>s by them submitting short videos and</w:t>
      </w:r>
      <w:r w:rsidR="008A3A23" w:rsidRPr="00A6624E">
        <w:rPr>
          <w:rFonts w:ascii="Arial" w:hAnsi="Arial" w:cs="Arial"/>
          <w:sz w:val="24"/>
          <w:szCs w:val="24"/>
        </w:rPr>
        <w:t xml:space="preserve"> changing</w:t>
      </w:r>
      <w:r w:rsidR="004819E6" w:rsidRPr="00A6624E">
        <w:rPr>
          <w:rFonts w:ascii="Arial" w:hAnsi="Arial" w:cs="Arial"/>
          <w:sz w:val="24"/>
          <w:szCs w:val="24"/>
        </w:rPr>
        <w:t xml:space="preserve"> the closing date for submission of course work</w:t>
      </w:r>
      <w:r w:rsidR="009A275D" w:rsidRPr="00A6624E">
        <w:rPr>
          <w:rFonts w:ascii="Arial" w:hAnsi="Arial" w:cs="Arial"/>
          <w:sz w:val="24"/>
          <w:szCs w:val="24"/>
        </w:rPr>
        <w:t xml:space="preserve"> twice to allow participants to submit up to a cut off of 17</w:t>
      </w:r>
      <w:r w:rsidR="009A275D" w:rsidRPr="00A6624E">
        <w:rPr>
          <w:rFonts w:ascii="Arial" w:hAnsi="Arial" w:cs="Arial"/>
          <w:sz w:val="24"/>
          <w:szCs w:val="24"/>
          <w:vertAlign w:val="superscript"/>
        </w:rPr>
        <w:t>th</w:t>
      </w:r>
      <w:r w:rsidR="009A275D" w:rsidRPr="00A6624E">
        <w:rPr>
          <w:rFonts w:ascii="Arial" w:hAnsi="Arial" w:cs="Arial"/>
          <w:sz w:val="24"/>
          <w:szCs w:val="24"/>
        </w:rPr>
        <w:t xml:space="preserve"> </w:t>
      </w:r>
      <w:r w:rsidR="00DA6EAA" w:rsidRPr="00A6624E">
        <w:rPr>
          <w:rFonts w:ascii="Arial" w:hAnsi="Arial" w:cs="Arial"/>
          <w:sz w:val="24"/>
          <w:szCs w:val="24"/>
        </w:rPr>
        <w:t xml:space="preserve">September. </w:t>
      </w:r>
    </w:p>
    <w:p w14:paraId="3B859DE7" w14:textId="11491537" w:rsidR="00C66F19" w:rsidRPr="00983F07" w:rsidRDefault="00DA6EAA" w:rsidP="000C7C19">
      <w:pPr>
        <w:rPr>
          <w:rFonts w:ascii="Arial" w:hAnsi="Arial" w:cs="Arial"/>
          <w:sz w:val="24"/>
          <w:szCs w:val="24"/>
        </w:rPr>
      </w:pPr>
      <w:r w:rsidRPr="00A6624E">
        <w:rPr>
          <w:rFonts w:ascii="Arial" w:hAnsi="Arial" w:cs="Arial"/>
          <w:sz w:val="24"/>
          <w:szCs w:val="24"/>
        </w:rPr>
        <w:t xml:space="preserve">However, if we had stuck to our original number of 150 participants it is unlikely that </w:t>
      </w:r>
      <w:r w:rsidR="00AC3720" w:rsidRPr="00A6624E">
        <w:rPr>
          <w:rFonts w:ascii="Arial" w:hAnsi="Arial" w:cs="Arial"/>
          <w:sz w:val="24"/>
          <w:szCs w:val="24"/>
        </w:rPr>
        <w:t>87 would have submitted course work. It is also true that over 300</w:t>
      </w:r>
      <w:r w:rsidR="00DA3225" w:rsidRPr="00A6624E">
        <w:rPr>
          <w:rFonts w:ascii="Arial" w:hAnsi="Arial" w:cs="Arial"/>
          <w:sz w:val="24"/>
          <w:szCs w:val="24"/>
        </w:rPr>
        <w:t xml:space="preserve"> did regularly attend the interactive seminars and around 150-160 right up until Module 14. From the comments we received in the two evaluations </w:t>
      </w:r>
      <w:proofErr w:type="gramStart"/>
      <w:r w:rsidR="00DA3225" w:rsidRPr="00A6624E">
        <w:rPr>
          <w:rFonts w:ascii="Arial" w:hAnsi="Arial" w:cs="Arial"/>
          <w:sz w:val="24"/>
          <w:szCs w:val="24"/>
        </w:rPr>
        <w:t>it is clear that the</w:t>
      </w:r>
      <w:proofErr w:type="gramEnd"/>
      <w:r w:rsidR="00DA3225" w:rsidRPr="00A6624E">
        <w:rPr>
          <w:rFonts w:ascii="Arial" w:hAnsi="Arial" w:cs="Arial"/>
          <w:sz w:val="24"/>
          <w:szCs w:val="24"/>
        </w:rPr>
        <w:t xml:space="preserve"> impact personally was great on participants and that the knowledge and understanding the</w:t>
      </w:r>
      <w:r w:rsidR="00B315E7">
        <w:rPr>
          <w:rFonts w:ascii="Arial" w:hAnsi="Arial" w:cs="Arial"/>
          <w:sz w:val="24"/>
          <w:szCs w:val="24"/>
        </w:rPr>
        <w:t>y</w:t>
      </w:r>
      <w:r w:rsidR="00DA3225" w:rsidRPr="00A6624E">
        <w:rPr>
          <w:rFonts w:ascii="Arial" w:hAnsi="Arial" w:cs="Arial"/>
          <w:sz w:val="24"/>
          <w:szCs w:val="24"/>
        </w:rPr>
        <w:t xml:space="preserve"> acquired will be like a pebble in a pool with the ripples spreading out</w:t>
      </w:r>
      <w:r w:rsidR="00B315E7">
        <w:rPr>
          <w:rFonts w:ascii="Arial" w:hAnsi="Arial" w:cs="Arial"/>
          <w:sz w:val="24"/>
          <w:szCs w:val="24"/>
        </w:rPr>
        <w:t>,</w:t>
      </w:r>
      <w:r w:rsidR="00DA3225" w:rsidRPr="00A6624E">
        <w:rPr>
          <w:rFonts w:ascii="Arial" w:hAnsi="Arial" w:cs="Arial"/>
          <w:sz w:val="24"/>
          <w:szCs w:val="24"/>
        </w:rPr>
        <w:t xml:space="preserve"> impacting </w:t>
      </w:r>
      <w:r w:rsidR="00777EDE" w:rsidRPr="00A6624E">
        <w:rPr>
          <w:rFonts w:ascii="Arial" w:hAnsi="Arial" w:cs="Arial"/>
          <w:sz w:val="24"/>
          <w:szCs w:val="24"/>
        </w:rPr>
        <w:t>on many more disabled people</w:t>
      </w:r>
      <w:r w:rsidR="00B315E7">
        <w:rPr>
          <w:rFonts w:ascii="Arial" w:hAnsi="Arial" w:cs="Arial"/>
          <w:sz w:val="24"/>
          <w:szCs w:val="24"/>
        </w:rPr>
        <w:t>,</w:t>
      </w:r>
      <w:r w:rsidR="00777EDE" w:rsidRPr="00A6624E">
        <w:rPr>
          <w:rFonts w:ascii="Arial" w:hAnsi="Arial" w:cs="Arial"/>
          <w:sz w:val="24"/>
          <w:szCs w:val="24"/>
        </w:rPr>
        <w:t xml:space="preserve"> their organisations and on Government</w:t>
      </w:r>
      <w:r w:rsidR="005D33ED">
        <w:rPr>
          <w:rFonts w:ascii="Arial" w:hAnsi="Arial" w:cs="Arial"/>
          <w:sz w:val="24"/>
          <w:szCs w:val="24"/>
        </w:rPr>
        <w:t>s</w:t>
      </w:r>
      <w:r w:rsidR="00777EDE" w:rsidRPr="00A6624E">
        <w:rPr>
          <w:rFonts w:ascii="Arial" w:hAnsi="Arial" w:cs="Arial"/>
          <w:sz w:val="24"/>
          <w:szCs w:val="24"/>
        </w:rPr>
        <w:t>.</w:t>
      </w:r>
      <w:bookmarkStart w:id="9" w:name="_Hlk84086172"/>
    </w:p>
    <w:p w14:paraId="2A34E677" w14:textId="32B36B05" w:rsidR="00A95D90" w:rsidRPr="005D33ED" w:rsidRDefault="00417398" w:rsidP="000C7C19">
      <w:pPr>
        <w:rPr>
          <w:rFonts w:ascii="Arial" w:hAnsi="Arial" w:cs="Arial"/>
          <w:b/>
          <w:bCs/>
          <w:sz w:val="24"/>
          <w:szCs w:val="24"/>
        </w:rPr>
      </w:pPr>
      <w:r w:rsidRPr="00A6624E">
        <w:rPr>
          <w:rFonts w:ascii="Arial" w:hAnsi="Arial" w:cs="Arial"/>
          <w:b/>
          <w:bCs/>
          <w:sz w:val="24"/>
          <w:szCs w:val="24"/>
        </w:rPr>
        <w:t>11.</w:t>
      </w:r>
      <w:r w:rsidR="00A95D90" w:rsidRPr="00A6624E">
        <w:rPr>
          <w:rFonts w:ascii="Arial" w:hAnsi="Arial" w:cs="Arial"/>
          <w:b/>
          <w:bCs/>
          <w:sz w:val="24"/>
          <w:szCs w:val="24"/>
        </w:rPr>
        <w:t>Accreditation</w:t>
      </w:r>
      <w:bookmarkEnd w:id="9"/>
      <w:r w:rsidR="005D33ED">
        <w:rPr>
          <w:rFonts w:ascii="Arial" w:hAnsi="Arial" w:cs="Arial"/>
          <w:b/>
          <w:bCs/>
          <w:sz w:val="24"/>
          <w:szCs w:val="24"/>
        </w:rPr>
        <w:t xml:space="preserve"> </w:t>
      </w:r>
      <w:r w:rsidR="008A3A23" w:rsidRPr="00A6624E">
        <w:rPr>
          <w:rFonts w:ascii="Arial" w:hAnsi="Arial" w:cs="Arial"/>
          <w:sz w:val="24"/>
          <w:szCs w:val="24"/>
        </w:rPr>
        <w:t xml:space="preserve">87 submitted Course for accreditation. These were graded and assessed as follows   Basic (1 module) </w:t>
      </w:r>
      <w:r w:rsidR="008A3A23" w:rsidRPr="00A6624E">
        <w:rPr>
          <w:rFonts w:ascii="Arial" w:hAnsi="Arial" w:cs="Arial"/>
          <w:b/>
          <w:bCs/>
          <w:sz w:val="24"/>
          <w:szCs w:val="24"/>
        </w:rPr>
        <w:t>8- (9.1%)</w:t>
      </w:r>
      <w:r w:rsidR="008A3A23" w:rsidRPr="00A6624E">
        <w:rPr>
          <w:rFonts w:ascii="Arial" w:hAnsi="Arial" w:cs="Arial"/>
          <w:sz w:val="24"/>
          <w:szCs w:val="24"/>
        </w:rPr>
        <w:t xml:space="preserve">, Basic + (2-7 Modules, 2 pieces) </w:t>
      </w:r>
      <w:r w:rsidR="008A3A23" w:rsidRPr="00A6624E">
        <w:rPr>
          <w:rFonts w:ascii="Arial" w:hAnsi="Arial" w:cs="Arial"/>
          <w:b/>
          <w:bCs/>
          <w:sz w:val="24"/>
          <w:szCs w:val="24"/>
        </w:rPr>
        <w:t>27-(31%</w:t>
      </w:r>
      <w:proofErr w:type="gramStart"/>
      <w:r w:rsidR="008A3A23" w:rsidRPr="00A6624E">
        <w:rPr>
          <w:rFonts w:ascii="Arial" w:hAnsi="Arial" w:cs="Arial"/>
          <w:b/>
          <w:bCs/>
          <w:sz w:val="24"/>
          <w:szCs w:val="24"/>
        </w:rPr>
        <w:t xml:space="preserve">) </w:t>
      </w:r>
      <w:r w:rsidR="008A3A23" w:rsidRPr="00A6624E">
        <w:rPr>
          <w:rFonts w:ascii="Arial" w:hAnsi="Arial" w:cs="Arial"/>
          <w:sz w:val="24"/>
          <w:szCs w:val="24"/>
        </w:rPr>
        <w:t>,</w:t>
      </w:r>
      <w:proofErr w:type="gramEnd"/>
      <w:r w:rsidR="008A3A23" w:rsidRPr="00A6624E">
        <w:rPr>
          <w:rFonts w:ascii="Arial" w:hAnsi="Arial" w:cs="Arial"/>
          <w:sz w:val="24"/>
          <w:szCs w:val="24"/>
        </w:rPr>
        <w:t xml:space="preserve"> Intermediate ( 8-9 modules, 2 pieces) </w:t>
      </w:r>
      <w:r w:rsidR="008A3A23" w:rsidRPr="00A6624E">
        <w:rPr>
          <w:rFonts w:ascii="Arial" w:hAnsi="Arial" w:cs="Arial"/>
          <w:b/>
          <w:bCs/>
          <w:sz w:val="24"/>
          <w:szCs w:val="24"/>
        </w:rPr>
        <w:t>10- (11.5%)</w:t>
      </w:r>
      <w:r w:rsidR="008A3A23" w:rsidRPr="00A6624E">
        <w:rPr>
          <w:rFonts w:ascii="Arial" w:hAnsi="Arial" w:cs="Arial"/>
          <w:sz w:val="24"/>
          <w:szCs w:val="24"/>
        </w:rPr>
        <w:t xml:space="preserve">, Advanced (10 modules 3 pieces) </w:t>
      </w:r>
      <w:r w:rsidR="008A3A23" w:rsidRPr="00A6624E">
        <w:rPr>
          <w:rFonts w:ascii="Arial" w:hAnsi="Arial" w:cs="Arial"/>
          <w:b/>
          <w:bCs/>
          <w:sz w:val="24"/>
          <w:szCs w:val="24"/>
        </w:rPr>
        <w:t>16- (18%)</w:t>
      </w:r>
      <w:r w:rsidR="008A3A23" w:rsidRPr="00A6624E">
        <w:rPr>
          <w:rFonts w:ascii="Arial" w:hAnsi="Arial" w:cs="Arial"/>
          <w:sz w:val="24"/>
          <w:szCs w:val="24"/>
        </w:rPr>
        <w:t xml:space="preserve">, Excellent (12 Modules 4-7 pieces work) </w:t>
      </w:r>
      <w:r w:rsidR="008A3A23" w:rsidRPr="00A6624E">
        <w:rPr>
          <w:rFonts w:ascii="Arial" w:hAnsi="Arial" w:cs="Arial"/>
          <w:b/>
          <w:bCs/>
          <w:sz w:val="24"/>
          <w:szCs w:val="24"/>
        </w:rPr>
        <w:t>23- (26%)</w:t>
      </w:r>
      <w:r w:rsidR="008A3A23" w:rsidRPr="00A6624E">
        <w:rPr>
          <w:rFonts w:ascii="Arial" w:hAnsi="Arial" w:cs="Arial"/>
          <w:sz w:val="24"/>
          <w:szCs w:val="24"/>
        </w:rPr>
        <w:t xml:space="preserve"> or Outstanding ( Consistently gone beyond above criteria) </w:t>
      </w:r>
      <w:r w:rsidR="008A3A23" w:rsidRPr="00A6624E">
        <w:rPr>
          <w:rFonts w:ascii="Arial" w:hAnsi="Arial" w:cs="Arial"/>
          <w:b/>
          <w:bCs/>
          <w:sz w:val="24"/>
          <w:szCs w:val="24"/>
        </w:rPr>
        <w:t>3</w:t>
      </w:r>
      <w:r w:rsidR="008A3A23" w:rsidRPr="00A6624E">
        <w:rPr>
          <w:rFonts w:ascii="Arial" w:hAnsi="Arial" w:cs="Arial"/>
          <w:sz w:val="24"/>
          <w:szCs w:val="24"/>
        </w:rPr>
        <w:t xml:space="preserve"> –(</w:t>
      </w:r>
      <w:r w:rsidR="008A3A23" w:rsidRPr="00A6624E">
        <w:rPr>
          <w:rFonts w:ascii="Arial" w:hAnsi="Arial" w:cs="Arial"/>
          <w:b/>
          <w:bCs/>
          <w:sz w:val="24"/>
          <w:szCs w:val="24"/>
        </w:rPr>
        <w:t xml:space="preserve">3.5%) </w:t>
      </w:r>
      <w:r w:rsidR="008A3A23" w:rsidRPr="00A6624E">
        <w:rPr>
          <w:rFonts w:ascii="Arial" w:hAnsi="Arial" w:cs="Arial"/>
          <w:sz w:val="24"/>
          <w:szCs w:val="24"/>
        </w:rPr>
        <w:t>Level.</w:t>
      </w:r>
      <w:r w:rsidR="000D212B">
        <w:rPr>
          <w:rFonts w:ascii="Arial" w:hAnsi="Arial" w:cs="Arial"/>
          <w:sz w:val="24"/>
          <w:szCs w:val="24"/>
        </w:rPr>
        <w:t xml:space="preserve"> </w:t>
      </w:r>
      <w:proofErr w:type="spellStart"/>
      <w:r w:rsidR="000D212B">
        <w:rPr>
          <w:rFonts w:ascii="Arial" w:hAnsi="Arial" w:cs="Arial"/>
          <w:sz w:val="24"/>
          <w:szCs w:val="24"/>
        </w:rPr>
        <w:t>Overal</w:t>
      </w:r>
      <w:proofErr w:type="spellEnd"/>
      <w:r w:rsidR="00BC24BC">
        <w:rPr>
          <w:rFonts w:ascii="Arial" w:hAnsi="Arial" w:cs="Arial"/>
          <w:sz w:val="24"/>
          <w:szCs w:val="24"/>
        </w:rPr>
        <w:t xml:space="preserve"> 60 women (70</w:t>
      </w:r>
      <w:r w:rsidR="00FB409C">
        <w:rPr>
          <w:rFonts w:ascii="Arial" w:hAnsi="Arial" w:cs="Arial"/>
          <w:sz w:val="24"/>
          <w:szCs w:val="24"/>
        </w:rPr>
        <w:t>.5%) and 25 men (29.5%) submitted work for accreditation.</w:t>
      </w:r>
      <w:r w:rsidR="008A3A23" w:rsidRPr="00A6624E">
        <w:rPr>
          <w:rFonts w:ascii="Arial" w:hAnsi="Arial" w:cs="Arial"/>
          <w:sz w:val="24"/>
          <w:szCs w:val="24"/>
        </w:rPr>
        <w:t xml:space="preserve"> </w:t>
      </w:r>
      <w:r w:rsidR="002C630C" w:rsidRPr="00A6624E">
        <w:rPr>
          <w:rFonts w:ascii="Arial" w:hAnsi="Arial" w:cs="Arial"/>
          <w:sz w:val="24"/>
          <w:szCs w:val="24"/>
        </w:rPr>
        <w:t>From the original follow up activities in Appendix 1 we developed more specific follow up activities that related specifically t</w:t>
      </w:r>
      <w:r w:rsidR="0006597A" w:rsidRPr="00A6624E">
        <w:rPr>
          <w:rFonts w:ascii="Arial" w:hAnsi="Arial" w:cs="Arial"/>
          <w:sz w:val="24"/>
          <w:szCs w:val="24"/>
        </w:rPr>
        <w:t>o the taught Course content and applying it to participants situation</w:t>
      </w:r>
      <w:r w:rsidR="00674705" w:rsidRPr="00A6624E">
        <w:rPr>
          <w:rFonts w:ascii="Arial" w:hAnsi="Arial" w:cs="Arial"/>
          <w:sz w:val="24"/>
          <w:szCs w:val="24"/>
        </w:rPr>
        <w:t xml:space="preserve">. This can be seen in Appendix 2. </w:t>
      </w:r>
      <w:r w:rsidR="0026559E" w:rsidRPr="00A6624E">
        <w:rPr>
          <w:rFonts w:ascii="Arial" w:hAnsi="Arial" w:cs="Arial"/>
          <w:sz w:val="24"/>
          <w:szCs w:val="24"/>
        </w:rPr>
        <w:t xml:space="preserve">Criteria were established for each activity to be graded as </w:t>
      </w:r>
      <w:r w:rsidR="009C4D80" w:rsidRPr="00A6624E">
        <w:rPr>
          <w:rFonts w:ascii="Arial" w:hAnsi="Arial" w:cs="Arial"/>
          <w:b/>
          <w:bCs/>
          <w:sz w:val="24"/>
          <w:szCs w:val="24"/>
        </w:rPr>
        <w:t>Inadequate,</w:t>
      </w:r>
      <w:r w:rsidR="00583F3C" w:rsidRPr="00A6624E">
        <w:rPr>
          <w:rFonts w:ascii="Arial" w:hAnsi="Arial" w:cs="Arial"/>
          <w:b/>
          <w:bCs/>
          <w:sz w:val="24"/>
          <w:szCs w:val="24"/>
        </w:rPr>
        <w:t xml:space="preserve"> Acceptable, Good, Excellent</w:t>
      </w:r>
      <w:r w:rsidR="00587DBE" w:rsidRPr="00A6624E">
        <w:rPr>
          <w:rFonts w:ascii="Arial" w:hAnsi="Arial" w:cs="Arial"/>
          <w:sz w:val="24"/>
          <w:szCs w:val="24"/>
        </w:rPr>
        <w:t>. These were entered into a grid</w:t>
      </w:r>
      <w:r w:rsidR="001B30D1" w:rsidRPr="00A6624E">
        <w:rPr>
          <w:rFonts w:ascii="Arial" w:hAnsi="Arial" w:cs="Arial"/>
          <w:sz w:val="24"/>
          <w:szCs w:val="24"/>
        </w:rPr>
        <w:t xml:space="preserve"> </w:t>
      </w:r>
      <w:r w:rsidR="00EA7FEC" w:rsidRPr="00A6624E">
        <w:rPr>
          <w:rFonts w:ascii="Arial" w:hAnsi="Arial" w:cs="Arial"/>
          <w:sz w:val="24"/>
          <w:szCs w:val="24"/>
        </w:rPr>
        <w:t>and summated against the accreditation criteria to give each of the 87 candidates who submitted Course Work a Grade</w:t>
      </w:r>
      <w:r w:rsidR="00106F17" w:rsidRPr="00A6624E">
        <w:rPr>
          <w:rFonts w:ascii="Arial" w:hAnsi="Arial" w:cs="Arial"/>
          <w:sz w:val="24"/>
          <w:szCs w:val="24"/>
        </w:rPr>
        <w:t>.</w:t>
      </w:r>
      <w:r w:rsidR="00E14BD5" w:rsidRPr="00A6624E">
        <w:rPr>
          <w:rFonts w:ascii="Arial" w:hAnsi="Arial" w:cs="Arial"/>
          <w:sz w:val="24"/>
          <w:szCs w:val="24"/>
        </w:rPr>
        <w:t xml:space="preserve"> We adjusted the number of pieces of work required for how many modules</w:t>
      </w:r>
      <w:r w:rsidR="00B72EE0" w:rsidRPr="00A6624E">
        <w:rPr>
          <w:rFonts w:ascii="Arial" w:hAnsi="Arial" w:cs="Arial"/>
          <w:sz w:val="24"/>
          <w:szCs w:val="24"/>
        </w:rPr>
        <w:t xml:space="preserve"> when we saw the bulk of work received</w:t>
      </w:r>
      <w:r w:rsidR="00551871">
        <w:rPr>
          <w:rFonts w:ascii="Arial" w:hAnsi="Arial" w:cs="Arial"/>
          <w:sz w:val="24"/>
          <w:szCs w:val="24"/>
        </w:rPr>
        <w:t>,</w:t>
      </w:r>
      <w:r w:rsidR="00B72EE0" w:rsidRPr="00A6624E">
        <w:rPr>
          <w:rFonts w:ascii="Arial" w:hAnsi="Arial" w:cs="Arial"/>
          <w:sz w:val="24"/>
          <w:szCs w:val="24"/>
        </w:rPr>
        <w:t xml:space="preserve"> to give a fair </w:t>
      </w:r>
      <w:r w:rsidR="00715FD0" w:rsidRPr="00A6624E">
        <w:rPr>
          <w:rFonts w:ascii="Arial" w:hAnsi="Arial" w:cs="Arial"/>
          <w:sz w:val="24"/>
          <w:szCs w:val="24"/>
        </w:rPr>
        <w:t>accreditation</w:t>
      </w:r>
      <w:r w:rsidR="00B72EE0" w:rsidRPr="00A6624E">
        <w:rPr>
          <w:rFonts w:ascii="Arial" w:hAnsi="Arial" w:cs="Arial"/>
          <w:sz w:val="24"/>
          <w:szCs w:val="24"/>
        </w:rPr>
        <w:t>.</w:t>
      </w:r>
      <w:r w:rsidR="00843176">
        <w:rPr>
          <w:rFonts w:ascii="Arial" w:hAnsi="Arial" w:cs="Arial"/>
          <w:sz w:val="24"/>
          <w:szCs w:val="24"/>
        </w:rPr>
        <w:t xml:space="preserve"> The Geographic Spread of those </w:t>
      </w:r>
      <w:r w:rsidR="00D6610A">
        <w:rPr>
          <w:rFonts w:ascii="Arial" w:hAnsi="Arial" w:cs="Arial"/>
          <w:sz w:val="24"/>
          <w:szCs w:val="24"/>
        </w:rPr>
        <w:t xml:space="preserve">participants submitting work for accreditation was as </w:t>
      </w:r>
      <w:proofErr w:type="gramStart"/>
      <w:r w:rsidR="00D6610A">
        <w:rPr>
          <w:rFonts w:ascii="Arial" w:hAnsi="Arial" w:cs="Arial"/>
          <w:sz w:val="24"/>
          <w:szCs w:val="24"/>
        </w:rPr>
        <w:t>follows:-</w:t>
      </w:r>
      <w:proofErr w:type="gramEnd"/>
    </w:p>
    <w:tbl>
      <w:tblPr>
        <w:tblStyle w:val="TableGrid"/>
        <w:tblW w:w="0" w:type="auto"/>
        <w:tblLook w:val="04A0" w:firstRow="1" w:lastRow="0" w:firstColumn="1" w:lastColumn="0" w:noHBand="0" w:noVBand="1"/>
      </w:tblPr>
      <w:tblGrid>
        <w:gridCol w:w="3485"/>
        <w:gridCol w:w="3485"/>
        <w:gridCol w:w="3486"/>
      </w:tblGrid>
      <w:tr w:rsidR="00D6610A" w14:paraId="58F00018" w14:textId="77777777" w:rsidTr="00D6610A">
        <w:tc>
          <w:tcPr>
            <w:tcW w:w="3485" w:type="dxa"/>
          </w:tcPr>
          <w:p w14:paraId="38A3C2CC" w14:textId="77777777" w:rsidR="00D6610A" w:rsidRDefault="00467FC9" w:rsidP="000C7C19">
            <w:pPr>
              <w:rPr>
                <w:rFonts w:ascii="Arial" w:hAnsi="Arial" w:cs="Arial"/>
                <w:sz w:val="24"/>
                <w:szCs w:val="24"/>
              </w:rPr>
            </w:pPr>
            <w:r>
              <w:rPr>
                <w:rFonts w:ascii="Arial" w:hAnsi="Arial" w:cs="Arial"/>
                <w:sz w:val="24"/>
                <w:szCs w:val="24"/>
              </w:rPr>
              <w:t>Nigeria 13</w:t>
            </w:r>
          </w:p>
          <w:p w14:paraId="78D5F69D" w14:textId="77777777" w:rsidR="00467FC9" w:rsidRDefault="00467FC9" w:rsidP="000C7C19">
            <w:pPr>
              <w:rPr>
                <w:rFonts w:ascii="Arial" w:hAnsi="Arial" w:cs="Arial"/>
                <w:sz w:val="24"/>
                <w:szCs w:val="24"/>
              </w:rPr>
            </w:pPr>
            <w:r>
              <w:rPr>
                <w:rFonts w:ascii="Arial" w:hAnsi="Arial" w:cs="Arial"/>
                <w:sz w:val="24"/>
                <w:szCs w:val="24"/>
              </w:rPr>
              <w:t>South Africa 9</w:t>
            </w:r>
          </w:p>
          <w:p w14:paraId="311D58EE" w14:textId="77777777" w:rsidR="00467FC9" w:rsidRDefault="00467FC9" w:rsidP="000C7C19">
            <w:pPr>
              <w:rPr>
                <w:rFonts w:ascii="Arial" w:hAnsi="Arial" w:cs="Arial"/>
                <w:sz w:val="24"/>
                <w:szCs w:val="24"/>
              </w:rPr>
            </w:pPr>
            <w:r>
              <w:rPr>
                <w:rFonts w:ascii="Arial" w:hAnsi="Arial" w:cs="Arial"/>
                <w:sz w:val="24"/>
                <w:szCs w:val="24"/>
              </w:rPr>
              <w:t>India 8</w:t>
            </w:r>
          </w:p>
          <w:p w14:paraId="29CC800E" w14:textId="77777777" w:rsidR="00467FC9" w:rsidRDefault="00D64006" w:rsidP="000C7C19">
            <w:pPr>
              <w:rPr>
                <w:rFonts w:ascii="Arial" w:hAnsi="Arial" w:cs="Arial"/>
                <w:sz w:val="24"/>
                <w:szCs w:val="24"/>
              </w:rPr>
            </w:pPr>
            <w:r>
              <w:rPr>
                <w:rFonts w:ascii="Arial" w:hAnsi="Arial" w:cs="Arial"/>
                <w:sz w:val="24"/>
                <w:szCs w:val="24"/>
              </w:rPr>
              <w:t>Kenya 6</w:t>
            </w:r>
          </w:p>
          <w:p w14:paraId="28054757" w14:textId="77777777" w:rsidR="00D64006" w:rsidRDefault="00D64006" w:rsidP="000C7C19">
            <w:pPr>
              <w:rPr>
                <w:rFonts w:ascii="Arial" w:hAnsi="Arial" w:cs="Arial"/>
                <w:sz w:val="24"/>
                <w:szCs w:val="24"/>
              </w:rPr>
            </w:pPr>
            <w:r>
              <w:rPr>
                <w:rFonts w:ascii="Arial" w:hAnsi="Arial" w:cs="Arial"/>
                <w:sz w:val="24"/>
                <w:szCs w:val="24"/>
              </w:rPr>
              <w:t>Uganda 6</w:t>
            </w:r>
          </w:p>
          <w:p w14:paraId="434A028F" w14:textId="77777777" w:rsidR="00D64006" w:rsidRDefault="00D64006" w:rsidP="000C7C19">
            <w:pPr>
              <w:rPr>
                <w:rFonts w:ascii="Arial" w:hAnsi="Arial" w:cs="Arial"/>
                <w:sz w:val="24"/>
                <w:szCs w:val="24"/>
              </w:rPr>
            </w:pPr>
            <w:r>
              <w:rPr>
                <w:rFonts w:ascii="Arial" w:hAnsi="Arial" w:cs="Arial"/>
                <w:sz w:val="24"/>
                <w:szCs w:val="24"/>
              </w:rPr>
              <w:t>Bangladesh 5</w:t>
            </w:r>
          </w:p>
          <w:p w14:paraId="0058C07E" w14:textId="7747FA62" w:rsidR="00AA25F2" w:rsidRDefault="00AA25F2" w:rsidP="000C7C19">
            <w:pPr>
              <w:rPr>
                <w:rFonts w:ascii="Arial" w:hAnsi="Arial" w:cs="Arial"/>
                <w:sz w:val="24"/>
                <w:szCs w:val="24"/>
              </w:rPr>
            </w:pPr>
            <w:r>
              <w:rPr>
                <w:rFonts w:ascii="Arial" w:hAnsi="Arial" w:cs="Arial"/>
                <w:sz w:val="24"/>
                <w:szCs w:val="24"/>
              </w:rPr>
              <w:t>United Kingdom 5</w:t>
            </w:r>
          </w:p>
        </w:tc>
        <w:tc>
          <w:tcPr>
            <w:tcW w:w="3485" w:type="dxa"/>
          </w:tcPr>
          <w:p w14:paraId="28F37196" w14:textId="77777777" w:rsidR="00D6610A" w:rsidRDefault="00A101D0" w:rsidP="000C7C19">
            <w:pPr>
              <w:rPr>
                <w:rFonts w:ascii="Arial" w:hAnsi="Arial" w:cs="Arial"/>
                <w:sz w:val="24"/>
                <w:szCs w:val="24"/>
              </w:rPr>
            </w:pPr>
            <w:r>
              <w:rPr>
                <w:rFonts w:ascii="Arial" w:hAnsi="Arial" w:cs="Arial"/>
                <w:sz w:val="24"/>
                <w:szCs w:val="24"/>
              </w:rPr>
              <w:t>Malaysia 4</w:t>
            </w:r>
          </w:p>
          <w:p w14:paraId="7F9D4794" w14:textId="6BBAB915" w:rsidR="00A101D0" w:rsidRDefault="00A101D0" w:rsidP="000C7C19">
            <w:pPr>
              <w:rPr>
                <w:rFonts w:ascii="Arial" w:hAnsi="Arial" w:cs="Arial"/>
                <w:sz w:val="24"/>
                <w:szCs w:val="24"/>
              </w:rPr>
            </w:pPr>
            <w:r>
              <w:rPr>
                <w:rFonts w:ascii="Arial" w:hAnsi="Arial" w:cs="Arial"/>
                <w:sz w:val="24"/>
                <w:szCs w:val="24"/>
              </w:rPr>
              <w:t>Dominica</w:t>
            </w:r>
            <w:r w:rsidR="00E07482">
              <w:rPr>
                <w:rFonts w:ascii="Arial" w:hAnsi="Arial" w:cs="Arial"/>
                <w:sz w:val="24"/>
                <w:szCs w:val="24"/>
              </w:rPr>
              <w:t xml:space="preserve"> 3</w:t>
            </w:r>
          </w:p>
          <w:p w14:paraId="755B4673" w14:textId="2D7E3266" w:rsidR="00880FCA" w:rsidRDefault="00880FCA" w:rsidP="000C7C19">
            <w:pPr>
              <w:rPr>
                <w:rFonts w:ascii="Arial" w:hAnsi="Arial" w:cs="Arial"/>
                <w:sz w:val="24"/>
                <w:szCs w:val="24"/>
              </w:rPr>
            </w:pPr>
            <w:r>
              <w:rPr>
                <w:rFonts w:ascii="Arial" w:hAnsi="Arial" w:cs="Arial"/>
                <w:sz w:val="24"/>
                <w:szCs w:val="24"/>
              </w:rPr>
              <w:t>Mauritius 3</w:t>
            </w:r>
          </w:p>
          <w:p w14:paraId="68091B43" w14:textId="77777777" w:rsidR="00E07482" w:rsidRDefault="00E07482" w:rsidP="000C7C19">
            <w:pPr>
              <w:rPr>
                <w:rFonts w:ascii="Arial" w:hAnsi="Arial" w:cs="Arial"/>
                <w:sz w:val="24"/>
                <w:szCs w:val="24"/>
              </w:rPr>
            </w:pPr>
            <w:r>
              <w:rPr>
                <w:rFonts w:ascii="Arial" w:hAnsi="Arial" w:cs="Arial"/>
                <w:sz w:val="24"/>
                <w:szCs w:val="24"/>
              </w:rPr>
              <w:t>Rwanda 3</w:t>
            </w:r>
          </w:p>
          <w:p w14:paraId="37AA0BAD" w14:textId="77777777" w:rsidR="00E07482" w:rsidRDefault="0027084F" w:rsidP="000C7C19">
            <w:pPr>
              <w:rPr>
                <w:rFonts w:ascii="Arial" w:hAnsi="Arial" w:cs="Arial"/>
                <w:sz w:val="24"/>
                <w:szCs w:val="24"/>
              </w:rPr>
            </w:pPr>
            <w:r>
              <w:rPr>
                <w:rFonts w:ascii="Arial" w:hAnsi="Arial" w:cs="Arial"/>
                <w:sz w:val="24"/>
                <w:szCs w:val="24"/>
              </w:rPr>
              <w:t>Trinidad 3</w:t>
            </w:r>
          </w:p>
          <w:p w14:paraId="7F1F2EC5" w14:textId="6DFFDB01" w:rsidR="0027084F" w:rsidRDefault="0027084F" w:rsidP="000C7C19">
            <w:pPr>
              <w:rPr>
                <w:rFonts w:ascii="Arial" w:hAnsi="Arial" w:cs="Arial"/>
                <w:sz w:val="24"/>
                <w:szCs w:val="24"/>
              </w:rPr>
            </w:pPr>
            <w:r>
              <w:rPr>
                <w:rFonts w:ascii="Arial" w:hAnsi="Arial" w:cs="Arial"/>
                <w:sz w:val="24"/>
                <w:szCs w:val="24"/>
              </w:rPr>
              <w:t>Belize 2</w:t>
            </w:r>
          </w:p>
          <w:p w14:paraId="0B819CEB" w14:textId="337AE986" w:rsidR="0027084F" w:rsidRDefault="00582BE5" w:rsidP="000C7C19">
            <w:pPr>
              <w:rPr>
                <w:rFonts w:ascii="Arial" w:hAnsi="Arial" w:cs="Arial"/>
                <w:sz w:val="24"/>
                <w:szCs w:val="24"/>
              </w:rPr>
            </w:pPr>
            <w:r>
              <w:rPr>
                <w:rFonts w:ascii="Arial" w:hAnsi="Arial" w:cs="Arial"/>
                <w:sz w:val="24"/>
                <w:szCs w:val="24"/>
              </w:rPr>
              <w:t>Can</w:t>
            </w:r>
            <w:r w:rsidR="00842564">
              <w:rPr>
                <w:rFonts w:ascii="Arial" w:hAnsi="Arial" w:cs="Arial"/>
                <w:sz w:val="24"/>
                <w:szCs w:val="24"/>
              </w:rPr>
              <w:t>ada 2</w:t>
            </w:r>
          </w:p>
          <w:p w14:paraId="67DD43B7" w14:textId="59ED39E2" w:rsidR="0027084F" w:rsidRDefault="00884A77" w:rsidP="000C7C19">
            <w:pPr>
              <w:rPr>
                <w:rFonts w:ascii="Arial" w:hAnsi="Arial" w:cs="Arial"/>
                <w:sz w:val="24"/>
                <w:szCs w:val="24"/>
              </w:rPr>
            </w:pPr>
            <w:r>
              <w:rPr>
                <w:rFonts w:ascii="Arial" w:hAnsi="Arial" w:cs="Arial"/>
                <w:sz w:val="24"/>
                <w:szCs w:val="24"/>
              </w:rPr>
              <w:t>Namibia 2</w:t>
            </w:r>
          </w:p>
        </w:tc>
        <w:tc>
          <w:tcPr>
            <w:tcW w:w="3486" w:type="dxa"/>
          </w:tcPr>
          <w:p w14:paraId="51FBCD90" w14:textId="0356C464" w:rsidR="00243849" w:rsidRDefault="00243849" w:rsidP="000C7C19">
            <w:pPr>
              <w:rPr>
                <w:rFonts w:ascii="Arial" w:hAnsi="Arial" w:cs="Arial"/>
                <w:sz w:val="24"/>
                <w:szCs w:val="24"/>
              </w:rPr>
            </w:pPr>
            <w:r>
              <w:rPr>
                <w:rFonts w:ascii="Arial" w:hAnsi="Arial" w:cs="Arial"/>
                <w:sz w:val="24"/>
                <w:szCs w:val="24"/>
              </w:rPr>
              <w:t>New Zealand 2</w:t>
            </w:r>
          </w:p>
          <w:p w14:paraId="32B8DA97" w14:textId="761C91A8" w:rsidR="00783AF8" w:rsidRDefault="00783AF8" w:rsidP="000C7C19">
            <w:pPr>
              <w:rPr>
                <w:rFonts w:ascii="Arial" w:hAnsi="Arial" w:cs="Arial"/>
                <w:sz w:val="24"/>
                <w:szCs w:val="24"/>
              </w:rPr>
            </w:pPr>
            <w:r>
              <w:rPr>
                <w:rFonts w:ascii="Arial" w:hAnsi="Arial" w:cs="Arial"/>
                <w:sz w:val="24"/>
                <w:szCs w:val="24"/>
              </w:rPr>
              <w:t>Tanzania 2</w:t>
            </w:r>
          </w:p>
          <w:p w14:paraId="1BF6573E" w14:textId="5EA572D1" w:rsidR="00243849" w:rsidRDefault="0057097D" w:rsidP="000C7C19">
            <w:pPr>
              <w:rPr>
                <w:rFonts w:ascii="Arial" w:hAnsi="Arial" w:cs="Arial"/>
                <w:sz w:val="24"/>
                <w:szCs w:val="24"/>
              </w:rPr>
            </w:pPr>
            <w:r>
              <w:rPr>
                <w:rFonts w:ascii="Arial" w:hAnsi="Arial" w:cs="Arial"/>
                <w:sz w:val="24"/>
                <w:szCs w:val="24"/>
              </w:rPr>
              <w:t>Zambia 2</w:t>
            </w:r>
          </w:p>
          <w:p w14:paraId="0C329A31" w14:textId="76A3CDBE" w:rsidR="0068025A" w:rsidRDefault="0068025A" w:rsidP="000C7C19">
            <w:pPr>
              <w:rPr>
                <w:rFonts w:ascii="Arial" w:hAnsi="Arial" w:cs="Arial"/>
                <w:sz w:val="24"/>
                <w:szCs w:val="24"/>
              </w:rPr>
            </w:pPr>
            <w:r>
              <w:rPr>
                <w:rFonts w:ascii="Arial" w:hAnsi="Arial" w:cs="Arial"/>
                <w:sz w:val="24"/>
                <w:szCs w:val="24"/>
              </w:rPr>
              <w:t>Lesotho 1</w:t>
            </w:r>
          </w:p>
          <w:p w14:paraId="0518D6A8" w14:textId="17A6773C" w:rsidR="0068025A" w:rsidRDefault="0068025A" w:rsidP="000C7C19">
            <w:pPr>
              <w:rPr>
                <w:rFonts w:ascii="Arial" w:hAnsi="Arial" w:cs="Arial"/>
                <w:sz w:val="24"/>
                <w:szCs w:val="24"/>
              </w:rPr>
            </w:pPr>
            <w:r>
              <w:rPr>
                <w:rFonts w:ascii="Arial" w:hAnsi="Arial" w:cs="Arial"/>
                <w:sz w:val="24"/>
                <w:szCs w:val="24"/>
              </w:rPr>
              <w:t>Mozambique 1</w:t>
            </w:r>
          </w:p>
          <w:p w14:paraId="6838EC92" w14:textId="4F2B7BF1" w:rsidR="0068025A" w:rsidRDefault="0068025A" w:rsidP="000C7C19">
            <w:pPr>
              <w:rPr>
                <w:rFonts w:ascii="Arial" w:hAnsi="Arial" w:cs="Arial"/>
                <w:sz w:val="24"/>
                <w:szCs w:val="24"/>
              </w:rPr>
            </w:pPr>
            <w:r>
              <w:rPr>
                <w:rFonts w:ascii="Arial" w:hAnsi="Arial" w:cs="Arial"/>
                <w:sz w:val="24"/>
                <w:szCs w:val="24"/>
              </w:rPr>
              <w:t>Sri Lanka 1</w:t>
            </w:r>
          </w:p>
          <w:p w14:paraId="523EA8DD" w14:textId="233CE94D" w:rsidR="0068025A" w:rsidRDefault="00884A77" w:rsidP="000C7C19">
            <w:pPr>
              <w:rPr>
                <w:rFonts w:ascii="Arial" w:hAnsi="Arial" w:cs="Arial"/>
                <w:sz w:val="24"/>
                <w:szCs w:val="24"/>
              </w:rPr>
            </w:pPr>
            <w:r>
              <w:rPr>
                <w:rFonts w:ascii="Arial" w:hAnsi="Arial" w:cs="Arial"/>
                <w:sz w:val="24"/>
                <w:szCs w:val="24"/>
              </w:rPr>
              <w:t>St Kitts 1</w:t>
            </w:r>
          </w:p>
          <w:p w14:paraId="2E7BA830" w14:textId="210A1C8F" w:rsidR="0057097D" w:rsidRDefault="0057097D" w:rsidP="000C7C19">
            <w:pPr>
              <w:rPr>
                <w:rFonts w:ascii="Arial" w:hAnsi="Arial" w:cs="Arial"/>
                <w:sz w:val="24"/>
                <w:szCs w:val="24"/>
              </w:rPr>
            </w:pPr>
          </w:p>
        </w:tc>
      </w:tr>
    </w:tbl>
    <w:p w14:paraId="2C3EF0F3" w14:textId="77777777" w:rsidR="00947757" w:rsidRDefault="00A95D90" w:rsidP="000C7C19">
      <w:pPr>
        <w:rPr>
          <w:rFonts w:ascii="Arial" w:hAnsi="Arial" w:cs="Arial"/>
          <w:sz w:val="24"/>
          <w:szCs w:val="24"/>
        </w:rPr>
      </w:pPr>
      <w:r w:rsidRPr="00A6624E">
        <w:rPr>
          <w:rFonts w:ascii="Arial" w:hAnsi="Arial" w:cs="Arial"/>
          <w:b/>
          <w:bCs/>
          <w:sz w:val="24"/>
          <w:szCs w:val="24"/>
        </w:rPr>
        <w:t>12. Improvements</w:t>
      </w:r>
      <w:r w:rsidR="001851A0">
        <w:rPr>
          <w:rFonts w:ascii="Arial" w:hAnsi="Arial" w:cs="Arial"/>
          <w:b/>
          <w:bCs/>
          <w:sz w:val="24"/>
          <w:szCs w:val="24"/>
        </w:rPr>
        <w:t xml:space="preserve"> </w:t>
      </w:r>
      <w:r w:rsidR="00A12559" w:rsidRPr="00A6624E">
        <w:rPr>
          <w:rFonts w:ascii="Arial" w:hAnsi="Arial" w:cs="Arial"/>
          <w:sz w:val="24"/>
          <w:szCs w:val="24"/>
        </w:rPr>
        <w:t>The course was developed over a short period at rapid speed</w:t>
      </w:r>
      <w:r w:rsidR="00551871">
        <w:rPr>
          <w:rFonts w:ascii="Arial" w:hAnsi="Arial" w:cs="Arial"/>
          <w:sz w:val="24"/>
          <w:szCs w:val="24"/>
        </w:rPr>
        <w:t>.</w:t>
      </w:r>
      <w:r w:rsidR="00A12559" w:rsidRPr="00A6624E">
        <w:rPr>
          <w:rFonts w:ascii="Arial" w:hAnsi="Arial" w:cs="Arial"/>
          <w:sz w:val="24"/>
          <w:szCs w:val="24"/>
        </w:rPr>
        <w:t xml:space="preserve"> </w:t>
      </w:r>
      <w:r w:rsidR="00551871">
        <w:rPr>
          <w:rFonts w:ascii="Arial" w:hAnsi="Arial" w:cs="Arial"/>
          <w:sz w:val="24"/>
          <w:szCs w:val="24"/>
        </w:rPr>
        <w:t>T</w:t>
      </w:r>
      <w:r w:rsidR="001D5206" w:rsidRPr="00A6624E">
        <w:rPr>
          <w:rFonts w:ascii="Arial" w:hAnsi="Arial" w:cs="Arial"/>
          <w:sz w:val="24"/>
          <w:szCs w:val="24"/>
        </w:rPr>
        <w:t xml:space="preserve">his was because its finish date was tied into the holding of the </w:t>
      </w:r>
      <w:r w:rsidR="009B3AC8" w:rsidRPr="00A6624E">
        <w:rPr>
          <w:rFonts w:ascii="Arial" w:hAnsi="Arial" w:cs="Arial"/>
          <w:sz w:val="24"/>
          <w:szCs w:val="24"/>
        </w:rPr>
        <w:t xml:space="preserve">CHOGM meeting in Rwanda in fourth week of June 2021. This was not finally postponed until April 2021. The </w:t>
      </w:r>
      <w:r w:rsidR="004C6C38" w:rsidRPr="00A6624E">
        <w:rPr>
          <w:rFonts w:ascii="Arial" w:hAnsi="Arial" w:cs="Arial"/>
          <w:sz w:val="24"/>
          <w:szCs w:val="24"/>
        </w:rPr>
        <w:t xml:space="preserve">idea for the </w:t>
      </w:r>
      <w:r w:rsidR="00670FD7">
        <w:rPr>
          <w:rFonts w:ascii="Arial" w:hAnsi="Arial" w:cs="Arial"/>
          <w:sz w:val="24"/>
          <w:szCs w:val="24"/>
        </w:rPr>
        <w:t>C</w:t>
      </w:r>
      <w:r w:rsidR="004C6C38" w:rsidRPr="00A6624E">
        <w:rPr>
          <w:rFonts w:ascii="Arial" w:hAnsi="Arial" w:cs="Arial"/>
          <w:sz w:val="24"/>
          <w:szCs w:val="24"/>
        </w:rPr>
        <w:t>ourse came from a Seminar we organised with the Commonwealth Secretariat on the disability issue that should be raised with countries and their High Commissioners in the run up to CHOGM. Thi</w:t>
      </w:r>
      <w:r w:rsidR="003105C9" w:rsidRPr="00A6624E">
        <w:rPr>
          <w:rFonts w:ascii="Arial" w:hAnsi="Arial" w:cs="Arial"/>
          <w:sz w:val="24"/>
          <w:szCs w:val="24"/>
        </w:rPr>
        <w:t>s was held on-line on 2</w:t>
      </w:r>
      <w:r w:rsidR="003105C9" w:rsidRPr="00A6624E">
        <w:rPr>
          <w:rFonts w:ascii="Arial" w:hAnsi="Arial" w:cs="Arial"/>
          <w:sz w:val="24"/>
          <w:szCs w:val="24"/>
          <w:vertAlign w:val="superscript"/>
        </w:rPr>
        <w:t>nd</w:t>
      </w:r>
      <w:r w:rsidR="003105C9" w:rsidRPr="00A6624E">
        <w:rPr>
          <w:rFonts w:ascii="Arial" w:hAnsi="Arial" w:cs="Arial"/>
          <w:sz w:val="24"/>
          <w:szCs w:val="24"/>
        </w:rPr>
        <w:t xml:space="preserve"> December 2020.</w:t>
      </w:r>
      <w:r w:rsidR="000356AC" w:rsidRPr="00A6624E">
        <w:rPr>
          <w:rFonts w:ascii="Arial" w:hAnsi="Arial" w:cs="Arial"/>
          <w:sz w:val="24"/>
          <w:szCs w:val="24"/>
        </w:rPr>
        <w:t xml:space="preserve"> The C</w:t>
      </w:r>
      <w:r w:rsidR="00E51454">
        <w:rPr>
          <w:rFonts w:ascii="Arial" w:hAnsi="Arial" w:cs="Arial"/>
          <w:sz w:val="24"/>
          <w:szCs w:val="24"/>
        </w:rPr>
        <w:t>om</w:t>
      </w:r>
      <w:r w:rsidR="000356AC" w:rsidRPr="00A6624E">
        <w:rPr>
          <w:rFonts w:ascii="Arial" w:hAnsi="Arial" w:cs="Arial"/>
          <w:sz w:val="24"/>
          <w:szCs w:val="24"/>
        </w:rPr>
        <w:t xml:space="preserve"> Sec intimated they would have a grant if we could develop </w:t>
      </w:r>
      <w:r w:rsidR="003F333F" w:rsidRPr="00A6624E">
        <w:rPr>
          <w:rFonts w:ascii="Arial" w:hAnsi="Arial" w:cs="Arial"/>
          <w:sz w:val="24"/>
          <w:szCs w:val="24"/>
        </w:rPr>
        <w:t>a course and put it on in the months prior to CHOGM.</w:t>
      </w:r>
      <w:r w:rsidR="00B01C2F" w:rsidRPr="00A6624E">
        <w:rPr>
          <w:rFonts w:ascii="Arial" w:hAnsi="Arial" w:cs="Arial"/>
          <w:sz w:val="24"/>
          <w:szCs w:val="24"/>
        </w:rPr>
        <w:t xml:space="preserve"> The CDPF Executive agreed the proposal </w:t>
      </w:r>
      <w:r w:rsidR="00895E1D" w:rsidRPr="00A6624E">
        <w:rPr>
          <w:rFonts w:ascii="Arial" w:hAnsi="Arial" w:cs="Arial"/>
          <w:sz w:val="24"/>
          <w:szCs w:val="24"/>
        </w:rPr>
        <w:t>on 1</w:t>
      </w:r>
      <w:r w:rsidR="00D47CC8" w:rsidRPr="00A6624E">
        <w:rPr>
          <w:rFonts w:ascii="Arial" w:hAnsi="Arial" w:cs="Arial"/>
          <w:sz w:val="24"/>
          <w:szCs w:val="24"/>
        </w:rPr>
        <w:t>5</w:t>
      </w:r>
      <w:r w:rsidR="00895E1D" w:rsidRPr="00A6624E">
        <w:rPr>
          <w:rFonts w:ascii="Arial" w:hAnsi="Arial" w:cs="Arial"/>
          <w:sz w:val="24"/>
          <w:szCs w:val="24"/>
          <w:vertAlign w:val="superscript"/>
        </w:rPr>
        <w:t>th</w:t>
      </w:r>
      <w:r w:rsidR="00895E1D" w:rsidRPr="00A6624E">
        <w:rPr>
          <w:rFonts w:ascii="Arial" w:hAnsi="Arial" w:cs="Arial"/>
          <w:sz w:val="24"/>
          <w:szCs w:val="24"/>
        </w:rPr>
        <w:t xml:space="preserve"> </w:t>
      </w:r>
      <w:r w:rsidR="007F4473" w:rsidRPr="00A6624E">
        <w:rPr>
          <w:rFonts w:ascii="Arial" w:hAnsi="Arial" w:cs="Arial"/>
          <w:sz w:val="24"/>
          <w:szCs w:val="24"/>
        </w:rPr>
        <w:t>December</w:t>
      </w:r>
      <w:r w:rsidR="00D47CC8" w:rsidRPr="00A6624E">
        <w:rPr>
          <w:rFonts w:ascii="Arial" w:hAnsi="Arial" w:cs="Arial"/>
          <w:sz w:val="24"/>
          <w:szCs w:val="24"/>
        </w:rPr>
        <w:t xml:space="preserve"> </w:t>
      </w:r>
      <w:r w:rsidR="00895E1D" w:rsidRPr="00A6624E">
        <w:rPr>
          <w:rFonts w:ascii="Arial" w:hAnsi="Arial" w:cs="Arial"/>
          <w:sz w:val="24"/>
          <w:szCs w:val="24"/>
        </w:rPr>
        <w:t xml:space="preserve">and the curriculum and shape of the course was worked out by the General </w:t>
      </w:r>
      <w:r w:rsidR="00895E1D" w:rsidRPr="00A6624E">
        <w:rPr>
          <w:rFonts w:ascii="Arial" w:hAnsi="Arial" w:cs="Arial"/>
          <w:sz w:val="24"/>
          <w:szCs w:val="24"/>
        </w:rPr>
        <w:lastRenderedPageBreak/>
        <w:t xml:space="preserve">Secretary and the </w:t>
      </w:r>
      <w:r w:rsidR="0055496A" w:rsidRPr="00A6624E">
        <w:rPr>
          <w:rFonts w:ascii="Arial" w:hAnsi="Arial" w:cs="Arial"/>
          <w:sz w:val="24"/>
          <w:szCs w:val="24"/>
        </w:rPr>
        <w:t>Training Sub-Committee</w:t>
      </w:r>
      <w:r w:rsidR="00025F93" w:rsidRPr="00A6624E">
        <w:rPr>
          <w:rFonts w:ascii="Arial" w:hAnsi="Arial" w:cs="Arial"/>
          <w:sz w:val="24"/>
          <w:szCs w:val="24"/>
        </w:rPr>
        <w:t xml:space="preserve"> </w:t>
      </w:r>
      <w:r w:rsidR="00D47CC8" w:rsidRPr="00A6624E">
        <w:rPr>
          <w:rFonts w:ascii="Arial" w:hAnsi="Arial" w:cs="Arial"/>
          <w:sz w:val="24"/>
          <w:szCs w:val="24"/>
        </w:rPr>
        <w:t>(met on-line 19</w:t>
      </w:r>
      <w:r w:rsidR="00D47CC8" w:rsidRPr="00A6624E">
        <w:rPr>
          <w:rFonts w:ascii="Arial" w:hAnsi="Arial" w:cs="Arial"/>
          <w:sz w:val="24"/>
          <w:szCs w:val="24"/>
          <w:vertAlign w:val="superscript"/>
        </w:rPr>
        <w:t>th</w:t>
      </w:r>
      <w:r w:rsidR="00D47CC8" w:rsidRPr="00A6624E">
        <w:rPr>
          <w:rFonts w:ascii="Arial" w:hAnsi="Arial" w:cs="Arial"/>
          <w:sz w:val="24"/>
          <w:szCs w:val="24"/>
        </w:rPr>
        <w:t xml:space="preserve"> January</w:t>
      </w:r>
      <w:r w:rsidR="000B10F8" w:rsidRPr="00A6624E">
        <w:rPr>
          <w:rFonts w:ascii="Arial" w:hAnsi="Arial" w:cs="Arial"/>
          <w:sz w:val="24"/>
          <w:szCs w:val="24"/>
        </w:rPr>
        <w:t>)</w:t>
      </w:r>
      <w:r w:rsidR="0055496A" w:rsidRPr="00A6624E">
        <w:rPr>
          <w:rFonts w:ascii="Arial" w:hAnsi="Arial" w:cs="Arial"/>
          <w:sz w:val="24"/>
          <w:szCs w:val="24"/>
        </w:rPr>
        <w:t xml:space="preserve"> by the end of January</w:t>
      </w:r>
      <w:r w:rsidR="000B10F8" w:rsidRPr="00A6624E">
        <w:rPr>
          <w:rFonts w:ascii="Arial" w:hAnsi="Arial" w:cs="Arial"/>
          <w:sz w:val="24"/>
          <w:szCs w:val="24"/>
        </w:rPr>
        <w:t xml:space="preserve">. </w:t>
      </w:r>
      <w:r w:rsidR="00025F93" w:rsidRPr="00A6624E">
        <w:rPr>
          <w:rFonts w:ascii="Arial" w:hAnsi="Arial" w:cs="Arial"/>
          <w:sz w:val="24"/>
          <w:szCs w:val="24"/>
        </w:rPr>
        <w:t>T</w:t>
      </w:r>
      <w:r w:rsidR="000B10F8" w:rsidRPr="00A6624E">
        <w:rPr>
          <w:rFonts w:ascii="Arial" w:hAnsi="Arial" w:cs="Arial"/>
          <w:sz w:val="24"/>
          <w:szCs w:val="24"/>
        </w:rPr>
        <w:t xml:space="preserve">he </w:t>
      </w:r>
    </w:p>
    <w:p w14:paraId="0D8A5887" w14:textId="77777777" w:rsidR="00947757" w:rsidRDefault="00947757" w:rsidP="000C7C19">
      <w:pPr>
        <w:rPr>
          <w:rFonts w:ascii="Arial" w:hAnsi="Arial" w:cs="Arial"/>
          <w:sz w:val="24"/>
          <w:szCs w:val="24"/>
        </w:rPr>
      </w:pPr>
    </w:p>
    <w:p w14:paraId="3D287E4A" w14:textId="05AE5F4A" w:rsidR="00715FD0" w:rsidRPr="001851A0" w:rsidRDefault="000B10F8" w:rsidP="000C7C19">
      <w:pPr>
        <w:rPr>
          <w:rFonts w:ascii="Arial" w:hAnsi="Arial" w:cs="Arial"/>
          <w:b/>
          <w:bCs/>
          <w:sz w:val="24"/>
          <w:szCs w:val="24"/>
        </w:rPr>
      </w:pPr>
      <w:r w:rsidRPr="00A6624E">
        <w:rPr>
          <w:rFonts w:ascii="Arial" w:hAnsi="Arial" w:cs="Arial"/>
          <w:sz w:val="24"/>
          <w:szCs w:val="24"/>
        </w:rPr>
        <w:t>whole project was under both time and financial limits. Nevertheless</w:t>
      </w:r>
      <w:r w:rsidR="00025F93" w:rsidRPr="00A6624E">
        <w:rPr>
          <w:rFonts w:ascii="Arial" w:hAnsi="Arial" w:cs="Arial"/>
          <w:sz w:val="24"/>
          <w:szCs w:val="24"/>
        </w:rPr>
        <w:t>,</w:t>
      </w:r>
      <w:r w:rsidR="002A0D68" w:rsidRPr="00A6624E">
        <w:rPr>
          <w:rFonts w:ascii="Arial" w:hAnsi="Arial" w:cs="Arial"/>
          <w:sz w:val="24"/>
          <w:szCs w:val="24"/>
        </w:rPr>
        <w:t xml:space="preserve"> publicity and the shape and requirements of the Course were </w:t>
      </w:r>
      <w:r w:rsidR="004D28D5">
        <w:rPr>
          <w:rFonts w:ascii="Arial" w:hAnsi="Arial" w:cs="Arial"/>
          <w:sz w:val="24"/>
          <w:szCs w:val="24"/>
        </w:rPr>
        <w:t xml:space="preserve">sent </w:t>
      </w:r>
      <w:r w:rsidR="002A0D68" w:rsidRPr="00A6624E">
        <w:rPr>
          <w:rFonts w:ascii="Arial" w:hAnsi="Arial" w:cs="Arial"/>
          <w:sz w:val="24"/>
          <w:szCs w:val="24"/>
        </w:rPr>
        <w:t xml:space="preserve">out widely at the end of January </w:t>
      </w:r>
      <w:r w:rsidR="00025F93" w:rsidRPr="00A6624E">
        <w:rPr>
          <w:rFonts w:ascii="Arial" w:hAnsi="Arial" w:cs="Arial"/>
          <w:sz w:val="24"/>
          <w:szCs w:val="24"/>
        </w:rPr>
        <w:t>/ first week February.</w:t>
      </w:r>
    </w:p>
    <w:p w14:paraId="64A125B9" w14:textId="161CE383" w:rsidR="00EF746D" w:rsidRPr="00983F07" w:rsidRDefault="0058517F" w:rsidP="00A6624E">
      <w:pPr>
        <w:rPr>
          <w:rFonts w:ascii="Arial" w:hAnsi="Arial" w:cs="Arial"/>
          <w:sz w:val="24"/>
          <w:szCs w:val="24"/>
        </w:rPr>
      </w:pPr>
      <w:proofErr w:type="gramStart"/>
      <w:r w:rsidRPr="00A6624E">
        <w:rPr>
          <w:rFonts w:ascii="Arial" w:hAnsi="Arial" w:cs="Arial"/>
          <w:sz w:val="24"/>
          <w:szCs w:val="24"/>
        </w:rPr>
        <w:t>So</w:t>
      </w:r>
      <w:proofErr w:type="gramEnd"/>
      <w:r w:rsidRPr="00A6624E">
        <w:rPr>
          <w:rFonts w:ascii="Arial" w:hAnsi="Arial" w:cs="Arial"/>
          <w:sz w:val="24"/>
          <w:szCs w:val="24"/>
        </w:rPr>
        <w:t xml:space="preserve"> if we were to develop an on</w:t>
      </w:r>
      <w:r w:rsidR="00EF068B">
        <w:rPr>
          <w:rFonts w:ascii="Arial" w:hAnsi="Arial" w:cs="Arial"/>
          <w:sz w:val="24"/>
          <w:szCs w:val="24"/>
        </w:rPr>
        <w:t>-</w:t>
      </w:r>
      <w:r w:rsidRPr="00A6624E">
        <w:rPr>
          <w:rFonts w:ascii="Arial" w:hAnsi="Arial" w:cs="Arial"/>
          <w:sz w:val="24"/>
          <w:szCs w:val="24"/>
        </w:rPr>
        <w:t xml:space="preserve">line </w:t>
      </w:r>
      <w:r w:rsidR="00EF068B">
        <w:rPr>
          <w:rFonts w:ascii="Arial" w:hAnsi="Arial" w:cs="Arial"/>
          <w:sz w:val="24"/>
          <w:szCs w:val="24"/>
        </w:rPr>
        <w:t>C</w:t>
      </w:r>
      <w:r w:rsidRPr="00A6624E">
        <w:rPr>
          <w:rFonts w:ascii="Arial" w:hAnsi="Arial" w:cs="Arial"/>
          <w:sz w:val="24"/>
          <w:szCs w:val="24"/>
        </w:rPr>
        <w:t xml:space="preserve">ourse Mark 2 we would double the time </w:t>
      </w:r>
      <w:r w:rsidR="004A0F57" w:rsidRPr="00A6624E">
        <w:rPr>
          <w:rFonts w:ascii="Arial" w:hAnsi="Arial" w:cs="Arial"/>
          <w:sz w:val="24"/>
          <w:szCs w:val="24"/>
        </w:rPr>
        <w:t xml:space="preserve">to fortnightly. The amount of content and the </w:t>
      </w:r>
      <w:r w:rsidR="004101FB" w:rsidRPr="00A6624E">
        <w:rPr>
          <w:rFonts w:ascii="Arial" w:hAnsi="Arial" w:cs="Arial"/>
          <w:sz w:val="24"/>
          <w:szCs w:val="24"/>
        </w:rPr>
        <w:t xml:space="preserve">level of comprehension of the </w:t>
      </w:r>
      <w:r w:rsidR="00EF068B">
        <w:rPr>
          <w:rFonts w:ascii="Arial" w:hAnsi="Arial" w:cs="Arial"/>
          <w:sz w:val="24"/>
          <w:szCs w:val="24"/>
        </w:rPr>
        <w:t>C</w:t>
      </w:r>
      <w:r w:rsidR="004101FB" w:rsidRPr="00A6624E">
        <w:rPr>
          <w:rFonts w:ascii="Arial" w:hAnsi="Arial" w:cs="Arial"/>
          <w:sz w:val="24"/>
          <w:szCs w:val="24"/>
        </w:rPr>
        <w:t>ourse book would be improved. The Length of Seminars wou</w:t>
      </w:r>
      <w:r w:rsidR="00D27AB6" w:rsidRPr="00A6624E">
        <w:rPr>
          <w:rFonts w:ascii="Arial" w:hAnsi="Arial" w:cs="Arial"/>
          <w:sz w:val="24"/>
          <w:szCs w:val="24"/>
        </w:rPr>
        <w:t xml:space="preserve">ld be increased to allow more interactions. A WhatsApp Group of participants </w:t>
      </w:r>
      <w:r w:rsidR="00521965" w:rsidRPr="00A6624E">
        <w:rPr>
          <w:rFonts w:ascii="Arial" w:hAnsi="Arial" w:cs="Arial"/>
          <w:sz w:val="24"/>
          <w:szCs w:val="24"/>
        </w:rPr>
        <w:t>overall and for each country/region would be developed for participants to learn from each other and communicate outside the seminars.</w:t>
      </w:r>
      <w:r w:rsidR="00BA3C79" w:rsidRPr="00A6624E">
        <w:rPr>
          <w:rFonts w:ascii="Arial" w:hAnsi="Arial" w:cs="Arial"/>
          <w:sz w:val="24"/>
          <w:szCs w:val="24"/>
        </w:rPr>
        <w:t xml:space="preserve"> It would also be useful for participants to develop a more over-arching project</w:t>
      </w:r>
      <w:r w:rsidR="005811E1">
        <w:rPr>
          <w:rFonts w:ascii="Arial" w:hAnsi="Arial" w:cs="Arial"/>
          <w:sz w:val="24"/>
          <w:szCs w:val="24"/>
        </w:rPr>
        <w:t>,</w:t>
      </w:r>
      <w:r w:rsidR="00BA3C79" w:rsidRPr="00A6624E">
        <w:rPr>
          <w:rFonts w:ascii="Arial" w:hAnsi="Arial" w:cs="Arial"/>
          <w:sz w:val="24"/>
          <w:szCs w:val="24"/>
        </w:rPr>
        <w:t xml:space="preserve"> using what they have learned and applying it in their local context.</w:t>
      </w:r>
      <w:r w:rsidR="00610467">
        <w:rPr>
          <w:rFonts w:ascii="Arial" w:hAnsi="Arial" w:cs="Arial"/>
          <w:sz w:val="24"/>
          <w:szCs w:val="24"/>
        </w:rPr>
        <w:t xml:space="preserve"> The content of Module was too </w:t>
      </w:r>
      <w:proofErr w:type="gramStart"/>
      <w:r w:rsidR="00610467">
        <w:rPr>
          <w:rFonts w:ascii="Arial" w:hAnsi="Arial" w:cs="Arial"/>
          <w:sz w:val="24"/>
          <w:szCs w:val="24"/>
        </w:rPr>
        <w:t>much</w:t>
      </w:r>
      <w:proofErr w:type="gramEnd"/>
      <w:r w:rsidR="00610467">
        <w:rPr>
          <w:rFonts w:ascii="Arial" w:hAnsi="Arial" w:cs="Arial"/>
          <w:sz w:val="24"/>
          <w:szCs w:val="24"/>
        </w:rPr>
        <w:t xml:space="preserve"> and it should be split into </w:t>
      </w:r>
      <w:r w:rsidR="000E4F9A">
        <w:rPr>
          <w:rFonts w:ascii="Arial" w:hAnsi="Arial" w:cs="Arial"/>
          <w:sz w:val="24"/>
          <w:szCs w:val="24"/>
        </w:rPr>
        <w:t>tw</w:t>
      </w:r>
      <w:r w:rsidR="005811E1">
        <w:rPr>
          <w:rFonts w:ascii="Arial" w:hAnsi="Arial" w:cs="Arial"/>
          <w:sz w:val="24"/>
          <w:szCs w:val="24"/>
        </w:rPr>
        <w:t>o</w:t>
      </w:r>
      <w:r w:rsidR="000E4F9A">
        <w:rPr>
          <w:rFonts w:ascii="Arial" w:hAnsi="Arial" w:cs="Arial"/>
          <w:sz w:val="24"/>
          <w:szCs w:val="24"/>
        </w:rPr>
        <w:t xml:space="preserve">. One Module on UNCRPD and </w:t>
      </w:r>
      <w:r w:rsidR="005811E1">
        <w:rPr>
          <w:rFonts w:ascii="Arial" w:hAnsi="Arial" w:cs="Arial"/>
          <w:sz w:val="24"/>
          <w:szCs w:val="24"/>
        </w:rPr>
        <w:t>o</w:t>
      </w:r>
      <w:r w:rsidR="000E4F9A">
        <w:rPr>
          <w:rFonts w:ascii="Arial" w:hAnsi="Arial" w:cs="Arial"/>
          <w:sz w:val="24"/>
          <w:szCs w:val="24"/>
        </w:rPr>
        <w:t>ne on the SDGs.</w:t>
      </w:r>
      <w:r w:rsidR="00BA3C79" w:rsidRPr="00A6624E">
        <w:rPr>
          <w:rFonts w:ascii="Arial" w:hAnsi="Arial" w:cs="Arial"/>
          <w:sz w:val="24"/>
          <w:szCs w:val="24"/>
        </w:rPr>
        <w:t xml:space="preserve"> This could also be submitted for accreditation.</w:t>
      </w:r>
      <w:r w:rsidR="00B3459D" w:rsidRPr="00A6624E">
        <w:rPr>
          <w:rFonts w:ascii="Arial" w:hAnsi="Arial" w:cs="Arial"/>
          <w:sz w:val="24"/>
          <w:szCs w:val="24"/>
        </w:rPr>
        <w:t xml:space="preserve"> If we had more time to plan it would be useful to get an external body</w:t>
      </w:r>
      <w:r w:rsidR="00D97332" w:rsidRPr="00A6624E">
        <w:rPr>
          <w:rFonts w:ascii="Arial" w:hAnsi="Arial" w:cs="Arial"/>
          <w:sz w:val="24"/>
          <w:szCs w:val="24"/>
        </w:rPr>
        <w:t xml:space="preserve"> to externally accredit. However, </w:t>
      </w:r>
      <w:proofErr w:type="gramStart"/>
      <w:r w:rsidR="00BA70B8" w:rsidRPr="00A6624E">
        <w:rPr>
          <w:rFonts w:ascii="Arial" w:hAnsi="Arial" w:cs="Arial"/>
          <w:sz w:val="24"/>
          <w:szCs w:val="24"/>
        </w:rPr>
        <w:t xml:space="preserve">most </w:t>
      </w:r>
      <w:r w:rsidR="00D97332" w:rsidRPr="00A6624E">
        <w:rPr>
          <w:rFonts w:ascii="Arial" w:hAnsi="Arial" w:cs="Arial"/>
          <w:sz w:val="24"/>
          <w:szCs w:val="24"/>
        </w:rPr>
        <w:t xml:space="preserve"> universit</w:t>
      </w:r>
      <w:r w:rsidR="00BA70B8" w:rsidRPr="00A6624E">
        <w:rPr>
          <w:rFonts w:ascii="Arial" w:hAnsi="Arial" w:cs="Arial"/>
          <w:sz w:val="24"/>
          <w:szCs w:val="24"/>
        </w:rPr>
        <w:t>ies</w:t>
      </w:r>
      <w:proofErr w:type="gramEnd"/>
      <w:r w:rsidR="00D97332" w:rsidRPr="00A6624E">
        <w:rPr>
          <w:rFonts w:ascii="Arial" w:hAnsi="Arial" w:cs="Arial"/>
          <w:sz w:val="24"/>
          <w:szCs w:val="24"/>
        </w:rPr>
        <w:t xml:space="preserve"> would not be the right </w:t>
      </w:r>
      <w:r w:rsidR="00BA70B8" w:rsidRPr="00A6624E">
        <w:rPr>
          <w:rFonts w:ascii="Arial" w:hAnsi="Arial" w:cs="Arial"/>
          <w:sz w:val="24"/>
          <w:szCs w:val="24"/>
        </w:rPr>
        <w:t>place as this is practical based. Tutorials for smaller groups of students on-line might also be useful</w:t>
      </w:r>
      <w:r w:rsidR="00CB2908" w:rsidRPr="00A6624E">
        <w:rPr>
          <w:rFonts w:ascii="Arial" w:hAnsi="Arial" w:cs="Arial"/>
          <w:sz w:val="24"/>
          <w:szCs w:val="24"/>
        </w:rPr>
        <w:t xml:space="preserve"> and would now be possible as we have developed a network of 117 CDPF Human Rights Advocates </w:t>
      </w:r>
      <w:r w:rsidR="00A407DD" w:rsidRPr="00A6624E">
        <w:rPr>
          <w:rFonts w:ascii="Arial" w:hAnsi="Arial" w:cs="Arial"/>
          <w:sz w:val="24"/>
          <w:szCs w:val="24"/>
        </w:rPr>
        <w:t xml:space="preserve">from Alumni of the </w:t>
      </w:r>
      <w:r w:rsidR="006D64E1" w:rsidRPr="00A6624E">
        <w:rPr>
          <w:rFonts w:ascii="Arial" w:hAnsi="Arial" w:cs="Arial"/>
          <w:sz w:val="24"/>
          <w:szCs w:val="24"/>
        </w:rPr>
        <w:t>C</w:t>
      </w:r>
      <w:r w:rsidR="00A407DD" w:rsidRPr="00A6624E">
        <w:rPr>
          <w:rFonts w:ascii="Arial" w:hAnsi="Arial" w:cs="Arial"/>
          <w:sz w:val="24"/>
          <w:szCs w:val="24"/>
        </w:rPr>
        <w:t>ourse who wish to continue to link with the CDPF</w:t>
      </w:r>
      <w:r w:rsidR="006D64E1" w:rsidRPr="00A6624E">
        <w:rPr>
          <w:rFonts w:ascii="Arial" w:hAnsi="Arial" w:cs="Arial"/>
          <w:sz w:val="24"/>
          <w:szCs w:val="24"/>
        </w:rPr>
        <w:t xml:space="preserve">. This network has great </w:t>
      </w:r>
      <w:r w:rsidR="00A6624E" w:rsidRPr="00A6624E">
        <w:rPr>
          <w:rFonts w:ascii="Arial" w:hAnsi="Arial" w:cs="Arial"/>
          <w:sz w:val="24"/>
          <w:szCs w:val="24"/>
        </w:rPr>
        <w:t>potential,</w:t>
      </w:r>
      <w:r w:rsidR="006D64E1" w:rsidRPr="00A6624E">
        <w:rPr>
          <w:rFonts w:ascii="Arial" w:hAnsi="Arial" w:cs="Arial"/>
          <w:sz w:val="24"/>
          <w:szCs w:val="24"/>
        </w:rPr>
        <w:t xml:space="preserve"> and we are currently developing a communication strategy to link with them.</w:t>
      </w:r>
      <w:r w:rsidR="00A407DD" w:rsidRPr="00A6624E">
        <w:rPr>
          <w:rFonts w:ascii="Arial" w:hAnsi="Arial" w:cs="Arial"/>
          <w:sz w:val="24"/>
          <w:szCs w:val="24"/>
        </w:rPr>
        <w:t xml:space="preserve"> </w:t>
      </w:r>
    </w:p>
    <w:p w14:paraId="572AC239" w14:textId="7FA5B0A4" w:rsidR="00A6624E" w:rsidRDefault="00A95D90" w:rsidP="00A6624E">
      <w:pPr>
        <w:rPr>
          <w:rFonts w:ascii="Arial" w:hAnsi="Arial" w:cs="Arial"/>
          <w:sz w:val="24"/>
          <w:szCs w:val="24"/>
        </w:rPr>
      </w:pPr>
      <w:r w:rsidRPr="00A6624E">
        <w:rPr>
          <w:rFonts w:ascii="Arial" w:hAnsi="Arial" w:cs="Arial"/>
          <w:b/>
          <w:bCs/>
          <w:sz w:val="24"/>
          <w:szCs w:val="24"/>
        </w:rPr>
        <w:t>13. Next Moves</w:t>
      </w:r>
      <w:r w:rsidR="00A6624E" w:rsidRPr="00A6624E">
        <w:rPr>
          <w:rFonts w:ascii="Arial" w:hAnsi="Arial" w:cs="Arial"/>
          <w:b/>
          <w:bCs/>
          <w:sz w:val="24"/>
          <w:szCs w:val="24"/>
        </w:rPr>
        <w:t xml:space="preserve"> </w:t>
      </w:r>
      <w:r w:rsidR="00A6624E" w:rsidRPr="00A6624E">
        <w:rPr>
          <w:rFonts w:ascii="Arial" w:hAnsi="Arial" w:cs="Arial"/>
          <w:sz w:val="24"/>
          <w:szCs w:val="24"/>
        </w:rPr>
        <w:t>Given the time scale we were under</w:t>
      </w:r>
      <w:r w:rsidR="00EF746D">
        <w:rPr>
          <w:rFonts w:ascii="Arial" w:hAnsi="Arial" w:cs="Arial"/>
          <w:sz w:val="24"/>
          <w:szCs w:val="24"/>
        </w:rPr>
        <w:t>,</w:t>
      </w:r>
      <w:r w:rsidR="00A6624E" w:rsidRPr="00A6624E">
        <w:rPr>
          <w:rFonts w:ascii="Arial" w:hAnsi="Arial" w:cs="Arial"/>
          <w:sz w:val="24"/>
          <w:szCs w:val="24"/>
        </w:rPr>
        <w:t xml:space="preserve"> financial </w:t>
      </w:r>
      <w:proofErr w:type="gramStart"/>
      <w:r w:rsidR="00A6624E" w:rsidRPr="00A6624E">
        <w:rPr>
          <w:rFonts w:ascii="Arial" w:hAnsi="Arial" w:cs="Arial"/>
          <w:sz w:val="24"/>
          <w:szCs w:val="24"/>
        </w:rPr>
        <w:t>constraints  and</w:t>
      </w:r>
      <w:proofErr w:type="gramEnd"/>
      <w:r w:rsidR="00A6624E" w:rsidRPr="00A6624E">
        <w:rPr>
          <w:rFonts w:ascii="Arial" w:hAnsi="Arial" w:cs="Arial"/>
          <w:sz w:val="24"/>
          <w:szCs w:val="24"/>
        </w:rPr>
        <w:t xml:space="preserve"> level of involvement</w:t>
      </w:r>
      <w:r w:rsidR="007E2953">
        <w:rPr>
          <w:rFonts w:ascii="Arial" w:hAnsi="Arial" w:cs="Arial"/>
          <w:sz w:val="24"/>
          <w:szCs w:val="24"/>
        </w:rPr>
        <w:t>,</w:t>
      </w:r>
      <w:r w:rsidR="00A6624E" w:rsidRPr="00A6624E">
        <w:rPr>
          <w:rFonts w:ascii="Arial" w:hAnsi="Arial" w:cs="Arial"/>
          <w:sz w:val="24"/>
          <w:szCs w:val="24"/>
        </w:rPr>
        <w:t xml:space="preserve"> CDPF Executive consider this Course was well worth running and had multiple benefits for the CDPF and for disabled people across the Commonwealth. </w:t>
      </w:r>
      <w:r w:rsidR="001A6C2D">
        <w:rPr>
          <w:rFonts w:ascii="Arial" w:hAnsi="Arial" w:cs="Arial"/>
          <w:sz w:val="24"/>
          <w:szCs w:val="24"/>
        </w:rPr>
        <w:t>We have the resource on</w:t>
      </w:r>
      <w:r w:rsidR="00F53FAB">
        <w:rPr>
          <w:rFonts w:ascii="Arial" w:hAnsi="Arial" w:cs="Arial"/>
          <w:sz w:val="24"/>
          <w:szCs w:val="24"/>
        </w:rPr>
        <w:t>-</w:t>
      </w:r>
      <w:r w:rsidR="001A6C2D">
        <w:rPr>
          <w:rFonts w:ascii="Arial" w:hAnsi="Arial" w:cs="Arial"/>
          <w:sz w:val="24"/>
          <w:szCs w:val="24"/>
        </w:rPr>
        <w:t xml:space="preserve">line and we need to disseminate widely connection to it around the Global Disability Movement, but more particularly to DPOs across the Commonwealth. </w:t>
      </w:r>
      <w:proofErr w:type="gramStart"/>
      <w:r w:rsidR="001A6C2D">
        <w:rPr>
          <w:rFonts w:ascii="Arial" w:hAnsi="Arial" w:cs="Arial"/>
          <w:sz w:val="24"/>
          <w:szCs w:val="24"/>
        </w:rPr>
        <w:t>So</w:t>
      </w:r>
      <w:proofErr w:type="gramEnd"/>
      <w:r w:rsidR="001A6C2D">
        <w:rPr>
          <w:rFonts w:ascii="Arial" w:hAnsi="Arial" w:cs="Arial"/>
          <w:sz w:val="24"/>
          <w:szCs w:val="24"/>
        </w:rPr>
        <w:t xml:space="preserve"> we propose the following moves and are seeking funding to support these.</w:t>
      </w:r>
    </w:p>
    <w:p w14:paraId="04851524" w14:textId="5ABE940F" w:rsidR="001A6C2D" w:rsidRDefault="001A6C2D" w:rsidP="00A6624E">
      <w:pPr>
        <w:rPr>
          <w:rFonts w:ascii="Arial" w:hAnsi="Arial" w:cs="Arial"/>
          <w:sz w:val="24"/>
          <w:szCs w:val="24"/>
        </w:rPr>
      </w:pPr>
      <w:r>
        <w:rPr>
          <w:rFonts w:ascii="Arial" w:hAnsi="Arial" w:cs="Arial"/>
          <w:sz w:val="24"/>
          <w:szCs w:val="24"/>
        </w:rPr>
        <w:t>A</w:t>
      </w:r>
      <w:r w:rsidR="00BD5D83">
        <w:rPr>
          <w:rFonts w:ascii="Arial" w:hAnsi="Arial" w:cs="Arial"/>
          <w:sz w:val="24"/>
          <w:szCs w:val="24"/>
        </w:rPr>
        <w:t xml:space="preserve">) Publicise the on-line resource </w:t>
      </w:r>
      <w:proofErr w:type="gramStart"/>
      <w:r w:rsidR="00BD5D83">
        <w:rPr>
          <w:rFonts w:ascii="Arial" w:hAnsi="Arial" w:cs="Arial"/>
          <w:sz w:val="24"/>
          <w:szCs w:val="24"/>
        </w:rPr>
        <w:t>widely;</w:t>
      </w:r>
      <w:proofErr w:type="gramEnd"/>
    </w:p>
    <w:p w14:paraId="2C52B54B" w14:textId="17DC3051" w:rsidR="00DA0C18" w:rsidRDefault="00BD5D83" w:rsidP="00A6624E">
      <w:pPr>
        <w:rPr>
          <w:rFonts w:ascii="Arial" w:hAnsi="Arial" w:cs="Arial"/>
          <w:sz w:val="24"/>
          <w:szCs w:val="24"/>
        </w:rPr>
      </w:pPr>
      <w:r>
        <w:rPr>
          <w:rFonts w:ascii="Arial" w:hAnsi="Arial" w:cs="Arial"/>
          <w:sz w:val="24"/>
          <w:szCs w:val="24"/>
        </w:rPr>
        <w:t xml:space="preserve">B) </w:t>
      </w:r>
      <w:r w:rsidR="00CA180B">
        <w:rPr>
          <w:rFonts w:ascii="Arial" w:hAnsi="Arial" w:cs="Arial"/>
          <w:sz w:val="24"/>
          <w:szCs w:val="24"/>
        </w:rPr>
        <w:t>C</w:t>
      </w:r>
      <w:r>
        <w:rPr>
          <w:rFonts w:ascii="Arial" w:hAnsi="Arial" w:cs="Arial"/>
          <w:sz w:val="24"/>
          <w:szCs w:val="24"/>
        </w:rPr>
        <w:t>opy the resource</w:t>
      </w:r>
      <w:r w:rsidR="00DA0C18">
        <w:rPr>
          <w:rFonts w:ascii="Arial" w:hAnsi="Arial" w:cs="Arial"/>
          <w:sz w:val="24"/>
          <w:szCs w:val="24"/>
        </w:rPr>
        <w:t>,</w:t>
      </w:r>
      <w:r>
        <w:rPr>
          <w:rFonts w:ascii="Arial" w:hAnsi="Arial" w:cs="Arial"/>
          <w:sz w:val="24"/>
          <w:szCs w:val="24"/>
        </w:rPr>
        <w:t xml:space="preserve"> with a users</w:t>
      </w:r>
      <w:r w:rsidR="006D3D60">
        <w:rPr>
          <w:rFonts w:ascii="Arial" w:hAnsi="Arial" w:cs="Arial"/>
          <w:sz w:val="24"/>
          <w:szCs w:val="24"/>
        </w:rPr>
        <w:t>’</w:t>
      </w:r>
      <w:r>
        <w:rPr>
          <w:rFonts w:ascii="Arial" w:hAnsi="Arial" w:cs="Arial"/>
          <w:sz w:val="24"/>
          <w:szCs w:val="24"/>
        </w:rPr>
        <w:t xml:space="preserve"> guide onto multip</w:t>
      </w:r>
      <w:r w:rsidR="006B2E98">
        <w:rPr>
          <w:rFonts w:ascii="Arial" w:hAnsi="Arial" w:cs="Arial"/>
          <w:sz w:val="24"/>
          <w:szCs w:val="24"/>
        </w:rPr>
        <w:t>le USB</w:t>
      </w:r>
      <w:r w:rsidR="00DA0C18">
        <w:rPr>
          <w:rFonts w:ascii="Arial" w:hAnsi="Arial" w:cs="Arial"/>
          <w:sz w:val="24"/>
          <w:szCs w:val="24"/>
        </w:rPr>
        <w:t xml:space="preserve"> stick</w:t>
      </w:r>
      <w:r w:rsidR="006B2E98">
        <w:rPr>
          <w:rFonts w:ascii="Arial" w:hAnsi="Arial" w:cs="Arial"/>
          <w:sz w:val="24"/>
          <w:szCs w:val="24"/>
        </w:rPr>
        <w:t xml:space="preserve">s and distribute in bulk to our DPO member organisations to distribute to the local level DPOs in their </w:t>
      </w:r>
      <w:proofErr w:type="gramStart"/>
      <w:r w:rsidR="006B2E98">
        <w:rPr>
          <w:rFonts w:ascii="Arial" w:hAnsi="Arial" w:cs="Arial"/>
          <w:sz w:val="24"/>
          <w:szCs w:val="24"/>
        </w:rPr>
        <w:t>countries</w:t>
      </w:r>
      <w:r w:rsidR="00C90E9D">
        <w:rPr>
          <w:rFonts w:ascii="Arial" w:hAnsi="Arial" w:cs="Arial"/>
          <w:sz w:val="24"/>
          <w:szCs w:val="24"/>
        </w:rPr>
        <w:t>;</w:t>
      </w:r>
      <w:proofErr w:type="gramEnd"/>
    </w:p>
    <w:p w14:paraId="083F3138" w14:textId="7E6DF28D" w:rsidR="006B2E98" w:rsidRDefault="003B2FC8" w:rsidP="00A6624E">
      <w:pPr>
        <w:rPr>
          <w:rFonts w:ascii="Arial" w:hAnsi="Arial" w:cs="Arial"/>
          <w:sz w:val="24"/>
          <w:szCs w:val="24"/>
        </w:rPr>
      </w:pPr>
      <w:r>
        <w:rPr>
          <w:rFonts w:ascii="Arial" w:hAnsi="Arial" w:cs="Arial"/>
          <w:sz w:val="24"/>
          <w:szCs w:val="24"/>
        </w:rPr>
        <w:t xml:space="preserve">C) Translate the resources into multiple key </w:t>
      </w:r>
      <w:r w:rsidR="008935A3">
        <w:rPr>
          <w:rFonts w:ascii="Arial" w:hAnsi="Arial" w:cs="Arial"/>
          <w:sz w:val="24"/>
          <w:szCs w:val="24"/>
        </w:rPr>
        <w:t>language</w:t>
      </w:r>
      <w:r w:rsidR="006D3D60">
        <w:rPr>
          <w:rFonts w:ascii="Arial" w:hAnsi="Arial" w:cs="Arial"/>
          <w:sz w:val="24"/>
          <w:szCs w:val="24"/>
        </w:rPr>
        <w:t>s</w:t>
      </w:r>
      <w:r w:rsidR="008935A3">
        <w:rPr>
          <w:rFonts w:ascii="Arial" w:hAnsi="Arial" w:cs="Arial"/>
          <w:sz w:val="24"/>
          <w:szCs w:val="24"/>
        </w:rPr>
        <w:t xml:space="preserve"> in different parts of Commonwealth </w:t>
      </w:r>
      <w:proofErr w:type="gramStart"/>
      <w:r w:rsidR="008935A3">
        <w:rPr>
          <w:rFonts w:ascii="Arial" w:hAnsi="Arial" w:cs="Arial"/>
          <w:sz w:val="24"/>
          <w:szCs w:val="24"/>
        </w:rPr>
        <w:t>e.g.</w:t>
      </w:r>
      <w:proofErr w:type="gramEnd"/>
      <w:r w:rsidR="008935A3">
        <w:rPr>
          <w:rFonts w:ascii="Arial" w:hAnsi="Arial" w:cs="Arial"/>
          <w:sz w:val="24"/>
          <w:szCs w:val="24"/>
        </w:rPr>
        <w:t xml:space="preserve"> Portuguese, French, Hindi, Urdu, Swahili</w:t>
      </w:r>
      <w:r w:rsidR="00C90E9D">
        <w:rPr>
          <w:rFonts w:ascii="Arial" w:hAnsi="Arial" w:cs="Arial"/>
          <w:sz w:val="24"/>
          <w:szCs w:val="24"/>
        </w:rPr>
        <w:t xml:space="preserve"> and other widely used languages; </w:t>
      </w:r>
    </w:p>
    <w:p w14:paraId="01BBFA3F" w14:textId="17F38DEB" w:rsidR="00C90E9D" w:rsidRDefault="00C90E9D" w:rsidP="00A6624E">
      <w:pPr>
        <w:rPr>
          <w:rFonts w:ascii="Arial" w:hAnsi="Arial" w:cs="Arial"/>
          <w:sz w:val="24"/>
          <w:szCs w:val="24"/>
        </w:rPr>
      </w:pPr>
      <w:r>
        <w:rPr>
          <w:rFonts w:ascii="Arial" w:hAnsi="Arial" w:cs="Arial"/>
          <w:sz w:val="24"/>
          <w:szCs w:val="24"/>
        </w:rPr>
        <w:t>D)</w:t>
      </w:r>
      <w:r w:rsidR="00561AD6">
        <w:rPr>
          <w:rFonts w:ascii="Arial" w:hAnsi="Arial" w:cs="Arial"/>
          <w:sz w:val="24"/>
          <w:szCs w:val="24"/>
        </w:rPr>
        <w:t xml:space="preserve"> </w:t>
      </w:r>
      <w:r w:rsidR="002708F4">
        <w:rPr>
          <w:rFonts w:ascii="Arial" w:hAnsi="Arial" w:cs="Arial"/>
          <w:sz w:val="24"/>
          <w:szCs w:val="24"/>
        </w:rPr>
        <w:t>Develop a properly funded on-line training wing of our organisation</w:t>
      </w:r>
      <w:r w:rsidR="00572261">
        <w:rPr>
          <w:rFonts w:ascii="Arial" w:hAnsi="Arial" w:cs="Arial"/>
          <w:sz w:val="24"/>
          <w:szCs w:val="24"/>
        </w:rPr>
        <w:t>,</w:t>
      </w:r>
      <w:r w:rsidR="002708F4">
        <w:rPr>
          <w:rFonts w:ascii="Arial" w:hAnsi="Arial" w:cs="Arial"/>
          <w:sz w:val="24"/>
          <w:szCs w:val="24"/>
        </w:rPr>
        <w:t xml:space="preserve"> capable of providing on-line Disability Equality Training, </w:t>
      </w:r>
      <w:proofErr w:type="gramStart"/>
      <w:r w:rsidR="002708F4">
        <w:rPr>
          <w:rFonts w:ascii="Arial" w:hAnsi="Arial" w:cs="Arial"/>
          <w:sz w:val="24"/>
          <w:szCs w:val="24"/>
        </w:rPr>
        <w:t>consultancy</w:t>
      </w:r>
      <w:proofErr w:type="gramEnd"/>
      <w:r w:rsidR="002708F4">
        <w:rPr>
          <w:rFonts w:ascii="Arial" w:hAnsi="Arial" w:cs="Arial"/>
          <w:sz w:val="24"/>
          <w:szCs w:val="24"/>
        </w:rPr>
        <w:t xml:space="preserve"> and advice</w:t>
      </w:r>
      <w:r w:rsidR="0020798C">
        <w:rPr>
          <w:rFonts w:ascii="Arial" w:hAnsi="Arial" w:cs="Arial"/>
          <w:sz w:val="24"/>
          <w:szCs w:val="24"/>
        </w:rPr>
        <w:t xml:space="preserve"> jointly with representatives from DPOs in the country to their Governments on Implementing the UNCRPD and SDG</w:t>
      </w:r>
      <w:r w:rsidR="00F14744">
        <w:rPr>
          <w:rFonts w:ascii="Arial" w:hAnsi="Arial" w:cs="Arial"/>
          <w:sz w:val="24"/>
          <w:szCs w:val="24"/>
        </w:rPr>
        <w:t>s for Disabled Peoples Rights.</w:t>
      </w:r>
    </w:p>
    <w:p w14:paraId="18B01C0E" w14:textId="675C3F23" w:rsidR="00F14744" w:rsidRDefault="00F14744" w:rsidP="00A6624E">
      <w:pPr>
        <w:rPr>
          <w:rFonts w:ascii="Arial" w:hAnsi="Arial" w:cs="Arial"/>
          <w:sz w:val="24"/>
          <w:szCs w:val="24"/>
        </w:rPr>
      </w:pPr>
      <w:r>
        <w:rPr>
          <w:rFonts w:ascii="Arial" w:hAnsi="Arial" w:cs="Arial"/>
          <w:sz w:val="24"/>
          <w:szCs w:val="24"/>
        </w:rPr>
        <w:t xml:space="preserve">E) Develop in each country a cadre of Disability Equality </w:t>
      </w:r>
      <w:r w:rsidR="009B7164">
        <w:rPr>
          <w:rFonts w:ascii="Arial" w:hAnsi="Arial" w:cs="Arial"/>
          <w:sz w:val="24"/>
          <w:szCs w:val="24"/>
        </w:rPr>
        <w:t>Trainers to spread the knowledge and understanding to disabled people in their country.</w:t>
      </w:r>
    </w:p>
    <w:p w14:paraId="58EF05D1" w14:textId="64F60E49" w:rsidR="00445CB6" w:rsidRDefault="00BE67A6" w:rsidP="00A6624E">
      <w:pPr>
        <w:rPr>
          <w:rFonts w:ascii="Arial" w:hAnsi="Arial" w:cs="Arial"/>
          <w:sz w:val="24"/>
          <w:szCs w:val="24"/>
        </w:rPr>
      </w:pPr>
      <w:bookmarkStart w:id="10" w:name="_Hlk84086465"/>
      <w:r>
        <w:rPr>
          <w:rFonts w:ascii="Arial" w:hAnsi="Arial" w:cs="Arial"/>
          <w:sz w:val="24"/>
          <w:szCs w:val="24"/>
        </w:rPr>
        <w:t xml:space="preserve">14. </w:t>
      </w:r>
      <w:r w:rsidRPr="00BE67A6">
        <w:rPr>
          <w:rFonts w:ascii="Arial" w:hAnsi="Arial" w:cs="Arial"/>
          <w:b/>
          <w:bCs/>
          <w:sz w:val="24"/>
          <w:szCs w:val="24"/>
        </w:rPr>
        <w:t>Access to on</w:t>
      </w:r>
      <w:r w:rsidR="008F4A9E">
        <w:rPr>
          <w:rFonts w:ascii="Arial" w:hAnsi="Arial" w:cs="Arial"/>
          <w:b/>
          <w:bCs/>
          <w:sz w:val="24"/>
          <w:szCs w:val="24"/>
        </w:rPr>
        <w:t>-</w:t>
      </w:r>
      <w:r w:rsidRPr="00BE67A6">
        <w:rPr>
          <w:rFonts w:ascii="Arial" w:hAnsi="Arial" w:cs="Arial"/>
          <w:b/>
          <w:bCs/>
          <w:sz w:val="24"/>
          <w:szCs w:val="24"/>
        </w:rPr>
        <w:t>line modules</w:t>
      </w:r>
      <w:r>
        <w:rPr>
          <w:rFonts w:ascii="Arial" w:hAnsi="Arial" w:cs="Arial"/>
          <w:sz w:val="24"/>
          <w:szCs w:val="24"/>
        </w:rPr>
        <w:t xml:space="preserve"> </w:t>
      </w:r>
      <w:bookmarkEnd w:id="10"/>
      <w:r>
        <w:rPr>
          <w:rFonts w:ascii="Arial" w:hAnsi="Arial" w:cs="Arial"/>
          <w:sz w:val="24"/>
          <w:szCs w:val="24"/>
        </w:rPr>
        <w:t>is now open an</w:t>
      </w:r>
      <w:r w:rsidR="005A1830">
        <w:rPr>
          <w:rFonts w:ascii="Arial" w:hAnsi="Arial" w:cs="Arial"/>
          <w:sz w:val="24"/>
          <w:szCs w:val="24"/>
        </w:rPr>
        <w:t xml:space="preserve">d are available on the </w:t>
      </w:r>
      <w:hyperlink r:id="rId20" w:history="1">
        <w:r w:rsidR="005A1830" w:rsidRPr="00183400">
          <w:rPr>
            <w:rStyle w:val="Hyperlink"/>
            <w:rFonts w:ascii="Arial" w:hAnsi="Arial" w:cs="Arial"/>
            <w:sz w:val="24"/>
            <w:szCs w:val="24"/>
          </w:rPr>
          <w:t>www.commonwealthdpf.org/training</w:t>
        </w:r>
      </w:hyperlink>
      <w:r w:rsidR="005A1830">
        <w:rPr>
          <w:rFonts w:ascii="Arial" w:hAnsi="Arial" w:cs="Arial"/>
          <w:sz w:val="24"/>
          <w:szCs w:val="24"/>
        </w:rPr>
        <w:t xml:space="preserve"> </w:t>
      </w:r>
      <w:proofErr w:type="gramStart"/>
      <w:r w:rsidR="005A1830">
        <w:rPr>
          <w:rFonts w:ascii="Arial" w:hAnsi="Arial" w:cs="Arial"/>
          <w:sz w:val="24"/>
          <w:szCs w:val="24"/>
        </w:rPr>
        <w:t>website :</w:t>
      </w:r>
      <w:proofErr w:type="gramEnd"/>
    </w:p>
    <w:p w14:paraId="25C7A69F" w14:textId="77777777" w:rsidR="00561AD6" w:rsidRPr="00BC5C95" w:rsidRDefault="00561AD6" w:rsidP="00561AD6">
      <w:pPr>
        <w:shd w:val="clear" w:color="auto" w:fill="FEFEFF"/>
        <w:spacing w:before="149" w:after="174" w:line="240" w:lineRule="auto"/>
        <w:outlineLvl w:val="2"/>
        <w:rPr>
          <w:rFonts w:ascii="Arial" w:eastAsia="Times New Roman" w:hAnsi="Arial" w:cs="Arial"/>
          <w:b/>
          <w:bCs/>
          <w:sz w:val="24"/>
          <w:szCs w:val="24"/>
          <w:lang w:eastAsia="en-GB"/>
        </w:rPr>
      </w:pPr>
      <w:r w:rsidRPr="00BC5C95">
        <w:rPr>
          <w:rFonts w:ascii="Arial" w:eastAsia="Times New Roman" w:hAnsi="Arial" w:cs="Arial"/>
          <w:b/>
          <w:bCs/>
          <w:sz w:val="24"/>
          <w:szCs w:val="24"/>
          <w:lang w:eastAsia="en-GB"/>
        </w:rPr>
        <w:t>Modules</w:t>
      </w:r>
    </w:p>
    <w:p w14:paraId="774FF8D3" w14:textId="77777777" w:rsidR="00561AD6" w:rsidRPr="00561AD6" w:rsidRDefault="003E46F1" w:rsidP="00561AD6">
      <w:pPr>
        <w:numPr>
          <w:ilvl w:val="0"/>
          <w:numId w:val="7"/>
        </w:numPr>
        <w:shd w:val="clear" w:color="auto" w:fill="FEFEFF"/>
        <w:spacing w:before="100" w:beforeAutospacing="1" w:after="100" w:afterAutospacing="1" w:line="240" w:lineRule="auto"/>
        <w:ind w:left="1051"/>
        <w:rPr>
          <w:rFonts w:ascii="Arial" w:eastAsia="Times New Roman" w:hAnsi="Arial" w:cs="Arial"/>
          <w:color w:val="535354"/>
          <w:sz w:val="24"/>
          <w:szCs w:val="24"/>
          <w:lang w:eastAsia="en-GB"/>
        </w:rPr>
      </w:pPr>
      <w:hyperlink r:id="rId21" w:history="1">
        <w:r w:rsidR="00561AD6" w:rsidRPr="00561AD6">
          <w:rPr>
            <w:rFonts w:ascii="Arial" w:eastAsia="Times New Roman" w:hAnsi="Arial" w:cs="Arial"/>
            <w:b/>
            <w:bCs/>
            <w:color w:val="0000FF"/>
            <w:sz w:val="24"/>
            <w:szCs w:val="24"/>
            <w:u w:val="single"/>
            <w:lang w:eastAsia="en-GB"/>
          </w:rPr>
          <w:t>Models and Thinking About Disability</w:t>
        </w:r>
        <w:r w:rsidR="00561AD6" w:rsidRPr="00561AD6">
          <w:rPr>
            <w:rFonts w:ascii="Arial" w:eastAsia="Times New Roman" w:hAnsi="Arial" w:cs="Arial"/>
            <w:color w:val="0000FF"/>
            <w:sz w:val="24"/>
            <w:szCs w:val="24"/>
            <w:u w:val="single"/>
            <w:lang w:eastAsia="en-GB"/>
          </w:rPr>
          <w:t> – Implications for Action</w:t>
        </w:r>
      </w:hyperlink>
      <w:r w:rsidR="00561AD6" w:rsidRPr="00561AD6">
        <w:rPr>
          <w:rFonts w:ascii="Arial" w:eastAsia="Times New Roman" w:hAnsi="Arial" w:cs="Arial"/>
          <w:color w:val="535354"/>
          <w:sz w:val="24"/>
          <w:szCs w:val="24"/>
          <w:lang w:eastAsia="en-GB"/>
        </w:rPr>
        <w:t>.</w:t>
      </w:r>
    </w:p>
    <w:p w14:paraId="5209B967" w14:textId="77777777" w:rsidR="00561AD6" w:rsidRPr="00561AD6" w:rsidRDefault="003E46F1" w:rsidP="00561AD6">
      <w:pPr>
        <w:numPr>
          <w:ilvl w:val="0"/>
          <w:numId w:val="7"/>
        </w:numPr>
        <w:shd w:val="clear" w:color="auto" w:fill="FEFEFF"/>
        <w:spacing w:before="100" w:beforeAutospacing="1" w:after="100" w:afterAutospacing="1" w:line="240" w:lineRule="auto"/>
        <w:ind w:left="1051"/>
        <w:rPr>
          <w:rFonts w:ascii="Arial" w:eastAsia="Times New Roman" w:hAnsi="Arial" w:cs="Arial"/>
          <w:color w:val="535354"/>
          <w:sz w:val="24"/>
          <w:szCs w:val="24"/>
          <w:lang w:eastAsia="en-GB"/>
        </w:rPr>
      </w:pPr>
      <w:hyperlink r:id="rId22" w:history="1">
        <w:r w:rsidR="00561AD6" w:rsidRPr="00561AD6">
          <w:rPr>
            <w:rFonts w:ascii="Arial" w:eastAsia="Times New Roman" w:hAnsi="Arial" w:cs="Arial"/>
            <w:b/>
            <w:bCs/>
            <w:color w:val="0000FF"/>
            <w:sz w:val="24"/>
            <w:szCs w:val="24"/>
            <w:u w:val="single"/>
            <w:lang w:eastAsia="en-GB"/>
          </w:rPr>
          <w:t xml:space="preserve">The UN Convention on the Rights of People with Disabilities, the Sustainable Development </w:t>
        </w:r>
        <w:proofErr w:type="gramStart"/>
        <w:r w:rsidR="00561AD6" w:rsidRPr="00561AD6">
          <w:rPr>
            <w:rFonts w:ascii="Arial" w:eastAsia="Times New Roman" w:hAnsi="Arial" w:cs="Arial"/>
            <w:b/>
            <w:bCs/>
            <w:color w:val="0000FF"/>
            <w:sz w:val="24"/>
            <w:szCs w:val="24"/>
            <w:u w:val="single"/>
            <w:lang w:eastAsia="en-GB"/>
          </w:rPr>
          <w:t>Goals</w:t>
        </w:r>
        <w:proofErr w:type="gramEnd"/>
        <w:r w:rsidR="00561AD6" w:rsidRPr="00561AD6">
          <w:rPr>
            <w:rFonts w:ascii="Arial" w:eastAsia="Times New Roman" w:hAnsi="Arial" w:cs="Arial"/>
            <w:color w:val="0000FF"/>
            <w:sz w:val="24"/>
            <w:szCs w:val="24"/>
            <w:u w:val="single"/>
            <w:lang w:eastAsia="en-GB"/>
          </w:rPr>
          <w:t> and their Impact on Disabled People’s Human Rights</w:t>
        </w:r>
      </w:hyperlink>
      <w:r w:rsidR="00561AD6" w:rsidRPr="00561AD6">
        <w:rPr>
          <w:rFonts w:ascii="Arial" w:eastAsia="Times New Roman" w:hAnsi="Arial" w:cs="Arial"/>
          <w:color w:val="535354"/>
          <w:sz w:val="24"/>
          <w:szCs w:val="24"/>
          <w:lang w:eastAsia="en-GB"/>
        </w:rPr>
        <w:t>.  </w:t>
      </w:r>
    </w:p>
    <w:p w14:paraId="5A1A7CE8" w14:textId="77777777" w:rsidR="00561AD6" w:rsidRPr="00561AD6" w:rsidRDefault="003E46F1" w:rsidP="00561AD6">
      <w:pPr>
        <w:numPr>
          <w:ilvl w:val="0"/>
          <w:numId w:val="7"/>
        </w:numPr>
        <w:shd w:val="clear" w:color="auto" w:fill="FEFEFF"/>
        <w:spacing w:before="100" w:beforeAutospacing="1" w:after="100" w:afterAutospacing="1" w:line="240" w:lineRule="auto"/>
        <w:ind w:left="1051"/>
        <w:rPr>
          <w:rFonts w:ascii="Arial" w:eastAsia="Times New Roman" w:hAnsi="Arial" w:cs="Arial"/>
          <w:color w:val="535354"/>
          <w:sz w:val="24"/>
          <w:szCs w:val="24"/>
          <w:lang w:eastAsia="en-GB"/>
        </w:rPr>
      </w:pPr>
      <w:hyperlink r:id="rId23" w:history="1">
        <w:r w:rsidR="00561AD6" w:rsidRPr="00561AD6">
          <w:rPr>
            <w:rFonts w:ascii="Arial" w:eastAsia="Times New Roman" w:hAnsi="Arial" w:cs="Arial"/>
            <w:b/>
            <w:bCs/>
            <w:color w:val="0000FF"/>
            <w:sz w:val="24"/>
            <w:szCs w:val="24"/>
            <w:u w:val="single"/>
            <w:lang w:eastAsia="en-GB"/>
          </w:rPr>
          <w:t>Health</w:t>
        </w:r>
        <w:r w:rsidR="00561AD6" w:rsidRPr="00561AD6">
          <w:rPr>
            <w:rFonts w:ascii="Arial" w:eastAsia="Times New Roman" w:hAnsi="Arial" w:cs="Arial"/>
            <w:color w:val="0000FF"/>
            <w:sz w:val="24"/>
            <w:szCs w:val="24"/>
            <w:u w:val="single"/>
            <w:lang w:eastAsia="en-GB"/>
          </w:rPr>
          <w:t> – focusing on Mental Health and Covid-19</w:t>
        </w:r>
      </w:hyperlink>
      <w:r w:rsidR="00561AD6" w:rsidRPr="00561AD6">
        <w:rPr>
          <w:rFonts w:ascii="Arial" w:eastAsia="Times New Roman" w:hAnsi="Arial" w:cs="Arial"/>
          <w:color w:val="535354"/>
          <w:sz w:val="24"/>
          <w:szCs w:val="24"/>
          <w:lang w:eastAsia="en-GB"/>
        </w:rPr>
        <w:t>.  </w:t>
      </w:r>
    </w:p>
    <w:p w14:paraId="4536BDFA" w14:textId="77777777" w:rsidR="00561AD6" w:rsidRPr="00561AD6" w:rsidRDefault="003E46F1" w:rsidP="00561AD6">
      <w:pPr>
        <w:numPr>
          <w:ilvl w:val="0"/>
          <w:numId w:val="7"/>
        </w:numPr>
        <w:shd w:val="clear" w:color="auto" w:fill="FEFEFF"/>
        <w:spacing w:before="100" w:beforeAutospacing="1" w:after="100" w:afterAutospacing="1" w:line="240" w:lineRule="auto"/>
        <w:ind w:left="1051"/>
        <w:rPr>
          <w:rFonts w:ascii="Arial" w:eastAsia="Times New Roman" w:hAnsi="Arial" w:cs="Arial"/>
          <w:color w:val="535354"/>
          <w:sz w:val="24"/>
          <w:szCs w:val="24"/>
          <w:lang w:eastAsia="en-GB"/>
        </w:rPr>
      </w:pPr>
      <w:hyperlink r:id="rId24" w:history="1">
        <w:r w:rsidR="00561AD6" w:rsidRPr="00561AD6">
          <w:rPr>
            <w:rFonts w:ascii="Arial" w:eastAsia="Times New Roman" w:hAnsi="Arial" w:cs="Arial"/>
            <w:b/>
            <w:bCs/>
            <w:color w:val="0000FF"/>
            <w:sz w:val="24"/>
            <w:szCs w:val="24"/>
            <w:u w:val="single"/>
            <w:lang w:eastAsia="en-GB"/>
          </w:rPr>
          <w:t>Innovation</w:t>
        </w:r>
        <w:r w:rsidR="00561AD6" w:rsidRPr="00561AD6">
          <w:rPr>
            <w:rFonts w:ascii="Arial" w:eastAsia="Times New Roman" w:hAnsi="Arial" w:cs="Arial"/>
            <w:color w:val="0000FF"/>
            <w:sz w:val="24"/>
            <w:szCs w:val="24"/>
            <w:u w:val="single"/>
            <w:lang w:eastAsia="en-GB"/>
          </w:rPr>
          <w:t> – focusing on Improving Access and Assistive Devices</w:t>
        </w:r>
      </w:hyperlink>
      <w:r w:rsidR="00561AD6" w:rsidRPr="00561AD6">
        <w:rPr>
          <w:rFonts w:ascii="Arial" w:eastAsia="Times New Roman" w:hAnsi="Arial" w:cs="Arial"/>
          <w:color w:val="535354"/>
          <w:sz w:val="24"/>
          <w:szCs w:val="24"/>
          <w:lang w:eastAsia="en-GB"/>
        </w:rPr>
        <w:t>.</w:t>
      </w:r>
    </w:p>
    <w:p w14:paraId="6022F6A9" w14:textId="77777777" w:rsidR="00561AD6" w:rsidRPr="00561AD6" w:rsidRDefault="003E46F1" w:rsidP="00561AD6">
      <w:pPr>
        <w:numPr>
          <w:ilvl w:val="0"/>
          <w:numId w:val="7"/>
        </w:numPr>
        <w:shd w:val="clear" w:color="auto" w:fill="FEFEFF"/>
        <w:spacing w:before="100" w:beforeAutospacing="1" w:after="100" w:afterAutospacing="1" w:line="240" w:lineRule="auto"/>
        <w:ind w:left="1051"/>
        <w:rPr>
          <w:rFonts w:ascii="Arial" w:eastAsia="Times New Roman" w:hAnsi="Arial" w:cs="Arial"/>
          <w:color w:val="535354"/>
          <w:sz w:val="24"/>
          <w:szCs w:val="24"/>
          <w:lang w:eastAsia="en-GB"/>
        </w:rPr>
      </w:pPr>
      <w:hyperlink r:id="rId25" w:history="1">
        <w:r w:rsidR="00561AD6" w:rsidRPr="00561AD6">
          <w:rPr>
            <w:rFonts w:ascii="Arial" w:eastAsia="Times New Roman" w:hAnsi="Arial" w:cs="Arial"/>
            <w:b/>
            <w:bCs/>
            <w:color w:val="0000FF"/>
            <w:sz w:val="24"/>
            <w:szCs w:val="24"/>
            <w:u w:val="single"/>
            <w:lang w:eastAsia="en-GB"/>
          </w:rPr>
          <w:t>Trade</w:t>
        </w:r>
        <w:r w:rsidR="00561AD6" w:rsidRPr="00561AD6">
          <w:rPr>
            <w:rFonts w:ascii="Arial" w:eastAsia="Times New Roman" w:hAnsi="Arial" w:cs="Arial"/>
            <w:color w:val="0000FF"/>
            <w:sz w:val="24"/>
            <w:szCs w:val="24"/>
            <w:u w:val="single"/>
            <w:lang w:eastAsia="en-GB"/>
          </w:rPr>
          <w:t> – focusing on Improving Livelihoods and Employment</w:t>
        </w:r>
      </w:hyperlink>
      <w:r w:rsidR="00561AD6" w:rsidRPr="00561AD6">
        <w:rPr>
          <w:rFonts w:ascii="Arial" w:eastAsia="Times New Roman" w:hAnsi="Arial" w:cs="Arial"/>
          <w:color w:val="535354"/>
          <w:sz w:val="24"/>
          <w:szCs w:val="24"/>
          <w:lang w:eastAsia="en-GB"/>
        </w:rPr>
        <w:t>.   </w:t>
      </w:r>
    </w:p>
    <w:p w14:paraId="54AB2E57" w14:textId="57FC6317" w:rsidR="003968C3" w:rsidRDefault="003E46F1" w:rsidP="00B2258A">
      <w:pPr>
        <w:numPr>
          <w:ilvl w:val="0"/>
          <w:numId w:val="7"/>
        </w:numPr>
        <w:shd w:val="clear" w:color="auto" w:fill="FEFEFF"/>
        <w:spacing w:before="100" w:beforeAutospacing="1" w:after="100" w:afterAutospacing="1" w:line="240" w:lineRule="auto"/>
        <w:ind w:left="1051"/>
        <w:rPr>
          <w:rFonts w:ascii="Arial" w:eastAsia="Times New Roman" w:hAnsi="Arial" w:cs="Arial"/>
          <w:color w:val="535354"/>
          <w:sz w:val="24"/>
          <w:szCs w:val="24"/>
          <w:lang w:eastAsia="en-GB"/>
        </w:rPr>
      </w:pPr>
      <w:hyperlink r:id="rId26" w:history="1">
        <w:r w:rsidR="00561AD6" w:rsidRPr="00561AD6">
          <w:rPr>
            <w:rFonts w:ascii="Arial" w:eastAsia="Times New Roman" w:hAnsi="Arial" w:cs="Arial"/>
            <w:b/>
            <w:bCs/>
            <w:color w:val="0000FF"/>
            <w:sz w:val="24"/>
            <w:szCs w:val="24"/>
            <w:u w:val="single"/>
            <w:lang w:eastAsia="en-GB"/>
          </w:rPr>
          <w:t>Environment</w:t>
        </w:r>
        <w:r w:rsidR="00561AD6" w:rsidRPr="00561AD6">
          <w:rPr>
            <w:rFonts w:ascii="Arial" w:eastAsia="Times New Roman" w:hAnsi="Arial" w:cs="Arial"/>
            <w:color w:val="0000FF"/>
            <w:sz w:val="24"/>
            <w:szCs w:val="24"/>
            <w:u w:val="single"/>
            <w:lang w:eastAsia="en-GB"/>
          </w:rPr>
          <w:t> – focusing on the Impact of Humanitarian Situations</w:t>
        </w:r>
      </w:hyperlink>
      <w:r w:rsidR="00561AD6" w:rsidRPr="00561AD6">
        <w:rPr>
          <w:rFonts w:ascii="Arial" w:eastAsia="Times New Roman" w:hAnsi="Arial" w:cs="Arial"/>
          <w:color w:val="535354"/>
          <w:sz w:val="24"/>
          <w:szCs w:val="24"/>
          <w:lang w:eastAsia="en-GB"/>
        </w:rPr>
        <w:t>. </w:t>
      </w:r>
    </w:p>
    <w:p w14:paraId="087246CB" w14:textId="77777777" w:rsidR="00B2258A" w:rsidRPr="00B2258A" w:rsidRDefault="00B2258A" w:rsidP="00B2258A">
      <w:pPr>
        <w:shd w:val="clear" w:color="auto" w:fill="FEFEFF"/>
        <w:spacing w:before="100" w:beforeAutospacing="1" w:after="100" w:afterAutospacing="1" w:line="240" w:lineRule="auto"/>
        <w:ind w:left="1051"/>
        <w:rPr>
          <w:rFonts w:ascii="Arial" w:eastAsia="Times New Roman" w:hAnsi="Arial" w:cs="Arial"/>
          <w:color w:val="535354"/>
          <w:sz w:val="24"/>
          <w:szCs w:val="24"/>
          <w:lang w:eastAsia="en-GB"/>
        </w:rPr>
      </w:pPr>
    </w:p>
    <w:p w14:paraId="7AB2CBEF" w14:textId="52D1C624" w:rsidR="00561AD6" w:rsidRPr="00561AD6" w:rsidRDefault="003E46F1" w:rsidP="00561AD6">
      <w:pPr>
        <w:numPr>
          <w:ilvl w:val="0"/>
          <w:numId w:val="7"/>
        </w:numPr>
        <w:shd w:val="clear" w:color="auto" w:fill="FEFEFF"/>
        <w:spacing w:before="100" w:beforeAutospacing="1" w:after="100" w:afterAutospacing="1" w:line="240" w:lineRule="auto"/>
        <w:ind w:left="1051"/>
        <w:rPr>
          <w:rFonts w:ascii="Arial" w:eastAsia="Times New Roman" w:hAnsi="Arial" w:cs="Arial"/>
          <w:color w:val="535354"/>
          <w:sz w:val="24"/>
          <w:szCs w:val="24"/>
          <w:lang w:eastAsia="en-GB"/>
        </w:rPr>
      </w:pPr>
      <w:hyperlink r:id="rId27" w:history="1">
        <w:r w:rsidR="00561AD6" w:rsidRPr="00561AD6">
          <w:rPr>
            <w:rFonts w:ascii="Arial" w:eastAsia="Times New Roman" w:hAnsi="Arial" w:cs="Arial"/>
            <w:b/>
            <w:bCs/>
            <w:color w:val="0000FF"/>
            <w:sz w:val="24"/>
            <w:szCs w:val="24"/>
            <w:u w:val="single"/>
            <w:lang w:eastAsia="en-GB"/>
          </w:rPr>
          <w:t>Respect for Law</w:t>
        </w:r>
        <w:r w:rsidR="00561AD6" w:rsidRPr="00561AD6">
          <w:rPr>
            <w:rFonts w:ascii="Arial" w:eastAsia="Times New Roman" w:hAnsi="Arial" w:cs="Arial"/>
            <w:color w:val="0000FF"/>
            <w:sz w:val="24"/>
            <w:szCs w:val="24"/>
            <w:u w:val="single"/>
            <w:lang w:eastAsia="en-GB"/>
          </w:rPr>
          <w:t> – focusing on Eliminating Stigma and Discrimination</w:t>
        </w:r>
      </w:hyperlink>
      <w:r w:rsidR="00561AD6" w:rsidRPr="00561AD6">
        <w:rPr>
          <w:rFonts w:ascii="Arial" w:eastAsia="Times New Roman" w:hAnsi="Arial" w:cs="Arial"/>
          <w:color w:val="535354"/>
          <w:sz w:val="24"/>
          <w:szCs w:val="24"/>
          <w:lang w:eastAsia="en-GB"/>
        </w:rPr>
        <w:t>. </w:t>
      </w:r>
    </w:p>
    <w:p w14:paraId="38469BCB" w14:textId="77777777" w:rsidR="00561AD6" w:rsidRPr="00561AD6" w:rsidRDefault="003E46F1" w:rsidP="00561AD6">
      <w:pPr>
        <w:numPr>
          <w:ilvl w:val="0"/>
          <w:numId w:val="7"/>
        </w:numPr>
        <w:shd w:val="clear" w:color="auto" w:fill="FEFEFF"/>
        <w:spacing w:before="100" w:beforeAutospacing="1" w:after="100" w:afterAutospacing="1" w:line="240" w:lineRule="auto"/>
        <w:ind w:left="1051"/>
        <w:rPr>
          <w:rFonts w:ascii="Arial" w:eastAsia="Times New Roman" w:hAnsi="Arial" w:cs="Arial"/>
          <w:color w:val="535354"/>
          <w:sz w:val="24"/>
          <w:szCs w:val="24"/>
          <w:lang w:eastAsia="en-GB"/>
        </w:rPr>
      </w:pPr>
      <w:hyperlink r:id="rId28" w:history="1">
        <w:r w:rsidR="00561AD6" w:rsidRPr="00561AD6">
          <w:rPr>
            <w:rFonts w:ascii="Arial" w:eastAsia="Times New Roman" w:hAnsi="Arial" w:cs="Arial"/>
            <w:b/>
            <w:bCs/>
            <w:color w:val="0000FF"/>
            <w:sz w:val="24"/>
            <w:szCs w:val="24"/>
            <w:u w:val="single"/>
            <w:lang w:eastAsia="en-GB"/>
          </w:rPr>
          <w:t>Youth and Disability Rights</w:t>
        </w:r>
        <w:r w:rsidR="00561AD6" w:rsidRPr="00561AD6">
          <w:rPr>
            <w:rFonts w:ascii="Arial" w:eastAsia="Times New Roman" w:hAnsi="Arial" w:cs="Arial"/>
            <w:color w:val="0000FF"/>
            <w:sz w:val="24"/>
            <w:szCs w:val="24"/>
            <w:u w:val="single"/>
            <w:lang w:eastAsia="en-GB"/>
          </w:rPr>
          <w:t> in collaboration with Commonwealth Children and Youth Disability Network</w:t>
        </w:r>
      </w:hyperlink>
      <w:r w:rsidR="00561AD6" w:rsidRPr="00561AD6">
        <w:rPr>
          <w:rFonts w:ascii="Arial" w:eastAsia="Times New Roman" w:hAnsi="Arial" w:cs="Arial"/>
          <w:color w:val="535354"/>
          <w:sz w:val="24"/>
          <w:szCs w:val="24"/>
          <w:lang w:eastAsia="en-GB"/>
        </w:rPr>
        <w:t>.</w:t>
      </w:r>
    </w:p>
    <w:p w14:paraId="07D379EA" w14:textId="77777777" w:rsidR="00561AD6" w:rsidRPr="00561AD6" w:rsidRDefault="003E46F1" w:rsidP="00561AD6">
      <w:pPr>
        <w:numPr>
          <w:ilvl w:val="0"/>
          <w:numId w:val="7"/>
        </w:numPr>
        <w:shd w:val="clear" w:color="auto" w:fill="FEFEFF"/>
        <w:spacing w:before="100" w:beforeAutospacing="1" w:after="100" w:afterAutospacing="1" w:line="240" w:lineRule="auto"/>
        <w:ind w:left="1051"/>
        <w:rPr>
          <w:rFonts w:ascii="Arial" w:eastAsia="Times New Roman" w:hAnsi="Arial" w:cs="Arial"/>
          <w:color w:val="535354"/>
          <w:sz w:val="24"/>
          <w:szCs w:val="24"/>
          <w:lang w:eastAsia="en-GB"/>
        </w:rPr>
      </w:pPr>
      <w:hyperlink r:id="rId29" w:history="1">
        <w:r w:rsidR="00561AD6" w:rsidRPr="00561AD6">
          <w:rPr>
            <w:rFonts w:ascii="Arial" w:eastAsia="Times New Roman" w:hAnsi="Arial" w:cs="Arial"/>
            <w:b/>
            <w:bCs/>
            <w:color w:val="0000FF"/>
            <w:sz w:val="24"/>
            <w:szCs w:val="24"/>
            <w:u w:val="single"/>
            <w:lang w:eastAsia="en-GB"/>
          </w:rPr>
          <w:t>Inclusive Education</w:t>
        </w:r>
      </w:hyperlink>
      <w:r w:rsidR="00561AD6" w:rsidRPr="00561AD6">
        <w:rPr>
          <w:rFonts w:ascii="Arial" w:eastAsia="Times New Roman" w:hAnsi="Arial" w:cs="Arial"/>
          <w:color w:val="535354"/>
          <w:sz w:val="24"/>
          <w:szCs w:val="24"/>
          <w:lang w:eastAsia="en-GB"/>
        </w:rPr>
        <w:t>. </w:t>
      </w:r>
    </w:p>
    <w:p w14:paraId="56F8BE34" w14:textId="77777777" w:rsidR="00561AD6" w:rsidRPr="00561AD6" w:rsidRDefault="003E46F1" w:rsidP="00561AD6">
      <w:pPr>
        <w:numPr>
          <w:ilvl w:val="0"/>
          <w:numId w:val="7"/>
        </w:numPr>
        <w:shd w:val="clear" w:color="auto" w:fill="FEFEFF"/>
        <w:spacing w:before="100" w:beforeAutospacing="1" w:after="100" w:afterAutospacing="1" w:line="240" w:lineRule="auto"/>
        <w:ind w:left="1051"/>
        <w:rPr>
          <w:rFonts w:ascii="Arial" w:eastAsia="Times New Roman" w:hAnsi="Arial" w:cs="Arial"/>
          <w:color w:val="535354"/>
          <w:sz w:val="24"/>
          <w:szCs w:val="24"/>
          <w:lang w:eastAsia="en-GB"/>
        </w:rPr>
      </w:pPr>
      <w:hyperlink r:id="rId30" w:history="1">
        <w:r w:rsidR="00561AD6" w:rsidRPr="00561AD6">
          <w:rPr>
            <w:rFonts w:ascii="Arial" w:eastAsia="Times New Roman" w:hAnsi="Arial" w:cs="Arial"/>
            <w:b/>
            <w:bCs/>
            <w:color w:val="0000FF"/>
            <w:sz w:val="24"/>
            <w:szCs w:val="24"/>
            <w:u w:val="single"/>
            <w:lang w:eastAsia="en-GB"/>
          </w:rPr>
          <w:t>Women and Girls</w:t>
        </w:r>
      </w:hyperlink>
      <w:r w:rsidR="00561AD6" w:rsidRPr="00561AD6">
        <w:rPr>
          <w:rFonts w:ascii="Arial" w:eastAsia="Times New Roman" w:hAnsi="Arial" w:cs="Arial"/>
          <w:color w:val="535354"/>
          <w:sz w:val="24"/>
          <w:szCs w:val="24"/>
          <w:lang w:eastAsia="en-GB"/>
        </w:rPr>
        <w:t>.</w:t>
      </w:r>
    </w:p>
    <w:p w14:paraId="1FA5B393" w14:textId="77777777" w:rsidR="00561AD6" w:rsidRPr="00561AD6" w:rsidRDefault="003E46F1" w:rsidP="00561AD6">
      <w:pPr>
        <w:numPr>
          <w:ilvl w:val="0"/>
          <w:numId w:val="7"/>
        </w:numPr>
        <w:shd w:val="clear" w:color="auto" w:fill="FEFEFF"/>
        <w:spacing w:before="100" w:beforeAutospacing="1" w:after="100" w:afterAutospacing="1" w:line="240" w:lineRule="auto"/>
        <w:ind w:left="1051"/>
        <w:rPr>
          <w:rFonts w:ascii="Arial" w:eastAsia="Times New Roman" w:hAnsi="Arial" w:cs="Arial"/>
          <w:color w:val="535354"/>
          <w:sz w:val="24"/>
          <w:szCs w:val="24"/>
          <w:lang w:eastAsia="en-GB"/>
        </w:rPr>
      </w:pPr>
      <w:hyperlink r:id="rId31" w:history="1">
        <w:r w:rsidR="00561AD6" w:rsidRPr="00561AD6">
          <w:rPr>
            <w:rFonts w:ascii="Arial" w:eastAsia="Times New Roman" w:hAnsi="Arial" w:cs="Arial"/>
            <w:b/>
            <w:bCs/>
            <w:color w:val="0000FF"/>
            <w:sz w:val="24"/>
            <w:szCs w:val="24"/>
            <w:u w:val="single"/>
            <w:lang w:eastAsia="en-GB"/>
          </w:rPr>
          <w:t>Anti-Racism</w:t>
        </w:r>
        <w:r w:rsidR="00561AD6" w:rsidRPr="00561AD6">
          <w:rPr>
            <w:rFonts w:ascii="Arial" w:eastAsia="Times New Roman" w:hAnsi="Arial" w:cs="Arial"/>
            <w:color w:val="0000FF"/>
            <w:sz w:val="24"/>
            <w:szCs w:val="24"/>
            <w:u w:val="single"/>
            <w:lang w:eastAsia="en-GB"/>
          </w:rPr>
          <w:t>, Equality and Respect for Indigenous Peoples and Ethnic Minorities</w:t>
        </w:r>
      </w:hyperlink>
      <w:r w:rsidR="00561AD6" w:rsidRPr="00561AD6">
        <w:rPr>
          <w:rFonts w:ascii="Arial" w:eastAsia="Times New Roman" w:hAnsi="Arial" w:cs="Arial"/>
          <w:color w:val="535354"/>
          <w:sz w:val="24"/>
          <w:szCs w:val="24"/>
          <w:lang w:eastAsia="en-GB"/>
        </w:rPr>
        <w:t>.  </w:t>
      </w:r>
    </w:p>
    <w:p w14:paraId="32E6CA59" w14:textId="77777777" w:rsidR="00561AD6" w:rsidRPr="00561AD6" w:rsidRDefault="003E46F1" w:rsidP="00561AD6">
      <w:pPr>
        <w:numPr>
          <w:ilvl w:val="0"/>
          <w:numId w:val="7"/>
        </w:numPr>
        <w:shd w:val="clear" w:color="auto" w:fill="FEFEFF"/>
        <w:spacing w:before="100" w:beforeAutospacing="1" w:after="100" w:afterAutospacing="1" w:line="240" w:lineRule="auto"/>
        <w:ind w:left="1051"/>
        <w:rPr>
          <w:rFonts w:ascii="Arial" w:eastAsia="Times New Roman" w:hAnsi="Arial" w:cs="Arial"/>
          <w:color w:val="535354"/>
          <w:sz w:val="24"/>
          <w:szCs w:val="24"/>
          <w:lang w:eastAsia="en-GB"/>
        </w:rPr>
      </w:pPr>
      <w:hyperlink r:id="rId32" w:history="1">
        <w:r w:rsidR="00561AD6" w:rsidRPr="00561AD6">
          <w:rPr>
            <w:rFonts w:ascii="Arial" w:eastAsia="Times New Roman" w:hAnsi="Arial" w:cs="Arial"/>
            <w:b/>
            <w:bCs/>
            <w:color w:val="0000FF"/>
            <w:sz w:val="24"/>
            <w:szCs w:val="24"/>
            <w:u w:val="single"/>
            <w:lang w:eastAsia="en-GB"/>
          </w:rPr>
          <w:t>Data of Disability</w:t>
        </w:r>
      </w:hyperlink>
      <w:r w:rsidR="00561AD6" w:rsidRPr="00561AD6">
        <w:rPr>
          <w:rFonts w:ascii="Arial" w:eastAsia="Times New Roman" w:hAnsi="Arial" w:cs="Arial"/>
          <w:color w:val="535354"/>
          <w:sz w:val="24"/>
          <w:szCs w:val="24"/>
          <w:lang w:eastAsia="en-GB"/>
        </w:rPr>
        <w:t>.  </w:t>
      </w:r>
    </w:p>
    <w:p w14:paraId="5AED77CC" w14:textId="77777777" w:rsidR="00561AD6" w:rsidRPr="00561AD6" w:rsidRDefault="003E46F1" w:rsidP="00561AD6">
      <w:pPr>
        <w:numPr>
          <w:ilvl w:val="0"/>
          <w:numId w:val="7"/>
        </w:numPr>
        <w:shd w:val="clear" w:color="auto" w:fill="FEFEFF"/>
        <w:spacing w:before="100" w:beforeAutospacing="1" w:after="100" w:afterAutospacing="1" w:line="240" w:lineRule="auto"/>
        <w:ind w:left="1051"/>
        <w:rPr>
          <w:rFonts w:ascii="Arial" w:eastAsia="Times New Roman" w:hAnsi="Arial" w:cs="Arial"/>
          <w:color w:val="535354"/>
          <w:sz w:val="24"/>
          <w:szCs w:val="24"/>
          <w:lang w:eastAsia="en-GB"/>
        </w:rPr>
      </w:pPr>
      <w:hyperlink r:id="rId33" w:history="1">
        <w:r w:rsidR="00561AD6" w:rsidRPr="00561AD6">
          <w:rPr>
            <w:rFonts w:ascii="Arial" w:eastAsia="Times New Roman" w:hAnsi="Arial" w:cs="Arial"/>
            <w:b/>
            <w:bCs/>
            <w:color w:val="0000FF"/>
            <w:sz w:val="24"/>
            <w:szCs w:val="24"/>
            <w:u w:val="single"/>
            <w:lang w:eastAsia="en-GB"/>
          </w:rPr>
          <w:t>Building DPOs</w:t>
        </w:r>
        <w:r w:rsidR="00561AD6" w:rsidRPr="00561AD6">
          <w:rPr>
            <w:rFonts w:ascii="Arial" w:eastAsia="Times New Roman" w:hAnsi="Arial" w:cs="Arial"/>
            <w:color w:val="0000FF"/>
            <w:sz w:val="24"/>
            <w:szCs w:val="24"/>
            <w:u w:val="single"/>
            <w:lang w:eastAsia="en-GB"/>
          </w:rPr>
          <w:t> – Campaigning and Increasing OUR voice</w:t>
        </w:r>
      </w:hyperlink>
      <w:r w:rsidR="00561AD6" w:rsidRPr="00561AD6">
        <w:rPr>
          <w:rFonts w:ascii="Arial" w:eastAsia="Times New Roman" w:hAnsi="Arial" w:cs="Arial"/>
          <w:color w:val="535354"/>
          <w:sz w:val="24"/>
          <w:szCs w:val="24"/>
          <w:lang w:eastAsia="en-GB"/>
        </w:rPr>
        <w:t>. </w:t>
      </w:r>
    </w:p>
    <w:p w14:paraId="6319A12D" w14:textId="77777777" w:rsidR="00561AD6" w:rsidRPr="00561AD6" w:rsidRDefault="003E46F1" w:rsidP="00561AD6">
      <w:pPr>
        <w:numPr>
          <w:ilvl w:val="0"/>
          <w:numId w:val="7"/>
        </w:numPr>
        <w:shd w:val="clear" w:color="auto" w:fill="FEFEFF"/>
        <w:spacing w:before="100" w:beforeAutospacing="1" w:after="100" w:afterAutospacing="1" w:line="240" w:lineRule="auto"/>
        <w:ind w:left="1051"/>
        <w:rPr>
          <w:rFonts w:ascii="Arial" w:eastAsia="Times New Roman" w:hAnsi="Arial" w:cs="Arial"/>
          <w:color w:val="535354"/>
          <w:sz w:val="24"/>
          <w:szCs w:val="24"/>
          <w:lang w:eastAsia="en-GB"/>
        </w:rPr>
      </w:pPr>
      <w:hyperlink r:id="rId34" w:history="1">
        <w:r w:rsidR="00561AD6" w:rsidRPr="00561AD6">
          <w:rPr>
            <w:rFonts w:ascii="Arial" w:eastAsia="Times New Roman" w:hAnsi="Arial" w:cs="Arial"/>
            <w:b/>
            <w:bCs/>
            <w:color w:val="0000FF"/>
            <w:sz w:val="24"/>
            <w:szCs w:val="24"/>
            <w:u w:val="single"/>
            <w:lang w:eastAsia="en-GB"/>
          </w:rPr>
          <w:t>Influencing Government</w:t>
        </w:r>
      </w:hyperlink>
      <w:r w:rsidR="00561AD6" w:rsidRPr="00561AD6">
        <w:rPr>
          <w:rFonts w:ascii="Arial" w:eastAsia="Times New Roman" w:hAnsi="Arial" w:cs="Arial"/>
          <w:color w:val="535354"/>
          <w:sz w:val="24"/>
          <w:szCs w:val="24"/>
          <w:lang w:eastAsia="en-GB"/>
        </w:rPr>
        <w:t>.</w:t>
      </w:r>
    </w:p>
    <w:p w14:paraId="116E28B9" w14:textId="540F9633" w:rsidR="009B7164" w:rsidRDefault="009B7164" w:rsidP="00A6624E">
      <w:pPr>
        <w:rPr>
          <w:rFonts w:ascii="Arial" w:hAnsi="Arial" w:cs="Arial"/>
          <w:sz w:val="24"/>
          <w:szCs w:val="24"/>
        </w:rPr>
      </w:pPr>
      <w:r>
        <w:rPr>
          <w:rFonts w:ascii="Arial" w:hAnsi="Arial" w:cs="Arial"/>
          <w:sz w:val="24"/>
          <w:szCs w:val="24"/>
        </w:rPr>
        <w:t xml:space="preserve">Richard Rieser </w:t>
      </w:r>
      <w:r w:rsidR="00F216EF">
        <w:rPr>
          <w:rFonts w:ascii="Arial" w:hAnsi="Arial" w:cs="Arial"/>
          <w:sz w:val="24"/>
          <w:szCs w:val="24"/>
        </w:rPr>
        <w:t xml:space="preserve">General Secretary Commonwealth Disabled People’s Forum </w:t>
      </w:r>
      <w:hyperlink r:id="rId35" w:history="1">
        <w:r w:rsidR="00BC5C95" w:rsidRPr="00E11056">
          <w:rPr>
            <w:rStyle w:val="Hyperlink"/>
            <w:rFonts w:ascii="Arial" w:hAnsi="Arial" w:cs="Arial"/>
            <w:sz w:val="24"/>
            <w:szCs w:val="24"/>
          </w:rPr>
          <w:t>rlrieser@gmail.com</w:t>
        </w:r>
      </w:hyperlink>
      <w:r w:rsidR="00BC5C95">
        <w:rPr>
          <w:rFonts w:ascii="Arial" w:hAnsi="Arial" w:cs="Arial"/>
          <w:sz w:val="24"/>
          <w:szCs w:val="24"/>
        </w:rPr>
        <w:t xml:space="preserve"> </w:t>
      </w:r>
    </w:p>
    <w:p w14:paraId="741B6223" w14:textId="04E1B0DB" w:rsidR="00F216EF" w:rsidRDefault="006B03C7" w:rsidP="00A6624E">
      <w:pPr>
        <w:rPr>
          <w:rFonts w:ascii="Arial" w:hAnsi="Arial" w:cs="Arial"/>
          <w:sz w:val="24"/>
          <w:szCs w:val="24"/>
        </w:rPr>
      </w:pPr>
      <w:r>
        <w:rPr>
          <w:rFonts w:ascii="Arial" w:hAnsi="Arial" w:cs="Arial"/>
          <w:sz w:val="24"/>
          <w:szCs w:val="24"/>
        </w:rPr>
        <w:t>11</w:t>
      </w:r>
      <w:r w:rsidRPr="006B03C7">
        <w:rPr>
          <w:rFonts w:ascii="Arial" w:hAnsi="Arial" w:cs="Arial"/>
          <w:sz w:val="24"/>
          <w:szCs w:val="24"/>
          <w:vertAlign w:val="superscript"/>
        </w:rPr>
        <w:t>th</w:t>
      </w:r>
      <w:r>
        <w:rPr>
          <w:rFonts w:ascii="Arial" w:hAnsi="Arial" w:cs="Arial"/>
          <w:sz w:val="24"/>
          <w:szCs w:val="24"/>
        </w:rPr>
        <w:t xml:space="preserve"> </w:t>
      </w:r>
      <w:r w:rsidR="00F216EF">
        <w:rPr>
          <w:rFonts w:ascii="Arial" w:hAnsi="Arial" w:cs="Arial"/>
          <w:sz w:val="24"/>
          <w:szCs w:val="24"/>
        </w:rPr>
        <w:t>October 2021.</w:t>
      </w:r>
    </w:p>
    <w:p w14:paraId="036954DE" w14:textId="4BE53EEF" w:rsidR="000C7C19" w:rsidRPr="00890E02" w:rsidRDefault="000C7C19" w:rsidP="00890E02">
      <w:pPr>
        <w:rPr>
          <w:b/>
          <w:bCs/>
          <w:sz w:val="28"/>
          <w:szCs w:val="28"/>
        </w:rPr>
      </w:pPr>
      <w:r w:rsidRPr="000C7C19">
        <w:rPr>
          <w:b/>
          <w:bCs/>
          <w:sz w:val="28"/>
          <w:szCs w:val="28"/>
        </w:rPr>
        <w:t>Appendix 1 CDPF Online Training</w:t>
      </w:r>
      <w:r w:rsidR="00E7011D">
        <w:rPr>
          <w:b/>
          <w:bCs/>
          <w:sz w:val="28"/>
          <w:szCs w:val="28"/>
        </w:rPr>
        <w:t>-</w:t>
      </w:r>
      <w:r w:rsidR="00E7011D" w:rsidRPr="00E7011D">
        <w:rPr>
          <w:b/>
          <w:bCs/>
          <w:sz w:val="28"/>
          <w:szCs w:val="28"/>
        </w:rPr>
        <w:t xml:space="preserve"> </w:t>
      </w:r>
      <w:r w:rsidR="00E7011D">
        <w:rPr>
          <w:b/>
          <w:bCs/>
          <w:sz w:val="28"/>
          <w:szCs w:val="28"/>
        </w:rPr>
        <w:t>Time Scale, Aims of Each Module</w:t>
      </w:r>
    </w:p>
    <w:p w14:paraId="5E0C7C49" w14:textId="77777777" w:rsidR="000474D4" w:rsidRPr="00F53FAB" w:rsidRDefault="000474D4" w:rsidP="000474D4">
      <w:pPr>
        <w:shd w:val="clear" w:color="auto" w:fill="FEFEFF"/>
        <w:spacing w:after="389" w:line="240" w:lineRule="auto"/>
        <w:rPr>
          <w:rFonts w:ascii="Arial" w:eastAsia="Times New Roman" w:hAnsi="Arial" w:cs="Arial"/>
          <w:color w:val="535354"/>
          <w:sz w:val="24"/>
          <w:szCs w:val="24"/>
          <w:lang w:eastAsia="en-GB"/>
        </w:rPr>
      </w:pPr>
      <w:r w:rsidRPr="00F53FAB">
        <w:rPr>
          <w:rFonts w:ascii="Arial" w:eastAsia="Times New Roman" w:hAnsi="Arial" w:cs="Arial"/>
          <w:color w:val="535354"/>
          <w:sz w:val="24"/>
          <w:szCs w:val="24"/>
          <w:lang w:eastAsia="en-GB"/>
        </w:rPr>
        <w:t xml:space="preserve">Disabled activists, their organisations and leaders need to have a good understanding of the oppression we face as disabled people, regardless of our impairment. We need to understand what </w:t>
      </w:r>
      <w:proofErr w:type="gramStart"/>
      <w:r w:rsidRPr="00F53FAB">
        <w:rPr>
          <w:rFonts w:ascii="Arial" w:eastAsia="Times New Roman" w:hAnsi="Arial" w:cs="Arial"/>
          <w:color w:val="535354"/>
          <w:sz w:val="24"/>
          <w:szCs w:val="24"/>
          <w:lang w:eastAsia="en-GB"/>
        </w:rPr>
        <w:t>has to</w:t>
      </w:r>
      <w:proofErr w:type="gramEnd"/>
      <w:r w:rsidRPr="00F53FAB">
        <w:rPr>
          <w:rFonts w:ascii="Arial" w:eastAsia="Times New Roman" w:hAnsi="Arial" w:cs="Arial"/>
          <w:color w:val="535354"/>
          <w:sz w:val="24"/>
          <w:szCs w:val="24"/>
          <w:lang w:eastAsia="en-GB"/>
        </w:rPr>
        <w:t xml:space="preserve"> change. Thinking of us as a problem to be fixed, an object and as people without rights. We need to understand such old-fashioned thinking must change to a social model/human rights approach, in line with the UNCRPD and SDGs, where disabled people are in control of what happens to us as powerful subjects in civil society. We </w:t>
      </w:r>
      <w:proofErr w:type="gramStart"/>
      <w:r w:rsidRPr="00F53FAB">
        <w:rPr>
          <w:rFonts w:ascii="Arial" w:eastAsia="Times New Roman" w:hAnsi="Arial" w:cs="Arial"/>
          <w:color w:val="535354"/>
          <w:sz w:val="24"/>
          <w:szCs w:val="24"/>
          <w:lang w:eastAsia="en-GB"/>
        </w:rPr>
        <w:t>are capable of bringing</w:t>
      </w:r>
      <w:proofErr w:type="gramEnd"/>
      <w:r w:rsidRPr="00F53FAB">
        <w:rPr>
          <w:rFonts w:ascii="Arial" w:eastAsia="Times New Roman" w:hAnsi="Arial" w:cs="Arial"/>
          <w:color w:val="535354"/>
          <w:sz w:val="24"/>
          <w:szCs w:val="24"/>
          <w:lang w:eastAsia="en-GB"/>
        </w:rPr>
        <w:t xml:space="preserve"> about real social and economic change for the 450 million disabled people of the Commonwealth.</w:t>
      </w:r>
    </w:p>
    <w:p w14:paraId="55EC1C74" w14:textId="4C9DB9F6" w:rsidR="000474D4" w:rsidRPr="00F53FAB" w:rsidRDefault="000474D4" w:rsidP="000474D4">
      <w:pPr>
        <w:shd w:val="clear" w:color="auto" w:fill="FEFEFF"/>
        <w:spacing w:after="389" w:line="240" w:lineRule="auto"/>
        <w:rPr>
          <w:rFonts w:ascii="Arial" w:eastAsia="Times New Roman" w:hAnsi="Arial" w:cs="Arial"/>
          <w:color w:val="535354"/>
          <w:sz w:val="24"/>
          <w:szCs w:val="24"/>
          <w:lang w:eastAsia="en-GB"/>
        </w:rPr>
      </w:pPr>
      <w:r w:rsidRPr="00F53FAB">
        <w:rPr>
          <w:rFonts w:ascii="Arial" w:eastAsia="Times New Roman" w:hAnsi="Arial" w:cs="Arial"/>
          <w:b/>
          <w:bCs/>
          <w:color w:val="535354"/>
          <w:sz w:val="24"/>
          <w:szCs w:val="24"/>
          <w:lang w:eastAsia="en-GB"/>
        </w:rPr>
        <w:t>The Course consists of 14 modules.</w:t>
      </w:r>
      <w:r w:rsidRPr="00F53FAB">
        <w:rPr>
          <w:rFonts w:ascii="Arial" w:eastAsia="Times New Roman" w:hAnsi="Arial" w:cs="Arial"/>
          <w:color w:val="535354"/>
          <w:sz w:val="24"/>
          <w:szCs w:val="24"/>
          <w:lang w:eastAsia="en-GB"/>
        </w:rPr>
        <w:t xml:space="preserve"> Each module has an introductory filmed presentation of about 1 hour, a printed course book (25-30 pages) with follow up activities to reinforce learning and an interactive </w:t>
      </w:r>
      <w:proofErr w:type="gramStart"/>
      <w:r w:rsidRPr="00F53FAB">
        <w:rPr>
          <w:rFonts w:ascii="Arial" w:eastAsia="Times New Roman" w:hAnsi="Arial" w:cs="Arial"/>
          <w:color w:val="535354"/>
          <w:sz w:val="24"/>
          <w:szCs w:val="24"/>
          <w:lang w:eastAsia="en-GB"/>
        </w:rPr>
        <w:t>90 minute</w:t>
      </w:r>
      <w:proofErr w:type="gramEnd"/>
      <w:r w:rsidRPr="00F53FAB">
        <w:rPr>
          <w:rFonts w:ascii="Arial" w:eastAsia="Times New Roman" w:hAnsi="Arial" w:cs="Arial"/>
          <w:color w:val="535354"/>
          <w:sz w:val="24"/>
          <w:szCs w:val="24"/>
          <w:lang w:eastAsia="en-GB"/>
        </w:rPr>
        <w:t xml:space="preserve"> seminar. The film and seminar are captioned and signed in international sign language. The PowerPoints have an audio version and description. See the comments by </w:t>
      </w:r>
      <w:hyperlink r:id="rId36" w:history="1">
        <w:r w:rsidRPr="00F53FAB">
          <w:rPr>
            <w:rStyle w:val="Hyperlink"/>
            <w:rFonts w:ascii="Arial" w:eastAsia="Times New Roman" w:hAnsi="Arial" w:cs="Arial"/>
            <w:sz w:val="24"/>
            <w:szCs w:val="24"/>
            <w:lang w:eastAsia="en-GB"/>
          </w:rPr>
          <w:t>course participants</w:t>
        </w:r>
      </w:hyperlink>
      <w:r w:rsidRPr="00F53FAB">
        <w:rPr>
          <w:rFonts w:ascii="Arial" w:eastAsia="Times New Roman" w:hAnsi="Arial" w:cs="Arial"/>
          <w:color w:val="535354"/>
          <w:sz w:val="24"/>
          <w:szCs w:val="24"/>
          <w:lang w:eastAsia="en-GB"/>
        </w:rPr>
        <w:t xml:space="preserve"> and the side meeting on the course at the </w:t>
      </w:r>
      <w:hyperlink r:id="rId37" w:history="1">
        <w:r w:rsidRPr="00F53FAB">
          <w:rPr>
            <w:rStyle w:val="Hyperlink"/>
            <w:rFonts w:ascii="Arial" w:eastAsia="Times New Roman" w:hAnsi="Arial" w:cs="Arial"/>
            <w:sz w:val="24"/>
            <w:szCs w:val="24"/>
            <w:lang w:eastAsia="en-GB"/>
          </w:rPr>
          <w:t>UN Conference of State Parties 14 on 16th June.</w:t>
        </w:r>
      </w:hyperlink>
    </w:p>
    <w:p w14:paraId="59F3EF34" w14:textId="22AA35AA" w:rsidR="00445CB6" w:rsidRPr="00F53FAB" w:rsidRDefault="00445CB6" w:rsidP="00AF7651">
      <w:pPr>
        <w:shd w:val="clear" w:color="auto" w:fill="FEFEFF"/>
        <w:spacing w:after="0" w:line="240" w:lineRule="auto"/>
        <w:rPr>
          <w:rFonts w:ascii="Arial" w:eastAsia="Times New Roman" w:hAnsi="Arial" w:cs="Arial"/>
          <w:b/>
          <w:bCs/>
          <w:sz w:val="24"/>
          <w:szCs w:val="24"/>
          <w:lang w:eastAsia="en-GB"/>
        </w:rPr>
      </w:pPr>
      <w:r w:rsidRPr="00F53FAB">
        <w:rPr>
          <w:rFonts w:ascii="Arial" w:eastAsia="Times New Roman" w:hAnsi="Arial" w:cs="Arial"/>
          <w:b/>
          <w:bCs/>
          <w:sz w:val="24"/>
          <w:szCs w:val="24"/>
          <w:lang w:eastAsia="en-GB"/>
        </w:rPr>
        <w:t>Original Dates of Modules</w:t>
      </w:r>
    </w:p>
    <w:p w14:paraId="0D3E02A8" w14:textId="6487AB24" w:rsidR="000C7C19" w:rsidRPr="00F53FAB" w:rsidRDefault="000C7C19" w:rsidP="00AF7651">
      <w:pPr>
        <w:spacing w:after="0" w:line="240" w:lineRule="auto"/>
        <w:rPr>
          <w:rFonts w:ascii="Arial" w:eastAsia="Times New Roman" w:hAnsi="Arial" w:cs="Arial"/>
          <w:sz w:val="24"/>
          <w:szCs w:val="24"/>
          <w:lang w:eastAsia="en-GB"/>
        </w:rPr>
      </w:pPr>
      <w:r w:rsidRPr="00F53FAB">
        <w:rPr>
          <w:rFonts w:ascii="Arial" w:eastAsia="Times New Roman" w:hAnsi="Arial" w:cs="Arial"/>
          <w:sz w:val="24"/>
          <w:szCs w:val="24"/>
          <w:lang w:eastAsia="en-GB"/>
        </w:rPr>
        <w:t>1. Thinking and Models of Disability and Implications for Action. Module 1 on-line 12th February, On-line Seminar Friday 19</w:t>
      </w:r>
      <w:r w:rsidRPr="00F53FAB">
        <w:rPr>
          <w:rFonts w:ascii="Arial" w:eastAsia="Times New Roman" w:hAnsi="Arial" w:cs="Arial"/>
          <w:sz w:val="24"/>
          <w:szCs w:val="24"/>
          <w:vertAlign w:val="superscript"/>
          <w:lang w:eastAsia="en-GB"/>
        </w:rPr>
        <w:t>th</w:t>
      </w:r>
      <w:r w:rsidR="00FC5032" w:rsidRPr="00F53FAB">
        <w:rPr>
          <w:rFonts w:ascii="Arial" w:eastAsia="Times New Roman" w:hAnsi="Arial" w:cs="Arial"/>
          <w:sz w:val="24"/>
          <w:szCs w:val="24"/>
          <w:lang w:eastAsia="en-GB"/>
        </w:rPr>
        <w:t xml:space="preserve"> February </w:t>
      </w:r>
      <w:r w:rsidRPr="00F53FAB">
        <w:rPr>
          <w:rFonts w:ascii="Arial" w:eastAsia="Times New Roman" w:hAnsi="Arial" w:cs="Arial"/>
          <w:sz w:val="24"/>
          <w:szCs w:val="24"/>
          <w:lang w:eastAsia="en-GB"/>
        </w:rPr>
        <w:t>(x 2)</w:t>
      </w:r>
    </w:p>
    <w:p w14:paraId="1EF89ABC" w14:textId="7C32149F" w:rsidR="000C7C19" w:rsidRPr="00F53FAB" w:rsidRDefault="000C7C19" w:rsidP="000C7C19">
      <w:pPr>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2. The UN Convention on the Rights of People with Disabilities, the Sustainable Development </w:t>
      </w:r>
      <w:proofErr w:type="gramStart"/>
      <w:r w:rsidRPr="00F53FAB">
        <w:rPr>
          <w:rFonts w:ascii="Arial" w:eastAsia="Times New Roman" w:hAnsi="Arial" w:cs="Arial"/>
          <w:sz w:val="24"/>
          <w:szCs w:val="24"/>
          <w:lang w:eastAsia="en-GB"/>
        </w:rPr>
        <w:t>Goals</w:t>
      </w:r>
      <w:proofErr w:type="gramEnd"/>
      <w:r w:rsidRPr="00F53FAB">
        <w:rPr>
          <w:rFonts w:ascii="Arial" w:eastAsia="Times New Roman" w:hAnsi="Arial" w:cs="Arial"/>
          <w:sz w:val="24"/>
          <w:szCs w:val="24"/>
          <w:lang w:eastAsia="en-GB"/>
        </w:rPr>
        <w:t xml:space="preserve"> and their Impact on Disabled People’s Human Rights.  Module </w:t>
      </w:r>
      <w:proofErr w:type="gramStart"/>
      <w:r w:rsidRPr="00F53FAB">
        <w:rPr>
          <w:rFonts w:ascii="Arial" w:eastAsia="Times New Roman" w:hAnsi="Arial" w:cs="Arial"/>
          <w:sz w:val="24"/>
          <w:szCs w:val="24"/>
          <w:lang w:eastAsia="en-GB"/>
        </w:rPr>
        <w:t>2  on</w:t>
      </w:r>
      <w:proofErr w:type="gramEnd"/>
      <w:r w:rsidRPr="00F53FAB">
        <w:rPr>
          <w:rFonts w:ascii="Arial" w:eastAsia="Times New Roman" w:hAnsi="Arial" w:cs="Arial"/>
          <w:sz w:val="24"/>
          <w:szCs w:val="24"/>
          <w:lang w:eastAsia="en-GB"/>
        </w:rPr>
        <w:t>- line 19th February.  On-line Seminar Friday 26th February (x2)</w:t>
      </w:r>
    </w:p>
    <w:p w14:paraId="4254DE83" w14:textId="54456FB8" w:rsidR="000C7C19" w:rsidRPr="00F53FAB" w:rsidRDefault="000C7C19" w:rsidP="000C7C19">
      <w:pPr>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3.Health - focusing on Mental Health and Covid-19 Module 3 on-line Friday 26th February. On-line Seminar Friday 5th March (x 2) </w:t>
      </w:r>
    </w:p>
    <w:p w14:paraId="4CE9149E" w14:textId="45B5A4FF" w:rsidR="000C7C19" w:rsidRPr="00F53FAB" w:rsidRDefault="000C7C19" w:rsidP="000C7C19">
      <w:pPr>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4. Innovation - focusing on Improving Access and Assistive Devices.  Module 4 on-line Friday 5th March. On-line Seminar Friday 12</w:t>
      </w:r>
      <w:r w:rsidRPr="00F53FAB">
        <w:rPr>
          <w:rFonts w:ascii="Arial" w:eastAsia="Times New Roman" w:hAnsi="Arial" w:cs="Arial"/>
          <w:sz w:val="24"/>
          <w:szCs w:val="24"/>
          <w:vertAlign w:val="superscript"/>
          <w:lang w:eastAsia="en-GB"/>
        </w:rPr>
        <w:t>th</w:t>
      </w:r>
      <w:r w:rsidRPr="00F53FAB">
        <w:rPr>
          <w:rFonts w:ascii="Arial" w:eastAsia="Times New Roman" w:hAnsi="Arial" w:cs="Arial"/>
          <w:sz w:val="24"/>
          <w:szCs w:val="24"/>
          <w:lang w:eastAsia="en-GB"/>
        </w:rPr>
        <w:t xml:space="preserve"> March (x 2)</w:t>
      </w:r>
    </w:p>
    <w:p w14:paraId="24C8C0C0" w14:textId="719CD6E7" w:rsidR="000C7C19" w:rsidRPr="00F53FAB" w:rsidRDefault="000C7C19" w:rsidP="000C7C19">
      <w:pPr>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5. Trade- focusing on Improving Livelihoods and Employment   Module 5 on-line Friday 12th March. On-line Seminar, Friday 19th March(x2) </w:t>
      </w:r>
    </w:p>
    <w:p w14:paraId="449746F0" w14:textId="77777777" w:rsidR="000C7C19" w:rsidRPr="00F53FAB" w:rsidRDefault="000C7C19" w:rsidP="000C7C19">
      <w:pPr>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6. Environment - focusing on the Impact of Humanitarian Situations. Module </w:t>
      </w:r>
      <w:proofErr w:type="gramStart"/>
      <w:r w:rsidRPr="00F53FAB">
        <w:rPr>
          <w:rFonts w:ascii="Arial" w:eastAsia="Times New Roman" w:hAnsi="Arial" w:cs="Arial"/>
          <w:sz w:val="24"/>
          <w:szCs w:val="24"/>
          <w:lang w:eastAsia="en-GB"/>
        </w:rPr>
        <w:t>6  on</w:t>
      </w:r>
      <w:proofErr w:type="gramEnd"/>
      <w:r w:rsidRPr="00F53FAB">
        <w:rPr>
          <w:rFonts w:ascii="Arial" w:eastAsia="Times New Roman" w:hAnsi="Arial" w:cs="Arial"/>
          <w:sz w:val="24"/>
          <w:szCs w:val="24"/>
          <w:lang w:eastAsia="en-GB"/>
        </w:rPr>
        <w:t>-line Friday 19th March. On-line Seminar Friday 26th March (x 2) </w:t>
      </w:r>
    </w:p>
    <w:p w14:paraId="7A894013" w14:textId="28ED4532" w:rsidR="000C7C19" w:rsidRPr="00F53FAB" w:rsidRDefault="000C7C19" w:rsidP="000C7C19">
      <w:pPr>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7. Respect for Law-focusing on Eliminating Stigma and Discrimination. Module 7 on-line 26th March. On-line Seminar Thursday 1st April Seminar (x</w:t>
      </w:r>
      <w:proofErr w:type="gramStart"/>
      <w:r w:rsidRPr="00F53FAB">
        <w:rPr>
          <w:rFonts w:ascii="Arial" w:eastAsia="Times New Roman" w:hAnsi="Arial" w:cs="Arial"/>
          <w:sz w:val="24"/>
          <w:szCs w:val="24"/>
          <w:lang w:eastAsia="en-GB"/>
        </w:rPr>
        <w:t>2 )</w:t>
      </w:r>
      <w:proofErr w:type="gramEnd"/>
    </w:p>
    <w:p w14:paraId="7E6BFF67" w14:textId="77777777" w:rsidR="000C7C19" w:rsidRPr="00F53FAB" w:rsidRDefault="000C7C19" w:rsidP="000C7C19">
      <w:pPr>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I week off for Easter </w:t>
      </w:r>
    </w:p>
    <w:p w14:paraId="1CA913E3" w14:textId="77777777" w:rsidR="00B2258A" w:rsidRDefault="00B2258A" w:rsidP="000C7C19">
      <w:pPr>
        <w:spacing w:line="235" w:lineRule="atLeast"/>
        <w:rPr>
          <w:rFonts w:ascii="Arial" w:eastAsia="Times New Roman" w:hAnsi="Arial" w:cs="Arial"/>
          <w:sz w:val="24"/>
          <w:szCs w:val="24"/>
          <w:lang w:eastAsia="en-GB"/>
        </w:rPr>
      </w:pPr>
    </w:p>
    <w:p w14:paraId="1B1A162F" w14:textId="09A56DCE" w:rsidR="003968C3" w:rsidRDefault="000C7C19" w:rsidP="000C7C19">
      <w:pPr>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8. Youth and Disability Rights in collaboration with CCYDN. Module 8 on-line Friday 9th April. On-line Seminar Friday 16th April (x2)</w:t>
      </w:r>
    </w:p>
    <w:p w14:paraId="690A51A6" w14:textId="450CE781" w:rsidR="000C7C19" w:rsidRPr="00F53FAB" w:rsidRDefault="000C7C19" w:rsidP="000C7C19">
      <w:pPr>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9. Inclusive Education. Module 9 on-line Friday 16th April. On-line Seminar Friday 23rd April (x 2)</w:t>
      </w:r>
    </w:p>
    <w:p w14:paraId="4BEB3B73" w14:textId="1C97DE4D" w:rsidR="000C7C19" w:rsidRPr="00F53FAB" w:rsidRDefault="000C7C19" w:rsidP="000C7C19">
      <w:pPr>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10. Women and Girls.  Module 10 on-line Friday 23rd April.</w:t>
      </w:r>
      <w:r w:rsidR="00FC5032" w:rsidRPr="00F53FAB">
        <w:rPr>
          <w:rFonts w:ascii="Arial" w:eastAsia="Times New Roman" w:hAnsi="Arial" w:cs="Arial"/>
          <w:sz w:val="24"/>
          <w:szCs w:val="24"/>
          <w:lang w:eastAsia="en-GB"/>
        </w:rPr>
        <w:t xml:space="preserve"> </w:t>
      </w:r>
      <w:r w:rsidRPr="00F53FAB">
        <w:rPr>
          <w:rFonts w:ascii="Arial" w:eastAsia="Times New Roman" w:hAnsi="Arial" w:cs="Arial"/>
          <w:sz w:val="24"/>
          <w:szCs w:val="24"/>
          <w:lang w:eastAsia="en-GB"/>
        </w:rPr>
        <w:t>On-line Seminar Friday 30</w:t>
      </w:r>
      <w:r w:rsidRPr="00F53FAB">
        <w:rPr>
          <w:rFonts w:ascii="Arial" w:eastAsia="Times New Roman" w:hAnsi="Arial" w:cs="Arial"/>
          <w:sz w:val="24"/>
          <w:szCs w:val="24"/>
          <w:vertAlign w:val="superscript"/>
          <w:lang w:eastAsia="en-GB"/>
        </w:rPr>
        <w:t>th</w:t>
      </w:r>
      <w:r w:rsidRPr="00F53FAB">
        <w:rPr>
          <w:rFonts w:ascii="Arial" w:eastAsia="Times New Roman" w:hAnsi="Arial" w:cs="Arial"/>
          <w:sz w:val="24"/>
          <w:szCs w:val="24"/>
          <w:lang w:eastAsia="en-GB"/>
        </w:rPr>
        <w:t xml:space="preserve"> April (x 2) </w:t>
      </w:r>
    </w:p>
    <w:p w14:paraId="1A548512" w14:textId="5AA82F88" w:rsidR="000C7C19" w:rsidRPr="00F53FAB" w:rsidRDefault="000C7C19" w:rsidP="000C7C19">
      <w:pPr>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11. Anti-Racism, Equality and Respect for Ethnic Minorities.  Module 11 on-line Friday 30th April. On-line Seminar Friday 7th May (x 2)</w:t>
      </w:r>
    </w:p>
    <w:p w14:paraId="3781B24C" w14:textId="35CD3119" w:rsidR="000C7C19" w:rsidRPr="00F53FAB" w:rsidRDefault="000C7C19" w:rsidP="000C7C19">
      <w:pPr>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12. Data of Disability. Module 12 on-line Friday 7th May. On-line Seminar Friday 14th May (x2)    </w:t>
      </w:r>
    </w:p>
    <w:p w14:paraId="6ECE78CB" w14:textId="1794BFC2" w:rsidR="000922CF" w:rsidRDefault="000C7C19" w:rsidP="000C7C19">
      <w:pPr>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13. Building DPOs, Campaigning and Increasing OUR voice. Module 13 on-line Friday 14th May. On-line Seminar Friday 21st May (x2)</w:t>
      </w:r>
    </w:p>
    <w:p w14:paraId="7B3531E7" w14:textId="054CCFD9" w:rsidR="000C7C19" w:rsidRPr="00F53FAB" w:rsidRDefault="000C7C19" w:rsidP="000C7C19">
      <w:pPr>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14. Influencing Government. Module 14 on-line Friday 21st May. On-line Seminar Friday 28th May (x2).</w:t>
      </w:r>
    </w:p>
    <w:p w14:paraId="1A66DC9B" w14:textId="40D2FDF3" w:rsidR="000C7C19" w:rsidRPr="00F53FAB" w:rsidRDefault="000C7C19" w:rsidP="000C7C19">
      <w:pPr>
        <w:shd w:val="clear" w:color="auto" w:fill="FFFFFF"/>
        <w:spacing w:line="235" w:lineRule="atLeast"/>
        <w:rPr>
          <w:rFonts w:ascii="Arial" w:eastAsia="Times New Roman" w:hAnsi="Arial" w:cs="Arial"/>
          <w:b/>
          <w:bCs/>
          <w:color w:val="222222"/>
          <w:sz w:val="24"/>
          <w:szCs w:val="24"/>
          <w:lang w:eastAsia="en-GB"/>
        </w:rPr>
      </w:pPr>
      <w:bookmarkStart w:id="11" w:name="_Hlk61515913"/>
      <w:r w:rsidRPr="00F53FAB">
        <w:rPr>
          <w:rFonts w:ascii="Arial" w:eastAsia="Times New Roman" w:hAnsi="Arial" w:cs="Arial"/>
          <w:b/>
          <w:bCs/>
          <w:color w:val="222222"/>
          <w:sz w:val="24"/>
          <w:szCs w:val="24"/>
          <w:lang w:eastAsia="en-GB"/>
        </w:rPr>
        <w:t xml:space="preserve">CDPF On-Line </w:t>
      </w:r>
      <w:r w:rsidR="00C40F09" w:rsidRPr="00F53FAB">
        <w:rPr>
          <w:rFonts w:ascii="Arial" w:eastAsia="Times New Roman" w:hAnsi="Arial" w:cs="Arial"/>
          <w:b/>
          <w:bCs/>
          <w:color w:val="222222"/>
          <w:sz w:val="24"/>
          <w:szCs w:val="24"/>
          <w:lang w:eastAsia="en-GB"/>
        </w:rPr>
        <w:t xml:space="preserve">Disability Equality </w:t>
      </w:r>
      <w:r w:rsidRPr="00F53FAB">
        <w:rPr>
          <w:rFonts w:ascii="Arial" w:eastAsia="Times New Roman" w:hAnsi="Arial" w:cs="Arial"/>
          <w:b/>
          <w:bCs/>
          <w:color w:val="222222"/>
          <w:sz w:val="24"/>
          <w:szCs w:val="24"/>
          <w:lang w:eastAsia="en-GB"/>
        </w:rPr>
        <w:t>Capacity Building Course</w:t>
      </w:r>
      <w:r w:rsidR="00EC05A3" w:rsidRPr="00F53FAB">
        <w:rPr>
          <w:rFonts w:ascii="Arial" w:eastAsia="Times New Roman" w:hAnsi="Arial" w:cs="Arial"/>
          <w:b/>
          <w:bCs/>
          <w:color w:val="222222"/>
          <w:sz w:val="24"/>
          <w:szCs w:val="24"/>
          <w:lang w:eastAsia="en-GB"/>
        </w:rPr>
        <w:t xml:space="preserve">-Aims for Each Module </w:t>
      </w:r>
    </w:p>
    <w:bookmarkEnd w:id="11"/>
    <w:p w14:paraId="7729DDE7" w14:textId="4BC39925" w:rsidR="000C7C19" w:rsidRPr="00F53FAB" w:rsidRDefault="000C7C19" w:rsidP="000C7C19">
      <w:pPr>
        <w:shd w:val="clear" w:color="auto" w:fill="FFFFFF"/>
        <w:spacing w:line="235" w:lineRule="atLeast"/>
        <w:rPr>
          <w:rFonts w:ascii="Arial" w:eastAsia="Times New Roman" w:hAnsi="Arial" w:cs="Arial"/>
          <w:color w:val="222222"/>
          <w:sz w:val="24"/>
          <w:szCs w:val="24"/>
          <w:lang w:eastAsia="en-GB"/>
        </w:rPr>
      </w:pPr>
      <w:r w:rsidRPr="00F53FAB">
        <w:rPr>
          <w:rFonts w:ascii="Arial" w:eastAsia="Times New Roman" w:hAnsi="Arial" w:cs="Arial"/>
          <w:b/>
          <w:bCs/>
          <w:color w:val="222222"/>
          <w:sz w:val="24"/>
          <w:szCs w:val="24"/>
          <w:lang w:eastAsia="en-GB"/>
        </w:rPr>
        <w:t>The content of the course</w:t>
      </w:r>
      <w:r w:rsidRPr="00F53FAB">
        <w:rPr>
          <w:rFonts w:ascii="Arial" w:eastAsia="Times New Roman" w:hAnsi="Arial" w:cs="Arial"/>
          <w:color w:val="222222"/>
          <w:sz w:val="24"/>
          <w:szCs w:val="24"/>
          <w:lang w:eastAsia="en-GB"/>
        </w:rPr>
        <w:t xml:space="preserve"> will be focused </w:t>
      </w:r>
      <w:proofErr w:type="gramStart"/>
      <w:r w:rsidRPr="00F53FAB">
        <w:rPr>
          <w:rFonts w:ascii="Arial" w:eastAsia="Times New Roman" w:hAnsi="Arial" w:cs="Arial"/>
          <w:color w:val="222222"/>
          <w:sz w:val="24"/>
          <w:szCs w:val="24"/>
          <w:lang w:eastAsia="en-GB"/>
        </w:rPr>
        <w:t>towards</w:t>
      </w:r>
      <w:proofErr w:type="gramEnd"/>
      <w:r w:rsidR="000922CF">
        <w:rPr>
          <w:rFonts w:ascii="Arial" w:eastAsia="Times New Roman" w:hAnsi="Arial" w:cs="Arial"/>
          <w:color w:val="222222"/>
          <w:sz w:val="24"/>
          <w:szCs w:val="24"/>
          <w:lang w:eastAsia="en-GB"/>
        </w:rPr>
        <w:t xml:space="preserve"> the</w:t>
      </w:r>
      <w:r w:rsidR="0091622E">
        <w:rPr>
          <w:rFonts w:ascii="Arial" w:eastAsia="Times New Roman" w:hAnsi="Arial" w:cs="Arial"/>
          <w:color w:val="222222"/>
          <w:sz w:val="24"/>
          <w:szCs w:val="24"/>
          <w:lang w:eastAsia="en-GB"/>
        </w:rPr>
        <w:t xml:space="preserve"> </w:t>
      </w:r>
      <w:r w:rsidRPr="00F53FAB">
        <w:rPr>
          <w:rFonts w:ascii="Arial" w:eastAsia="Times New Roman" w:hAnsi="Arial" w:cs="Arial"/>
          <w:color w:val="222222"/>
          <w:sz w:val="24"/>
          <w:szCs w:val="24"/>
          <w:lang w:eastAsia="en-GB"/>
        </w:rPr>
        <w:t>Commonwealth Heads of Government Meeting (CHOGM), Sustainable Development Goals (SDGs) and United Nations Convention on the Rights of Persons with Disabilities (UNCRPD) implementation and is aimed at activists in Disabled People’s Organisations (DPOs) throughout the Commonwealth. Each module will be viewed with the Covid/Post Covid -19 Build Back Better Perspective.</w:t>
      </w:r>
    </w:p>
    <w:p w14:paraId="1C32DE95" w14:textId="2D14EF33" w:rsidR="000C7C19" w:rsidRPr="00F53FAB" w:rsidRDefault="000C7C19" w:rsidP="000C7C19">
      <w:pPr>
        <w:shd w:val="clear" w:color="auto" w:fill="FFFFFF"/>
        <w:spacing w:line="235" w:lineRule="atLeast"/>
        <w:rPr>
          <w:rFonts w:ascii="Arial" w:eastAsia="Times New Roman" w:hAnsi="Arial" w:cs="Arial"/>
          <w:b/>
          <w:bCs/>
          <w:color w:val="222222"/>
          <w:sz w:val="24"/>
          <w:szCs w:val="24"/>
          <w:lang w:eastAsia="en-GB"/>
        </w:rPr>
      </w:pPr>
      <w:r w:rsidRPr="00F53FAB">
        <w:rPr>
          <w:rFonts w:ascii="Arial" w:eastAsia="Times New Roman" w:hAnsi="Arial" w:cs="Arial"/>
          <w:b/>
          <w:bCs/>
          <w:color w:val="222222"/>
          <w:sz w:val="24"/>
          <w:szCs w:val="24"/>
          <w:lang w:eastAsia="en-GB"/>
        </w:rPr>
        <w:t>For Each session</w:t>
      </w:r>
      <w:r w:rsidR="00F350FD" w:rsidRPr="00F53FAB">
        <w:rPr>
          <w:rFonts w:ascii="Arial" w:eastAsia="Times New Roman" w:hAnsi="Arial" w:cs="Arial"/>
          <w:b/>
          <w:bCs/>
          <w:color w:val="222222"/>
          <w:sz w:val="24"/>
          <w:szCs w:val="24"/>
          <w:lang w:eastAsia="en-GB"/>
        </w:rPr>
        <w:t xml:space="preserve">/module </w:t>
      </w:r>
      <w:r w:rsidRPr="00F53FAB">
        <w:rPr>
          <w:rFonts w:ascii="Arial" w:eastAsia="Times New Roman" w:hAnsi="Arial" w:cs="Arial"/>
          <w:b/>
          <w:bCs/>
          <w:sz w:val="24"/>
          <w:szCs w:val="24"/>
          <w:lang w:eastAsia="en-GB"/>
        </w:rPr>
        <w:t xml:space="preserve">Key Learning Points of the Course </w:t>
      </w:r>
    </w:p>
    <w:p w14:paraId="7E369F8C" w14:textId="5F7DA120" w:rsidR="000C7C19" w:rsidRPr="0091622E" w:rsidRDefault="000C7C19" w:rsidP="000C7C19">
      <w:pPr>
        <w:shd w:val="clear" w:color="auto" w:fill="FFFFFF"/>
        <w:spacing w:line="235" w:lineRule="atLeast"/>
        <w:rPr>
          <w:rFonts w:ascii="Arial" w:eastAsia="Times New Roman" w:hAnsi="Arial" w:cs="Arial"/>
          <w:b/>
          <w:bCs/>
          <w:color w:val="222222"/>
          <w:sz w:val="24"/>
          <w:szCs w:val="24"/>
          <w:lang w:eastAsia="en-GB"/>
        </w:rPr>
      </w:pPr>
      <w:r w:rsidRPr="00F53FAB">
        <w:rPr>
          <w:rFonts w:ascii="Arial" w:eastAsia="Times New Roman" w:hAnsi="Arial" w:cs="Arial"/>
          <w:b/>
          <w:bCs/>
          <w:color w:val="222222"/>
          <w:sz w:val="24"/>
          <w:szCs w:val="24"/>
          <w:lang w:eastAsia="en-GB"/>
        </w:rPr>
        <w:t>Module 1 Thinking and Models of Disability and Implications for Action</w:t>
      </w:r>
      <w:r w:rsidR="0091622E">
        <w:rPr>
          <w:rFonts w:ascii="Arial" w:eastAsia="Times New Roman" w:hAnsi="Arial" w:cs="Arial"/>
          <w:b/>
          <w:bCs/>
          <w:color w:val="222222"/>
          <w:sz w:val="24"/>
          <w:szCs w:val="24"/>
          <w:lang w:eastAsia="en-GB"/>
        </w:rPr>
        <w:t xml:space="preserve"> </w:t>
      </w:r>
      <w:r w:rsidRPr="00F53FAB">
        <w:rPr>
          <w:rFonts w:ascii="Arial" w:eastAsia="Times New Roman" w:hAnsi="Arial" w:cs="Arial"/>
          <w:b/>
          <w:bCs/>
          <w:sz w:val="24"/>
          <w:szCs w:val="24"/>
          <w:lang w:eastAsia="en-GB"/>
        </w:rPr>
        <w:t xml:space="preserve">Key Learning Points </w:t>
      </w:r>
    </w:p>
    <w:p w14:paraId="1093A9FC"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proofErr w:type="spellStart"/>
      <w:r w:rsidRPr="00F53FAB">
        <w:rPr>
          <w:rFonts w:ascii="Arial" w:eastAsia="Times New Roman" w:hAnsi="Arial" w:cs="Arial"/>
          <w:sz w:val="24"/>
          <w:szCs w:val="24"/>
          <w:lang w:eastAsia="en-GB"/>
        </w:rPr>
        <w:t>i</w:t>
      </w:r>
      <w:proofErr w:type="spellEnd"/>
      <w:r w:rsidRPr="00F53FAB">
        <w:rPr>
          <w:rFonts w:ascii="Arial" w:eastAsia="Times New Roman" w:hAnsi="Arial" w:cs="Arial"/>
          <w:sz w:val="24"/>
          <w:szCs w:val="24"/>
          <w:lang w:eastAsia="en-GB"/>
        </w:rPr>
        <w:t xml:space="preserve">) Traditional ideas about disability and disabled people based on myth, superstition, </w:t>
      </w:r>
      <w:proofErr w:type="gramStart"/>
      <w:r w:rsidRPr="00F53FAB">
        <w:rPr>
          <w:rFonts w:ascii="Arial" w:eastAsia="Times New Roman" w:hAnsi="Arial" w:cs="Arial"/>
          <w:sz w:val="24"/>
          <w:szCs w:val="24"/>
          <w:lang w:eastAsia="en-GB"/>
        </w:rPr>
        <w:t>culture</w:t>
      </w:r>
      <w:proofErr w:type="gramEnd"/>
      <w:r w:rsidRPr="00F53FAB">
        <w:rPr>
          <w:rFonts w:ascii="Arial" w:eastAsia="Times New Roman" w:hAnsi="Arial" w:cs="Arial"/>
          <w:sz w:val="24"/>
          <w:szCs w:val="24"/>
          <w:lang w:eastAsia="en-GB"/>
        </w:rPr>
        <w:t xml:space="preserve"> and religion</w:t>
      </w:r>
    </w:p>
    <w:p w14:paraId="0BECE039"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ii) Disabled people as objects of charity, medical/deficit thinking</w:t>
      </w:r>
    </w:p>
    <w:p w14:paraId="19629C9D"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iii) The Paradigm shift from Impairment to disablement- identifying barriers</w:t>
      </w:r>
    </w:p>
    <w:p w14:paraId="771EE575"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iv) Social Model approaches to disability- not discounting health/rehabilitation. </w:t>
      </w:r>
    </w:p>
    <w:p w14:paraId="7755C312"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v) The impact on the language we use</w:t>
      </w:r>
    </w:p>
    <w:p w14:paraId="30297643"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vi) Human Rights Approach</w:t>
      </w:r>
    </w:p>
    <w:p w14:paraId="41AAB165"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vii) Developing DPO based on Social and Human Rights thinking</w:t>
      </w:r>
    </w:p>
    <w:p w14:paraId="4C644D5A"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viii) Definitions of Disability that respect rights. </w:t>
      </w:r>
    </w:p>
    <w:p w14:paraId="204D161E" w14:textId="29E4DDD3" w:rsidR="000C7C19" w:rsidRPr="0091622E" w:rsidRDefault="000C7C19" w:rsidP="000C7C19">
      <w:pPr>
        <w:shd w:val="clear" w:color="auto" w:fill="FFFFFF"/>
        <w:spacing w:line="235" w:lineRule="atLeast"/>
        <w:rPr>
          <w:rFonts w:ascii="Arial" w:eastAsia="Times New Roman" w:hAnsi="Arial" w:cs="Arial"/>
          <w:b/>
          <w:bCs/>
          <w:color w:val="222222"/>
          <w:sz w:val="24"/>
          <w:szCs w:val="24"/>
          <w:lang w:eastAsia="en-GB"/>
        </w:rPr>
      </w:pPr>
      <w:r w:rsidRPr="00F53FAB">
        <w:rPr>
          <w:rFonts w:ascii="Arial" w:eastAsia="Times New Roman" w:hAnsi="Arial" w:cs="Arial"/>
          <w:b/>
          <w:bCs/>
          <w:color w:val="222222"/>
          <w:sz w:val="24"/>
          <w:szCs w:val="24"/>
          <w:lang w:eastAsia="en-GB"/>
        </w:rPr>
        <w:t xml:space="preserve">Module </w:t>
      </w:r>
      <w:proofErr w:type="gramStart"/>
      <w:r w:rsidRPr="00F53FAB">
        <w:rPr>
          <w:rFonts w:ascii="Arial" w:eastAsia="Times New Roman" w:hAnsi="Arial" w:cs="Arial"/>
          <w:b/>
          <w:bCs/>
          <w:color w:val="222222"/>
          <w:sz w:val="24"/>
          <w:szCs w:val="24"/>
          <w:lang w:eastAsia="en-GB"/>
        </w:rPr>
        <w:t>2  The</w:t>
      </w:r>
      <w:proofErr w:type="gramEnd"/>
      <w:r w:rsidRPr="00F53FAB">
        <w:rPr>
          <w:rFonts w:ascii="Arial" w:eastAsia="Times New Roman" w:hAnsi="Arial" w:cs="Arial"/>
          <w:b/>
          <w:bCs/>
          <w:color w:val="222222"/>
          <w:sz w:val="24"/>
          <w:szCs w:val="24"/>
          <w:lang w:eastAsia="en-GB"/>
        </w:rPr>
        <w:t xml:space="preserve"> UN Convention on the Rights of People with Disabilities and the Sustainable Development Goals and their Impact on Disabled People’s Human Rights</w:t>
      </w:r>
      <w:r w:rsidR="0091622E">
        <w:rPr>
          <w:rFonts w:ascii="Arial" w:eastAsia="Times New Roman" w:hAnsi="Arial" w:cs="Arial"/>
          <w:b/>
          <w:bCs/>
          <w:color w:val="222222"/>
          <w:sz w:val="24"/>
          <w:szCs w:val="24"/>
          <w:lang w:eastAsia="en-GB"/>
        </w:rPr>
        <w:t xml:space="preserve"> </w:t>
      </w:r>
      <w:r w:rsidRPr="00F53FAB">
        <w:rPr>
          <w:rFonts w:ascii="Arial" w:eastAsia="Times New Roman" w:hAnsi="Arial" w:cs="Arial"/>
          <w:b/>
          <w:bCs/>
          <w:sz w:val="24"/>
          <w:szCs w:val="24"/>
          <w:lang w:eastAsia="en-GB"/>
        </w:rPr>
        <w:t xml:space="preserve">Key Learning Points </w:t>
      </w:r>
    </w:p>
    <w:p w14:paraId="39444C49" w14:textId="35D4504C" w:rsidR="00EC05A3" w:rsidRPr="00F53FAB" w:rsidRDefault="000C7C19" w:rsidP="000C7C19">
      <w:pPr>
        <w:shd w:val="clear" w:color="auto" w:fill="FFFFFF"/>
        <w:spacing w:line="235" w:lineRule="atLeast"/>
        <w:rPr>
          <w:rFonts w:ascii="Arial" w:eastAsia="Times New Roman" w:hAnsi="Arial" w:cs="Arial"/>
          <w:sz w:val="24"/>
          <w:szCs w:val="24"/>
          <w:lang w:eastAsia="en-GB"/>
        </w:rPr>
      </w:pPr>
      <w:proofErr w:type="spellStart"/>
      <w:r w:rsidRPr="00F53FAB">
        <w:rPr>
          <w:rFonts w:ascii="Arial" w:eastAsia="Times New Roman" w:hAnsi="Arial" w:cs="Arial"/>
          <w:sz w:val="24"/>
          <w:szCs w:val="24"/>
          <w:lang w:eastAsia="en-GB"/>
        </w:rPr>
        <w:t>i</w:t>
      </w:r>
      <w:proofErr w:type="spellEnd"/>
      <w:r w:rsidRPr="00F53FAB">
        <w:rPr>
          <w:rFonts w:ascii="Arial" w:eastAsia="Times New Roman" w:hAnsi="Arial" w:cs="Arial"/>
          <w:sz w:val="24"/>
          <w:szCs w:val="24"/>
          <w:lang w:eastAsia="en-GB"/>
        </w:rPr>
        <w:t xml:space="preserve">) What are Human </w:t>
      </w:r>
      <w:proofErr w:type="gramStart"/>
      <w:r w:rsidRPr="00F53FAB">
        <w:rPr>
          <w:rFonts w:ascii="Arial" w:eastAsia="Times New Roman" w:hAnsi="Arial" w:cs="Arial"/>
          <w:sz w:val="24"/>
          <w:szCs w:val="24"/>
          <w:lang w:eastAsia="en-GB"/>
        </w:rPr>
        <w:t>Rights?-</w:t>
      </w:r>
      <w:proofErr w:type="gramEnd"/>
      <w:r w:rsidRPr="0091622E">
        <w:rPr>
          <w:rFonts w:ascii="Arial" w:eastAsia="Times New Roman" w:hAnsi="Arial" w:cs="Arial"/>
          <w:sz w:val="24"/>
          <w:szCs w:val="24"/>
          <w:lang w:eastAsia="en-GB"/>
        </w:rPr>
        <w:t>Universal, interrelated, indivisible.</w:t>
      </w:r>
    </w:p>
    <w:p w14:paraId="2FCC6A8E" w14:textId="79652B8A"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ii) The Human Rights Framework UDHR, ICCPR, ICESCR, CERD, CEDAW, AAT, CRC, ICPRAMW, UNCRPD, ICAED</w:t>
      </w:r>
    </w:p>
    <w:p w14:paraId="50208C45"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iii) History of how UNCRPD came about </w:t>
      </w:r>
    </w:p>
    <w:p w14:paraId="0BB2263C"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iv) UN Convention on Rights of Persons with Disabilities including film</w:t>
      </w:r>
    </w:p>
    <w:p w14:paraId="4C71863E"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v) Reporting and compliance, UNCRPD Committee, OHCHR Universal periodic HR review</w:t>
      </w:r>
    </w:p>
    <w:p w14:paraId="7C024A8E" w14:textId="77777777" w:rsidR="00B2258A" w:rsidRDefault="00B2258A" w:rsidP="000C7C19">
      <w:pPr>
        <w:shd w:val="clear" w:color="auto" w:fill="FFFFFF"/>
        <w:spacing w:line="235" w:lineRule="atLeast"/>
        <w:rPr>
          <w:rFonts w:ascii="Arial" w:eastAsia="Times New Roman" w:hAnsi="Arial" w:cs="Arial"/>
          <w:sz w:val="24"/>
          <w:szCs w:val="24"/>
          <w:lang w:eastAsia="en-GB"/>
        </w:rPr>
      </w:pPr>
    </w:p>
    <w:p w14:paraId="3A37C613" w14:textId="2A723FB2"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vi) Synergy Sustainable Development Goals and UNCRPD</w:t>
      </w:r>
    </w:p>
    <w:p w14:paraId="658EAC8D" w14:textId="53DE8F52" w:rsidR="006B03C7" w:rsidRPr="00B2258A"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vii) Campaigning for Human Rights in your country.</w:t>
      </w:r>
    </w:p>
    <w:p w14:paraId="5ACD58ED" w14:textId="25A5D2A4" w:rsidR="000C7C19" w:rsidRPr="00F53FAB" w:rsidRDefault="000C7C19" w:rsidP="000C7C19">
      <w:pPr>
        <w:shd w:val="clear" w:color="auto" w:fill="FFFFFF"/>
        <w:spacing w:line="235" w:lineRule="atLeast"/>
        <w:rPr>
          <w:rFonts w:ascii="Arial" w:eastAsia="Times New Roman" w:hAnsi="Arial" w:cs="Arial"/>
          <w:b/>
          <w:bCs/>
          <w:sz w:val="24"/>
          <w:szCs w:val="24"/>
          <w:lang w:eastAsia="en-GB"/>
        </w:rPr>
      </w:pPr>
      <w:r w:rsidRPr="00F53FAB">
        <w:rPr>
          <w:rFonts w:ascii="Arial" w:eastAsia="Times New Roman" w:hAnsi="Arial" w:cs="Arial"/>
          <w:b/>
          <w:bCs/>
          <w:sz w:val="24"/>
          <w:szCs w:val="24"/>
          <w:lang w:eastAsia="en-GB"/>
        </w:rPr>
        <w:t>Module 3 Health-Mental Health and Covid-19</w:t>
      </w:r>
      <w:r w:rsidR="00F83CCE" w:rsidRPr="00F53FAB">
        <w:rPr>
          <w:rFonts w:ascii="Arial" w:eastAsia="Times New Roman" w:hAnsi="Arial" w:cs="Arial"/>
          <w:b/>
          <w:bCs/>
          <w:sz w:val="24"/>
          <w:szCs w:val="24"/>
          <w:lang w:eastAsia="en-GB"/>
        </w:rPr>
        <w:t xml:space="preserve">    </w:t>
      </w:r>
      <w:r w:rsidRPr="00F53FAB">
        <w:rPr>
          <w:rFonts w:ascii="Arial" w:eastAsia="Times New Roman" w:hAnsi="Arial" w:cs="Arial"/>
          <w:b/>
          <w:bCs/>
          <w:sz w:val="24"/>
          <w:szCs w:val="24"/>
          <w:lang w:eastAsia="en-GB"/>
        </w:rPr>
        <w:t xml:space="preserve">Key Learning Points </w:t>
      </w:r>
    </w:p>
    <w:p w14:paraId="12D97183"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proofErr w:type="spellStart"/>
      <w:r w:rsidRPr="00F53FAB">
        <w:rPr>
          <w:rFonts w:ascii="Arial" w:eastAsia="Times New Roman" w:hAnsi="Arial" w:cs="Arial"/>
          <w:sz w:val="24"/>
          <w:szCs w:val="24"/>
          <w:lang w:eastAsia="en-GB"/>
        </w:rPr>
        <w:t>i</w:t>
      </w:r>
      <w:proofErr w:type="spellEnd"/>
      <w:r w:rsidRPr="00F53FAB">
        <w:rPr>
          <w:rFonts w:ascii="Arial" w:eastAsia="Times New Roman" w:hAnsi="Arial" w:cs="Arial"/>
          <w:sz w:val="24"/>
          <w:szCs w:val="24"/>
          <w:lang w:eastAsia="en-GB"/>
        </w:rPr>
        <w:t>) Article 11 UNCRPD Situations of Risk such as pandemics State Parties are required to take all appropriate additional measures to secure safety of persons with disabilities. How has this worked out during Covid-19?</w:t>
      </w:r>
    </w:p>
    <w:p w14:paraId="198834D7" w14:textId="48EDA27E" w:rsidR="0091622E"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ii) Article 25 Right to Equal Access to same standards of Health Care and Services as others and must take all appropriate measures. The Global Monitoring Report and CDPF surveys shown not the case.</w:t>
      </w:r>
    </w:p>
    <w:p w14:paraId="6A336E13" w14:textId="2DA7CDA0"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iii) Article 25 combined general duties and Article 12 equal recognition before the law are not being applied to people who are Mental Health system users and survivors in the main. Appreciate synergy SDG </w:t>
      </w:r>
      <w:hyperlink r:id="rId38" w:history="1">
        <w:r w:rsidRPr="00F53FAB">
          <w:rPr>
            <w:rFonts w:ascii="Arial" w:hAnsi="Arial" w:cs="Arial"/>
            <w:sz w:val="24"/>
            <w:szCs w:val="24"/>
            <w:bdr w:val="none" w:sz="0" w:space="0" w:color="auto" w:frame="1"/>
            <w:shd w:val="clear" w:color="auto" w:fill="FFFFFF"/>
          </w:rPr>
          <w:t>3: Good Health and Well-being</w:t>
        </w:r>
      </w:hyperlink>
      <w:r w:rsidRPr="00F53FAB">
        <w:rPr>
          <w:rFonts w:ascii="Arial" w:eastAsia="Times New Roman" w:hAnsi="Arial" w:cs="Arial"/>
          <w:sz w:val="24"/>
          <w:szCs w:val="24"/>
          <w:lang w:eastAsia="en-GB"/>
        </w:rPr>
        <w:t>. How can this be improved?</w:t>
      </w:r>
    </w:p>
    <w:p w14:paraId="5212B3E8"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iv) What legislative principles will ensure rights for people with Mental Health Issues?</w:t>
      </w:r>
    </w:p>
    <w:p w14:paraId="328C9F6D"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v) What are the ways that access to Health Care can be improved for disabled people and their families?</w:t>
      </w:r>
    </w:p>
    <w:p w14:paraId="57CCF1C3" w14:textId="6A88E7C0"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vi) Examine inequalities in Health Care for particular impairment groups such as</w:t>
      </w:r>
      <w:r w:rsidR="00A50B3C" w:rsidRPr="00F53FAB">
        <w:rPr>
          <w:rFonts w:ascii="Arial" w:eastAsia="Times New Roman" w:hAnsi="Arial" w:cs="Arial"/>
          <w:sz w:val="24"/>
          <w:szCs w:val="24"/>
          <w:lang w:eastAsia="en-GB"/>
        </w:rPr>
        <w:t xml:space="preserve"> </w:t>
      </w:r>
      <w:proofErr w:type="gramStart"/>
      <w:r w:rsidRPr="00F53FAB">
        <w:rPr>
          <w:rFonts w:ascii="Arial" w:eastAsia="Times New Roman" w:hAnsi="Arial" w:cs="Arial"/>
          <w:sz w:val="24"/>
          <w:szCs w:val="24"/>
          <w:lang w:eastAsia="en-GB"/>
        </w:rPr>
        <w:t>learning disabled</w:t>
      </w:r>
      <w:proofErr w:type="gramEnd"/>
      <w:r w:rsidRPr="00F53FAB">
        <w:rPr>
          <w:rFonts w:ascii="Arial" w:eastAsia="Times New Roman" w:hAnsi="Arial" w:cs="Arial"/>
          <w:sz w:val="24"/>
          <w:szCs w:val="24"/>
          <w:lang w:eastAsia="en-GB"/>
        </w:rPr>
        <w:t xml:space="preserve"> people, people with diabetes, neuro</w:t>
      </w:r>
      <w:r w:rsidR="00A50B3C" w:rsidRPr="00F53FAB">
        <w:rPr>
          <w:rFonts w:ascii="Arial" w:eastAsia="Times New Roman" w:hAnsi="Arial" w:cs="Arial"/>
          <w:sz w:val="24"/>
          <w:szCs w:val="24"/>
          <w:lang w:eastAsia="en-GB"/>
        </w:rPr>
        <w:t>-</w:t>
      </w:r>
      <w:r w:rsidRPr="00F53FAB">
        <w:rPr>
          <w:rFonts w:ascii="Arial" w:eastAsia="Times New Roman" w:hAnsi="Arial" w:cs="Arial"/>
          <w:sz w:val="24"/>
          <w:szCs w:val="24"/>
          <w:lang w:eastAsia="en-GB"/>
        </w:rPr>
        <w:t>diverse people, deaf people and those with mental health issues. Know practical solutions that can increase health equality.</w:t>
      </w:r>
    </w:p>
    <w:p w14:paraId="6C63A585"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vii) What are the </w:t>
      </w:r>
      <w:proofErr w:type="gramStart"/>
      <w:r w:rsidRPr="00F53FAB">
        <w:rPr>
          <w:rFonts w:ascii="Arial" w:eastAsia="Times New Roman" w:hAnsi="Arial" w:cs="Arial"/>
          <w:sz w:val="24"/>
          <w:szCs w:val="24"/>
          <w:lang w:eastAsia="en-GB"/>
        </w:rPr>
        <w:t>particular issues</w:t>
      </w:r>
      <w:proofErr w:type="gramEnd"/>
      <w:r w:rsidRPr="00F53FAB">
        <w:rPr>
          <w:rFonts w:ascii="Arial" w:eastAsia="Times New Roman" w:hAnsi="Arial" w:cs="Arial"/>
          <w:sz w:val="24"/>
          <w:szCs w:val="24"/>
          <w:lang w:eastAsia="en-GB"/>
        </w:rPr>
        <w:t xml:space="preserve"> that have arisen for the above groups during the Covid -19 Pandemic?</w:t>
      </w:r>
    </w:p>
    <w:p w14:paraId="0F19428B" w14:textId="386EC7BF" w:rsidR="000C7C19" w:rsidRPr="0091622E" w:rsidRDefault="000C7C19" w:rsidP="000C7C19">
      <w:pPr>
        <w:shd w:val="clear" w:color="auto" w:fill="FFFFFF"/>
        <w:spacing w:line="235" w:lineRule="atLeast"/>
        <w:rPr>
          <w:rFonts w:ascii="Arial" w:eastAsia="Times New Roman" w:hAnsi="Arial" w:cs="Arial"/>
          <w:b/>
          <w:bCs/>
          <w:color w:val="222222"/>
          <w:sz w:val="24"/>
          <w:szCs w:val="24"/>
          <w:lang w:eastAsia="en-GB"/>
        </w:rPr>
      </w:pPr>
      <w:r w:rsidRPr="00F53FAB">
        <w:rPr>
          <w:rFonts w:ascii="Arial" w:eastAsia="Times New Roman" w:hAnsi="Arial" w:cs="Arial"/>
          <w:b/>
          <w:bCs/>
          <w:color w:val="222222"/>
          <w:sz w:val="24"/>
          <w:szCs w:val="24"/>
          <w:lang w:eastAsia="en-GB"/>
        </w:rPr>
        <w:t xml:space="preserve">Module </w:t>
      </w:r>
      <w:proofErr w:type="gramStart"/>
      <w:r w:rsidRPr="00F53FAB">
        <w:rPr>
          <w:rFonts w:ascii="Arial" w:eastAsia="Times New Roman" w:hAnsi="Arial" w:cs="Arial"/>
          <w:b/>
          <w:bCs/>
          <w:color w:val="222222"/>
          <w:sz w:val="24"/>
          <w:szCs w:val="24"/>
          <w:lang w:eastAsia="en-GB"/>
        </w:rPr>
        <w:t>4  Innovation</w:t>
      </w:r>
      <w:proofErr w:type="gramEnd"/>
      <w:r w:rsidR="0091622E">
        <w:rPr>
          <w:rFonts w:ascii="Arial" w:eastAsia="Times New Roman" w:hAnsi="Arial" w:cs="Arial"/>
          <w:b/>
          <w:bCs/>
          <w:color w:val="222222"/>
          <w:sz w:val="24"/>
          <w:szCs w:val="24"/>
          <w:lang w:eastAsia="en-GB"/>
        </w:rPr>
        <w:t xml:space="preserve"> </w:t>
      </w:r>
      <w:r w:rsidRPr="00F53FAB">
        <w:rPr>
          <w:rFonts w:ascii="Arial" w:eastAsia="Times New Roman" w:hAnsi="Arial" w:cs="Arial"/>
          <w:b/>
          <w:bCs/>
          <w:color w:val="222222"/>
          <w:sz w:val="24"/>
          <w:szCs w:val="24"/>
          <w:lang w:eastAsia="en-GB"/>
        </w:rPr>
        <w:t>- focusing on improving Access and Assistive Devices</w:t>
      </w:r>
      <w:r w:rsidR="0091622E">
        <w:rPr>
          <w:rFonts w:ascii="Arial" w:eastAsia="Times New Roman" w:hAnsi="Arial" w:cs="Arial"/>
          <w:b/>
          <w:bCs/>
          <w:color w:val="222222"/>
          <w:sz w:val="24"/>
          <w:szCs w:val="24"/>
          <w:lang w:eastAsia="en-GB"/>
        </w:rPr>
        <w:t xml:space="preserve"> </w:t>
      </w:r>
      <w:r w:rsidR="00B2258A">
        <w:rPr>
          <w:rFonts w:ascii="Arial" w:eastAsia="Times New Roman" w:hAnsi="Arial" w:cs="Arial"/>
          <w:b/>
          <w:bCs/>
          <w:color w:val="222222"/>
          <w:sz w:val="24"/>
          <w:szCs w:val="24"/>
          <w:lang w:eastAsia="en-GB"/>
        </w:rPr>
        <w:t xml:space="preserve">                     </w:t>
      </w:r>
      <w:r w:rsidRPr="00F53FAB">
        <w:rPr>
          <w:rFonts w:ascii="Arial" w:eastAsia="Times New Roman" w:hAnsi="Arial" w:cs="Arial"/>
          <w:b/>
          <w:bCs/>
          <w:sz w:val="24"/>
          <w:szCs w:val="24"/>
          <w:lang w:eastAsia="en-GB"/>
        </w:rPr>
        <w:t xml:space="preserve">Key Learning Points </w:t>
      </w:r>
    </w:p>
    <w:p w14:paraId="571A7921"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 </w:t>
      </w:r>
      <w:proofErr w:type="spellStart"/>
      <w:r w:rsidRPr="00F53FAB">
        <w:rPr>
          <w:rFonts w:ascii="Arial" w:eastAsia="Times New Roman" w:hAnsi="Arial" w:cs="Arial"/>
          <w:sz w:val="24"/>
          <w:szCs w:val="24"/>
          <w:lang w:eastAsia="en-GB"/>
        </w:rPr>
        <w:t>i</w:t>
      </w:r>
      <w:proofErr w:type="spellEnd"/>
      <w:r w:rsidRPr="00F53FAB">
        <w:rPr>
          <w:rFonts w:ascii="Arial" w:eastAsia="Times New Roman" w:hAnsi="Arial" w:cs="Arial"/>
          <w:sz w:val="24"/>
          <w:szCs w:val="24"/>
          <w:lang w:eastAsia="en-GB"/>
        </w:rPr>
        <w:t>) Access is a human rights principle and key-Article 9. Linked to Article 26-Rehabilitation, Article 20-Personal Mobility and Article 21-Freedom of Expression and Access to Information</w:t>
      </w:r>
    </w:p>
    <w:p w14:paraId="2DA5CE64"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ii. Appreciate that Access to independent living is a vital right as outlined in Article 19</w:t>
      </w:r>
    </w:p>
    <w:p w14:paraId="4CEB9F47"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iii) Know the various reasonable accommodations to maximise access to environment, information and transport in </w:t>
      </w:r>
      <w:proofErr w:type="gramStart"/>
      <w:r w:rsidRPr="00F53FAB">
        <w:rPr>
          <w:rFonts w:ascii="Arial" w:eastAsia="Times New Roman" w:hAnsi="Arial" w:cs="Arial"/>
          <w:sz w:val="24"/>
          <w:szCs w:val="24"/>
          <w:lang w:eastAsia="en-GB"/>
        </w:rPr>
        <w:t>Low and Middle Income</w:t>
      </w:r>
      <w:proofErr w:type="gramEnd"/>
      <w:r w:rsidRPr="00F53FAB">
        <w:rPr>
          <w:rFonts w:ascii="Arial" w:eastAsia="Times New Roman" w:hAnsi="Arial" w:cs="Arial"/>
          <w:sz w:val="24"/>
          <w:szCs w:val="24"/>
          <w:lang w:eastAsia="en-GB"/>
        </w:rPr>
        <w:t xml:space="preserve"> situations.</w:t>
      </w:r>
    </w:p>
    <w:p w14:paraId="064A558A"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iv) Understand the principle of Universal Design and examples of how it has been applied in urban design, transport, goods, </w:t>
      </w:r>
      <w:proofErr w:type="gramStart"/>
      <w:r w:rsidRPr="00F53FAB">
        <w:rPr>
          <w:rFonts w:ascii="Arial" w:eastAsia="Times New Roman" w:hAnsi="Arial" w:cs="Arial"/>
          <w:sz w:val="24"/>
          <w:szCs w:val="24"/>
          <w:lang w:eastAsia="en-GB"/>
        </w:rPr>
        <w:t>service</w:t>
      </w:r>
      <w:proofErr w:type="gramEnd"/>
      <w:r w:rsidRPr="00F53FAB">
        <w:rPr>
          <w:rFonts w:ascii="Arial" w:eastAsia="Times New Roman" w:hAnsi="Arial" w:cs="Arial"/>
          <w:sz w:val="24"/>
          <w:szCs w:val="24"/>
          <w:lang w:eastAsia="en-GB"/>
        </w:rPr>
        <w:t xml:space="preserve"> and information technology systems.</w:t>
      </w:r>
    </w:p>
    <w:p w14:paraId="6CC05470"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v) Understand the </w:t>
      </w:r>
      <w:proofErr w:type="gramStart"/>
      <w:r w:rsidRPr="00F53FAB">
        <w:rPr>
          <w:rFonts w:ascii="Arial" w:eastAsia="Times New Roman" w:hAnsi="Arial" w:cs="Arial"/>
          <w:sz w:val="24"/>
          <w:szCs w:val="24"/>
          <w:lang w:eastAsia="en-GB"/>
        </w:rPr>
        <w:t>particular accommodations</w:t>
      </w:r>
      <w:proofErr w:type="gramEnd"/>
      <w:r w:rsidRPr="00F53FAB">
        <w:rPr>
          <w:rFonts w:ascii="Arial" w:eastAsia="Times New Roman" w:hAnsi="Arial" w:cs="Arial"/>
          <w:sz w:val="24"/>
          <w:szCs w:val="24"/>
          <w:lang w:eastAsia="en-GB"/>
        </w:rPr>
        <w:t xml:space="preserve"> needed by various impairment groups and know examples of how these have been achieved.</w:t>
      </w:r>
    </w:p>
    <w:p w14:paraId="29744D91"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vi) Examples of how innovators, DPOs and universities, businesses and governments can link up for a win-win access situation and the economic benefits.</w:t>
      </w:r>
    </w:p>
    <w:p w14:paraId="6DD07755"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vii) Access to medical treatment, food, shelter in Covid-19 Pandemic and Post Pandemic</w:t>
      </w:r>
    </w:p>
    <w:p w14:paraId="107A91C5" w14:textId="2EC01C3F" w:rsidR="000C7C19" w:rsidRPr="00F53FAB" w:rsidRDefault="000C7C19" w:rsidP="000C7C19">
      <w:pPr>
        <w:shd w:val="clear" w:color="auto" w:fill="FFFFFF"/>
        <w:spacing w:line="235" w:lineRule="atLeast"/>
        <w:rPr>
          <w:rFonts w:ascii="Arial" w:eastAsia="Times New Roman" w:hAnsi="Arial" w:cs="Arial"/>
          <w:b/>
          <w:bCs/>
          <w:color w:val="222222"/>
          <w:sz w:val="24"/>
          <w:szCs w:val="24"/>
          <w:lang w:eastAsia="en-GB"/>
        </w:rPr>
      </w:pPr>
      <w:r w:rsidRPr="00F53FAB">
        <w:rPr>
          <w:rFonts w:ascii="Arial" w:eastAsia="Times New Roman" w:hAnsi="Arial" w:cs="Arial"/>
          <w:b/>
          <w:bCs/>
          <w:color w:val="222222"/>
          <w:sz w:val="24"/>
          <w:szCs w:val="24"/>
          <w:lang w:eastAsia="en-GB"/>
        </w:rPr>
        <w:t>Module 5 Trade- focusing on Improving Livelihoods and Employment</w:t>
      </w:r>
      <w:r w:rsidR="00A50B3C" w:rsidRPr="00F53FAB">
        <w:rPr>
          <w:rFonts w:ascii="Arial" w:eastAsia="Times New Roman" w:hAnsi="Arial" w:cs="Arial"/>
          <w:b/>
          <w:bCs/>
          <w:color w:val="222222"/>
          <w:sz w:val="24"/>
          <w:szCs w:val="24"/>
          <w:lang w:eastAsia="en-GB"/>
        </w:rPr>
        <w:t xml:space="preserve"> </w:t>
      </w:r>
      <w:r w:rsidR="00B2258A">
        <w:rPr>
          <w:rFonts w:ascii="Arial" w:eastAsia="Times New Roman" w:hAnsi="Arial" w:cs="Arial"/>
          <w:b/>
          <w:bCs/>
          <w:color w:val="222222"/>
          <w:sz w:val="24"/>
          <w:szCs w:val="24"/>
          <w:lang w:eastAsia="en-GB"/>
        </w:rPr>
        <w:t xml:space="preserve">  </w:t>
      </w:r>
      <w:r w:rsidRPr="00F53FAB">
        <w:rPr>
          <w:rFonts w:ascii="Arial" w:eastAsia="Times New Roman" w:hAnsi="Arial" w:cs="Arial"/>
          <w:b/>
          <w:bCs/>
          <w:sz w:val="24"/>
          <w:szCs w:val="24"/>
          <w:lang w:eastAsia="en-GB"/>
        </w:rPr>
        <w:t xml:space="preserve">Key Learning Points </w:t>
      </w:r>
    </w:p>
    <w:p w14:paraId="4936DE06"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proofErr w:type="spellStart"/>
      <w:r w:rsidRPr="00F53FAB">
        <w:rPr>
          <w:rFonts w:ascii="Arial" w:eastAsia="Times New Roman" w:hAnsi="Arial" w:cs="Arial"/>
          <w:sz w:val="24"/>
          <w:szCs w:val="24"/>
          <w:lang w:eastAsia="en-GB"/>
        </w:rPr>
        <w:t>i</w:t>
      </w:r>
      <w:proofErr w:type="spellEnd"/>
      <w:r w:rsidRPr="00F53FAB">
        <w:rPr>
          <w:rFonts w:ascii="Arial" w:eastAsia="Times New Roman" w:hAnsi="Arial" w:cs="Arial"/>
          <w:sz w:val="24"/>
          <w:szCs w:val="24"/>
          <w:lang w:eastAsia="en-GB"/>
        </w:rPr>
        <w:t xml:space="preserve">) Understand the link between SDG 1 Elimination of Poverty, SDG 2 Elimination of Hunger and UNCRPD Article 27 Employment and Article 28 Adequate Standard of Living and Social Protection within a framework of a sustainable environmental policy. </w:t>
      </w:r>
    </w:p>
    <w:p w14:paraId="58F07381"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ii) Understand the downward spiral of poverty and disabled people and different ways of breaking the cycle. Know the positive impact on the economy of disabled people staying in education and working.</w:t>
      </w:r>
    </w:p>
    <w:p w14:paraId="2F8E85EF" w14:textId="77777777" w:rsidR="00B2258A" w:rsidRDefault="00B2258A" w:rsidP="000C7C19">
      <w:pPr>
        <w:shd w:val="clear" w:color="auto" w:fill="FFFFFF"/>
        <w:spacing w:line="235" w:lineRule="atLeast"/>
        <w:rPr>
          <w:rFonts w:ascii="Arial" w:eastAsia="Times New Roman" w:hAnsi="Arial" w:cs="Arial"/>
          <w:sz w:val="24"/>
          <w:szCs w:val="24"/>
          <w:lang w:eastAsia="en-GB"/>
        </w:rPr>
      </w:pPr>
    </w:p>
    <w:p w14:paraId="1B8C0836" w14:textId="1B087C20"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iii) Learn how trade unions and collective action by employees can end exploitation and create more equal employment.</w:t>
      </w:r>
    </w:p>
    <w:p w14:paraId="64763395" w14:textId="24233E09" w:rsidR="006B03C7"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iv) Examine the different forms that livelihoods and economic organisation can take and ways these can help disabled people improve their standard of living.</w:t>
      </w:r>
    </w:p>
    <w:p w14:paraId="065A8633" w14:textId="0C063043"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v) The types of reasonable accommodation that can support the employment of disabled people.</w:t>
      </w:r>
    </w:p>
    <w:p w14:paraId="7436617B" w14:textId="7F322C8B" w:rsidR="0051488C" w:rsidRDefault="000C7C19" w:rsidP="003C6F9F">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vi) Why sheltered workshops should be replaced by open and assisted employment supported by anti-discrimination legislation.</w:t>
      </w:r>
    </w:p>
    <w:p w14:paraId="43231ECB" w14:textId="07C38E4A" w:rsidR="000C7C19" w:rsidRPr="00F53FAB" w:rsidRDefault="000C7C19" w:rsidP="000C7C19">
      <w:pPr>
        <w:shd w:val="clear" w:color="auto" w:fill="FFFFFF"/>
        <w:spacing w:after="0" w:line="255" w:lineRule="atLeast"/>
        <w:textAlignment w:val="baseline"/>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vii) How sustainable cities, environments and greater social equality will reduce poverty, </w:t>
      </w:r>
      <w:proofErr w:type="gramStart"/>
      <w:r w:rsidRPr="00F53FAB">
        <w:rPr>
          <w:rFonts w:ascii="Arial" w:eastAsia="Times New Roman" w:hAnsi="Arial" w:cs="Arial"/>
          <w:sz w:val="24"/>
          <w:szCs w:val="24"/>
          <w:lang w:eastAsia="en-GB"/>
        </w:rPr>
        <w:t>dependency</w:t>
      </w:r>
      <w:proofErr w:type="gramEnd"/>
      <w:r w:rsidRPr="00F53FAB">
        <w:rPr>
          <w:rFonts w:ascii="Arial" w:eastAsia="Times New Roman" w:hAnsi="Arial" w:cs="Arial"/>
          <w:sz w:val="24"/>
          <w:szCs w:val="24"/>
          <w:lang w:eastAsia="en-GB"/>
        </w:rPr>
        <w:t xml:space="preserve"> and hunger for disabled people? What is the synergy with SDG </w:t>
      </w:r>
      <w:hyperlink r:id="rId39" w:history="1">
        <w:r w:rsidRPr="00F53FAB">
          <w:rPr>
            <w:rFonts w:ascii="Arial" w:eastAsia="Times New Roman" w:hAnsi="Arial" w:cs="Arial"/>
            <w:sz w:val="24"/>
            <w:szCs w:val="24"/>
            <w:bdr w:val="none" w:sz="0" w:space="0" w:color="auto" w:frame="1"/>
            <w:lang w:eastAsia="en-GB"/>
          </w:rPr>
          <w:t>8: Decent Work and Economic Growth</w:t>
        </w:r>
      </w:hyperlink>
      <w:r w:rsidRPr="00F53FAB">
        <w:rPr>
          <w:rFonts w:ascii="Arial" w:eastAsia="Times New Roman" w:hAnsi="Arial" w:cs="Arial"/>
          <w:sz w:val="24"/>
          <w:szCs w:val="24"/>
          <w:lang w:eastAsia="en-GB"/>
        </w:rPr>
        <w:t xml:space="preserve"> and SDG 9 Industry, </w:t>
      </w:r>
      <w:proofErr w:type="gramStart"/>
      <w:r w:rsidRPr="00F53FAB">
        <w:rPr>
          <w:rFonts w:ascii="Arial" w:eastAsia="Times New Roman" w:hAnsi="Arial" w:cs="Arial"/>
          <w:sz w:val="24"/>
          <w:szCs w:val="24"/>
          <w:lang w:eastAsia="en-GB"/>
        </w:rPr>
        <w:t>Innovation</w:t>
      </w:r>
      <w:proofErr w:type="gramEnd"/>
      <w:r w:rsidRPr="00F53FAB">
        <w:rPr>
          <w:rFonts w:ascii="Arial" w:eastAsia="Times New Roman" w:hAnsi="Arial" w:cs="Arial"/>
          <w:sz w:val="24"/>
          <w:szCs w:val="24"/>
          <w:lang w:eastAsia="en-GB"/>
        </w:rPr>
        <w:t xml:space="preserve"> and Infrastructure?</w:t>
      </w:r>
    </w:p>
    <w:p w14:paraId="35612A89" w14:textId="77777777" w:rsidR="000C7C19" w:rsidRPr="00F53FAB" w:rsidRDefault="000C7C19" w:rsidP="000C7C19">
      <w:pPr>
        <w:shd w:val="clear" w:color="auto" w:fill="FFFFFF"/>
        <w:spacing w:after="0" w:line="255" w:lineRule="atLeast"/>
        <w:textAlignment w:val="baseline"/>
        <w:rPr>
          <w:rFonts w:ascii="Arial" w:eastAsia="Times New Roman" w:hAnsi="Arial" w:cs="Arial"/>
          <w:sz w:val="24"/>
          <w:szCs w:val="24"/>
          <w:lang w:eastAsia="en-GB"/>
        </w:rPr>
      </w:pPr>
    </w:p>
    <w:p w14:paraId="47046104" w14:textId="655108BB" w:rsidR="000C7C19" w:rsidRPr="00F53FAB" w:rsidRDefault="000C7C19" w:rsidP="00120E7D">
      <w:pPr>
        <w:shd w:val="clear" w:color="auto" w:fill="FFFFFF"/>
        <w:spacing w:after="0" w:line="255" w:lineRule="atLeast"/>
        <w:textAlignment w:val="baseline"/>
        <w:rPr>
          <w:rFonts w:ascii="Arial" w:eastAsia="Times New Roman" w:hAnsi="Arial" w:cs="Arial"/>
          <w:sz w:val="24"/>
          <w:szCs w:val="24"/>
          <w:lang w:eastAsia="en-GB"/>
        </w:rPr>
      </w:pPr>
      <w:r w:rsidRPr="00F53FAB">
        <w:rPr>
          <w:rFonts w:ascii="Arial" w:eastAsia="Times New Roman" w:hAnsi="Arial" w:cs="Arial"/>
          <w:sz w:val="24"/>
          <w:szCs w:val="24"/>
          <w:lang w:eastAsia="en-GB"/>
        </w:rPr>
        <w:t>viii) Strategies for creating employment for disabled people Post Covid.</w:t>
      </w:r>
    </w:p>
    <w:p w14:paraId="3CC59AEA" w14:textId="77777777" w:rsidR="003C6F9F" w:rsidRDefault="003C6F9F" w:rsidP="000C7C19">
      <w:pPr>
        <w:shd w:val="clear" w:color="auto" w:fill="FFFFFF"/>
        <w:spacing w:line="235" w:lineRule="atLeast"/>
        <w:rPr>
          <w:rFonts w:ascii="Arial" w:eastAsia="Times New Roman" w:hAnsi="Arial" w:cs="Arial"/>
          <w:b/>
          <w:bCs/>
          <w:color w:val="222222"/>
          <w:sz w:val="24"/>
          <w:szCs w:val="24"/>
          <w:lang w:eastAsia="en-GB"/>
        </w:rPr>
      </w:pPr>
    </w:p>
    <w:p w14:paraId="4C956DD9" w14:textId="6B2AD735" w:rsidR="000C7C19" w:rsidRPr="0051488C" w:rsidRDefault="000C7C19" w:rsidP="000C7C19">
      <w:pPr>
        <w:shd w:val="clear" w:color="auto" w:fill="FFFFFF"/>
        <w:spacing w:line="235" w:lineRule="atLeast"/>
        <w:rPr>
          <w:rFonts w:ascii="Arial" w:eastAsia="Times New Roman" w:hAnsi="Arial" w:cs="Arial"/>
          <w:b/>
          <w:bCs/>
          <w:color w:val="222222"/>
          <w:sz w:val="24"/>
          <w:szCs w:val="24"/>
          <w:lang w:eastAsia="en-GB"/>
        </w:rPr>
      </w:pPr>
      <w:r w:rsidRPr="00F53FAB">
        <w:rPr>
          <w:rFonts w:ascii="Arial" w:eastAsia="Times New Roman" w:hAnsi="Arial" w:cs="Arial"/>
          <w:b/>
          <w:bCs/>
          <w:color w:val="222222"/>
          <w:sz w:val="24"/>
          <w:szCs w:val="24"/>
          <w:lang w:eastAsia="en-GB"/>
        </w:rPr>
        <w:t>Module 6 Environment - focusing on the impact of Humanitarian Situations</w:t>
      </w:r>
      <w:r w:rsidR="00B2258A">
        <w:rPr>
          <w:rFonts w:ascii="Arial" w:eastAsia="Times New Roman" w:hAnsi="Arial" w:cs="Arial"/>
          <w:b/>
          <w:bCs/>
          <w:color w:val="222222"/>
          <w:sz w:val="24"/>
          <w:szCs w:val="24"/>
          <w:lang w:eastAsia="en-GB"/>
        </w:rPr>
        <w:t xml:space="preserve">                       </w:t>
      </w:r>
      <w:r w:rsidR="0051488C">
        <w:rPr>
          <w:rFonts w:ascii="Arial" w:eastAsia="Times New Roman" w:hAnsi="Arial" w:cs="Arial"/>
          <w:b/>
          <w:bCs/>
          <w:color w:val="222222"/>
          <w:sz w:val="24"/>
          <w:szCs w:val="24"/>
          <w:lang w:eastAsia="en-GB"/>
        </w:rPr>
        <w:t xml:space="preserve"> </w:t>
      </w:r>
      <w:r w:rsidRPr="00F53FAB">
        <w:rPr>
          <w:rFonts w:ascii="Arial" w:hAnsi="Arial" w:cs="Arial"/>
          <w:b/>
          <w:bCs/>
          <w:sz w:val="24"/>
          <w:szCs w:val="24"/>
        </w:rPr>
        <w:t xml:space="preserve">Key Learning Points </w:t>
      </w:r>
    </w:p>
    <w:p w14:paraId="1BA3F055" w14:textId="77777777" w:rsidR="000C7C19" w:rsidRPr="00F53FAB" w:rsidRDefault="000C7C19" w:rsidP="000C7C19">
      <w:pPr>
        <w:shd w:val="clear" w:color="auto" w:fill="FFFFFF"/>
        <w:spacing w:after="0" w:line="255" w:lineRule="atLeast"/>
        <w:textAlignment w:val="baseline"/>
        <w:rPr>
          <w:rFonts w:ascii="Arial" w:eastAsia="Times New Roman" w:hAnsi="Arial" w:cs="Arial"/>
          <w:sz w:val="24"/>
          <w:szCs w:val="24"/>
          <w:lang w:eastAsia="en-GB"/>
        </w:rPr>
      </w:pPr>
      <w:proofErr w:type="spellStart"/>
      <w:r w:rsidRPr="00F53FAB">
        <w:rPr>
          <w:rFonts w:ascii="Arial" w:eastAsia="Times New Roman" w:hAnsi="Arial" w:cs="Arial"/>
          <w:sz w:val="24"/>
          <w:szCs w:val="24"/>
          <w:lang w:eastAsia="en-GB"/>
        </w:rPr>
        <w:t>i</w:t>
      </w:r>
      <w:proofErr w:type="spellEnd"/>
      <w:r w:rsidRPr="00F53FAB">
        <w:rPr>
          <w:rFonts w:ascii="Arial" w:eastAsia="Times New Roman" w:hAnsi="Arial" w:cs="Arial"/>
          <w:sz w:val="24"/>
          <w:szCs w:val="24"/>
          <w:lang w:eastAsia="en-GB"/>
        </w:rPr>
        <w:t>) Understand impact of Global Warming, loss of bio-diversity on our environment and the importance of SDGs and in particular SDG</w:t>
      </w:r>
      <w:hyperlink r:id="rId40" w:history="1">
        <w:r w:rsidRPr="00F53FAB">
          <w:rPr>
            <w:rFonts w:ascii="Arial" w:eastAsia="Times New Roman" w:hAnsi="Arial" w:cs="Arial"/>
            <w:sz w:val="24"/>
            <w:szCs w:val="24"/>
            <w:bdr w:val="none" w:sz="0" w:space="0" w:color="auto" w:frame="1"/>
            <w:lang w:eastAsia="en-GB"/>
          </w:rPr>
          <w:t xml:space="preserve"> 6 Clean Water and Sanitation</w:t>
        </w:r>
      </w:hyperlink>
      <w:r w:rsidRPr="00F53FAB">
        <w:rPr>
          <w:rFonts w:ascii="Arial" w:eastAsia="Times New Roman" w:hAnsi="Arial" w:cs="Arial"/>
          <w:sz w:val="24"/>
          <w:szCs w:val="24"/>
          <w:lang w:eastAsia="en-GB"/>
        </w:rPr>
        <w:t xml:space="preserve">, SDG 7 </w:t>
      </w:r>
      <w:hyperlink r:id="rId41" w:history="1">
        <w:r w:rsidRPr="00F53FAB">
          <w:rPr>
            <w:rFonts w:ascii="Arial" w:eastAsia="Times New Roman" w:hAnsi="Arial" w:cs="Arial"/>
            <w:sz w:val="24"/>
            <w:szCs w:val="24"/>
            <w:bdr w:val="none" w:sz="0" w:space="0" w:color="auto" w:frame="1"/>
            <w:lang w:eastAsia="en-GB"/>
          </w:rPr>
          <w:t>Affordable and Clean Energy</w:t>
        </w:r>
      </w:hyperlink>
      <w:r w:rsidRPr="00F53FAB">
        <w:rPr>
          <w:rFonts w:ascii="Arial" w:eastAsia="Times New Roman" w:hAnsi="Arial" w:cs="Arial"/>
          <w:sz w:val="24"/>
          <w:szCs w:val="24"/>
          <w:lang w:eastAsia="en-GB"/>
        </w:rPr>
        <w:t>, SDG 11 Sustainable Cities and Communities, SDG 12 Responsible Consumption and Production, SDG 13 Climate Action, SDG 14 Life Below Water, SDG 15 Life on Land on developing sustainable and inclusive human life on the planet.</w:t>
      </w:r>
    </w:p>
    <w:p w14:paraId="7B479FD4" w14:textId="77777777" w:rsidR="000C7C19" w:rsidRPr="00F53FAB" w:rsidRDefault="000C7C19" w:rsidP="000C7C19">
      <w:pPr>
        <w:shd w:val="clear" w:color="auto" w:fill="FFFFFF"/>
        <w:spacing w:after="0" w:line="255" w:lineRule="atLeast"/>
        <w:textAlignment w:val="baseline"/>
        <w:rPr>
          <w:rFonts w:ascii="Arial" w:eastAsia="Times New Roman" w:hAnsi="Arial" w:cs="Arial"/>
          <w:sz w:val="24"/>
          <w:szCs w:val="24"/>
          <w:lang w:eastAsia="en-GB"/>
        </w:rPr>
      </w:pPr>
    </w:p>
    <w:p w14:paraId="05CB75A4"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ii) Raise awareness of the importance of Peace (SDG 16) to minimise the disproportionate impact on disabled people and their families and that war creates additional and unnecessary impairment.</w:t>
      </w:r>
    </w:p>
    <w:p w14:paraId="696CBE29"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iii) Raise awareness that the frequency of extreme weather events such as typhoons, hurricanes, floods, wildfires are increasing linked to the ecological crisis and that together with earthquakes, tsunamis, volcanic events threaten human life and habitation.</w:t>
      </w:r>
    </w:p>
    <w:p w14:paraId="0BC823D5"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iv) Understand that while the events in iii) cannot, in the short term be prevented, they can be predicted, the priority of developing better early warning and evacuation system that must be set up for disabled people and others in line with Article 11 of UNCRPD.</w:t>
      </w:r>
    </w:p>
    <w:p w14:paraId="18135C4D"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v) The importance of DPOs locally and nationally in joining climate justice and environmental movements to achieve a more equitable and sustainable world and to inform the wider climate justice movement of the need for inclusive campaigning and disability equality in </w:t>
      </w:r>
      <w:proofErr w:type="gramStart"/>
      <w:r w:rsidRPr="00F53FAB">
        <w:rPr>
          <w:rFonts w:ascii="Arial" w:eastAsia="Times New Roman" w:hAnsi="Arial" w:cs="Arial"/>
          <w:sz w:val="24"/>
          <w:szCs w:val="24"/>
          <w:lang w:eastAsia="en-GB"/>
        </w:rPr>
        <w:t>Post-Covid</w:t>
      </w:r>
      <w:proofErr w:type="gramEnd"/>
      <w:r w:rsidRPr="00F53FAB">
        <w:rPr>
          <w:rFonts w:ascii="Arial" w:eastAsia="Times New Roman" w:hAnsi="Arial" w:cs="Arial"/>
          <w:sz w:val="24"/>
          <w:szCs w:val="24"/>
          <w:lang w:eastAsia="en-GB"/>
        </w:rPr>
        <w:t xml:space="preserve"> world.</w:t>
      </w:r>
    </w:p>
    <w:p w14:paraId="39C8B91C"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vi) Raise awareness of the disproportionate impact of global warming and exhaustion of fish stocks on island countries and on the disabled residents of these countries.</w:t>
      </w:r>
    </w:p>
    <w:p w14:paraId="0E9A388F" w14:textId="77777777" w:rsidR="000C7C19" w:rsidRPr="00F53FAB" w:rsidRDefault="000C7C19" w:rsidP="000C7C19">
      <w:pPr>
        <w:tabs>
          <w:tab w:val="left" w:pos="720"/>
        </w:tabs>
        <w:spacing w:after="0" w:line="254" w:lineRule="auto"/>
        <w:contextualSpacing/>
        <w:rPr>
          <w:rFonts w:ascii="Arial" w:eastAsia="Calibri" w:hAnsi="Arial" w:cs="Arial"/>
          <w:sz w:val="24"/>
          <w:szCs w:val="24"/>
          <w:lang w:eastAsia="en-GB"/>
        </w:rPr>
      </w:pPr>
    </w:p>
    <w:p w14:paraId="220DB9D1" w14:textId="4C709041" w:rsidR="000C7C19" w:rsidRPr="00F53FAB" w:rsidRDefault="000C7C19" w:rsidP="000C7C19">
      <w:pPr>
        <w:shd w:val="clear" w:color="auto" w:fill="FFFFFF"/>
        <w:spacing w:line="235" w:lineRule="atLeast"/>
        <w:rPr>
          <w:rFonts w:ascii="Arial" w:eastAsia="Times New Roman" w:hAnsi="Arial" w:cs="Arial"/>
          <w:b/>
          <w:bCs/>
          <w:sz w:val="24"/>
          <w:szCs w:val="24"/>
          <w:lang w:eastAsia="en-GB"/>
        </w:rPr>
      </w:pPr>
      <w:r w:rsidRPr="00F53FAB">
        <w:rPr>
          <w:rFonts w:ascii="Arial" w:eastAsia="Times New Roman" w:hAnsi="Arial" w:cs="Arial"/>
          <w:b/>
          <w:bCs/>
          <w:sz w:val="24"/>
          <w:szCs w:val="24"/>
          <w:lang w:eastAsia="en-GB"/>
        </w:rPr>
        <w:t xml:space="preserve">Module 7 </w:t>
      </w:r>
      <w:bookmarkStart w:id="12" w:name="_Hlk61516488"/>
      <w:r w:rsidRPr="00F53FAB">
        <w:rPr>
          <w:rFonts w:ascii="Arial" w:eastAsia="Times New Roman" w:hAnsi="Arial" w:cs="Arial"/>
          <w:b/>
          <w:bCs/>
          <w:sz w:val="24"/>
          <w:szCs w:val="24"/>
          <w:lang w:eastAsia="en-GB"/>
        </w:rPr>
        <w:t>Respect for Law-focusing on Eliminating Stigma and Discrimination</w:t>
      </w:r>
      <w:bookmarkEnd w:id="12"/>
      <w:r w:rsidR="0051488C">
        <w:rPr>
          <w:rFonts w:ascii="Arial" w:eastAsia="Times New Roman" w:hAnsi="Arial" w:cs="Arial"/>
          <w:b/>
          <w:bCs/>
          <w:sz w:val="24"/>
          <w:szCs w:val="24"/>
          <w:lang w:eastAsia="en-GB"/>
        </w:rPr>
        <w:t xml:space="preserve"> </w:t>
      </w:r>
      <w:r w:rsidR="00B2258A">
        <w:rPr>
          <w:rFonts w:ascii="Arial" w:eastAsia="Times New Roman" w:hAnsi="Arial" w:cs="Arial"/>
          <w:b/>
          <w:bCs/>
          <w:sz w:val="24"/>
          <w:szCs w:val="24"/>
          <w:lang w:eastAsia="en-GB"/>
        </w:rPr>
        <w:t xml:space="preserve">                  </w:t>
      </w:r>
      <w:r w:rsidR="00590319" w:rsidRPr="00F53FAB">
        <w:rPr>
          <w:rFonts w:ascii="Arial" w:eastAsia="Times New Roman" w:hAnsi="Arial" w:cs="Arial"/>
          <w:b/>
          <w:bCs/>
          <w:sz w:val="24"/>
          <w:szCs w:val="24"/>
          <w:lang w:eastAsia="en-GB"/>
        </w:rPr>
        <w:t>K</w:t>
      </w:r>
      <w:r w:rsidRPr="00F53FAB">
        <w:rPr>
          <w:rFonts w:ascii="Arial" w:eastAsia="Times New Roman" w:hAnsi="Arial" w:cs="Arial"/>
          <w:b/>
          <w:bCs/>
          <w:sz w:val="24"/>
          <w:szCs w:val="24"/>
          <w:lang w:eastAsia="en-GB"/>
        </w:rPr>
        <w:t xml:space="preserve">ey Learning Points </w:t>
      </w:r>
    </w:p>
    <w:p w14:paraId="039E3862"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proofErr w:type="spellStart"/>
      <w:r w:rsidRPr="00F53FAB">
        <w:rPr>
          <w:rFonts w:ascii="Arial" w:eastAsia="Times New Roman" w:hAnsi="Arial" w:cs="Arial"/>
          <w:sz w:val="24"/>
          <w:szCs w:val="24"/>
          <w:lang w:eastAsia="en-GB"/>
        </w:rPr>
        <w:t>i</w:t>
      </w:r>
      <w:proofErr w:type="spellEnd"/>
      <w:r w:rsidRPr="00F53FAB">
        <w:rPr>
          <w:rFonts w:ascii="Arial" w:eastAsia="Times New Roman" w:hAnsi="Arial" w:cs="Arial"/>
          <w:sz w:val="24"/>
          <w:szCs w:val="24"/>
          <w:lang w:eastAsia="en-GB"/>
        </w:rPr>
        <w:t>) Know what national legislation there is in your country for the elimination of disability discrimination and implementing the UNCRPD.</w:t>
      </w:r>
    </w:p>
    <w:p w14:paraId="67E5B694"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ii) Know how to identify the degree of compliance of current disability legislation with the UNCRPD.</w:t>
      </w:r>
    </w:p>
    <w:p w14:paraId="729A47B2"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iii)  Understand the monitoring and compliance cycle of National reporting on the </w:t>
      </w:r>
      <w:proofErr w:type="gramStart"/>
      <w:r w:rsidRPr="00F53FAB">
        <w:rPr>
          <w:rFonts w:ascii="Arial" w:eastAsia="Times New Roman" w:hAnsi="Arial" w:cs="Arial"/>
          <w:sz w:val="24"/>
          <w:szCs w:val="24"/>
          <w:lang w:eastAsia="en-GB"/>
        </w:rPr>
        <w:t>UNCRPD  and</w:t>
      </w:r>
      <w:proofErr w:type="gramEnd"/>
      <w:r w:rsidRPr="00F53FAB">
        <w:rPr>
          <w:rFonts w:ascii="Arial" w:eastAsia="Times New Roman" w:hAnsi="Arial" w:cs="Arial"/>
          <w:sz w:val="24"/>
          <w:szCs w:val="24"/>
          <w:lang w:eastAsia="en-GB"/>
        </w:rPr>
        <w:t xml:space="preserve"> ways to intervene in this through lobbying, publicity and shadow reporting. [ Ensure Legal Capacity in Article 12 is fully covered in legislation].</w:t>
      </w:r>
    </w:p>
    <w:p w14:paraId="5B48C07E" w14:textId="77777777" w:rsidR="00B2258A" w:rsidRDefault="00B2258A" w:rsidP="000C7C19">
      <w:pPr>
        <w:shd w:val="clear" w:color="auto" w:fill="FFFFFF"/>
        <w:spacing w:line="235" w:lineRule="atLeast"/>
        <w:rPr>
          <w:rFonts w:ascii="Arial" w:eastAsia="Times New Roman" w:hAnsi="Arial" w:cs="Arial"/>
          <w:sz w:val="24"/>
          <w:szCs w:val="24"/>
          <w:lang w:eastAsia="en-GB"/>
        </w:rPr>
      </w:pPr>
    </w:p>
    <w:p w14:paraId="6A2847CF" w14:textId="5500009A" w:rsidR="006B03C7"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iv) Understand the main media stereotypes of disabled people and ways to challenge these and understand the importance of guidance for non-stereotyped portrayal.</w:t>
      </w:r>
    </w:p>
    <w:p w14:paraId="336AB6E7" w14:textId="2CB9ACD6"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v) Understand the effect of Article 12 Awareness Raising and government’s role in this.</w:t>
      </w:r>
    </w:p>
    <w:p w14:paraId="1FF77BC2"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vi) Learn how to monitor positive and negative portrayal of disability in Literature, TV, Press and Internet.</w:t>
      </w:r>
    </w:p>
    <w:p w14:paraId="22F6AE01" w14:textId="5C6F4553"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vii) Understand the main ways to lobby and influence Government to enhance the Disability Legislation in your country.</w:t>
      </w:r>
    </w:p>
    <w:p w14:paraId="40D00233" w14:textId="77777777" w:rsidR="0051488C" w:rsidRDefault="0051488C" w:rsidP="009755DC">
      <w:pPr>
        <w:shd w:val="clear" w:color="auto" w:fill="FFFFFF"/>
        <w:spacing w:after="0" w:line="240" w:lineRule="auto"/>
        <w:rPr>
          <w:rFonts w:ascii="Arial" w:eastAsia="Times New Roman" w:hAnsi="Arial" w:cs="Arial"/>
          <w:color w:val="222222"/>
          <w:sz w:val="24"/>
          <w:szCs w:val="24"/>
          <w:lang w:eastAsia="en-GB"/>
        </w:rPr>
      </w:pPr>
    </w:p>
    <w:p w14:paraId="05720327" w14:textId="6874520F" w:rsidR="00DA4291" w:rsidRPr="00F53FAB" w:rsidRDefault="00CF500F" w:rsidP="009755DC">
      <w:pPr>
        <w:shd w:val="clear" w:color="auto" w:fill="FFFFFF"/>
        <w:spacing w:after="0" w:line="240" w:lineRule="auto"/>
        <w:rPr>
          <w:rFonts w:ascii="Arial" w:eastAsia="Calibri" w:hAnsi="Arial" w:cs="Arial"/>
          <w:b/>
          <w:bCs/>
          <w:kern w:val="24"/>
          <w:sz w:val="24"/>
          <w:szCs w:val="24"/>
        </w:rPr>
      </w:pPr>
      <w:r>
        <w:rPr>
          <w:rFonts w:ascii="Arial" w:eastAsia="Times New Roman" w:hAnsi="Arial" w:cs="Arial"/>
          <w:b/>
          <w:bCs/>
          <w:color w:val="222222"/>
          <w:sz w:val="24"/>
          <w:szCs w:val="24"/>
          <w:lang w:eastAsia="en-GB"/>
        </w:rPr>
        <w:t xml:space="preserve">Module </w:t>
      </w:r>
      <w:r w:rsidR="000C7C19" w:rsidRPr="00B2258A">
        <w:rPr>
          <w:rFonts w:ascii="Arial" w:eastAsia="Times New Roman" w:hAnsi="Arial" w:cs="Arial"/>
          <w:b/>
          <w:bCs/>
          <w:color w:val="222222"/>
          <w:sz w:val="24"/>
          <w:szCs w:val="24"/>
          <w:lang w:eastAsia="en-GB"/>
        </w:rPr>
        <w:t>8</w:t>
      </w:r>
      <w:r w:rsidR="000C7C19" w:rsidRPr="00F53FAB">
        <w:rPr>
          <w:rFonts w:ascii="Arial" w:eastAsia="Times New Roman" w:hAnsi="Arial" w:cs="Arial"/>
          <w:color w:val="222222"/>
          <w:sz w:val="24"/>
          <w:szCs w:val="24"/>
          <w:lang w:eastAsia="en-GB"/>
        </w:rPr>
        <w:t xml:space="preserve"> </w:t>
      </w:r>
      <w:r w:rsidR="00DA4291" w:rsidRPr="00F53FAB">
        <w:rPr>
          <w:rFonts w:ascii="Arial" w:eastAsia="Calibri" w:hAnsi="Arial" w:cs="Arial"/>
          <w:b/>
          <w:bCs/>
          <w:kern w:val="24"/>
          <w:sz w:val="24"/>
          <w:szCs w:val="24"/>
        </w:rPr>
        <w:t>Disabled Children and Young People’s (Youth) Rights and Participation</w:t>
      </w:r>
    </w:p>
    <w:p w14:paraId="30E670FC" w14:textId="517CF798" w:rsidR="00F83CCE" w:rsidRPr="0051488C" w:rsidRDefault="00F83CCE" w:rsidP="009755DC">
      <w:pPr>
        <w:shd w:val="clear" w:color="auto" w:fill="FFFFFF"/>
        <w:spacing w:after="0" w:line="240" w:lineRule="auto"/>
        <w:rPr>
          <w:rFonts w:ascii="Arial" w:eastAsia="Times New Roman" w:hAnsi="Arial" w:cs="Arial"/>
          <w:b/>
          <w:bCs/>
          <w:color w:val="222222"/>
          <w:sz w:val="24"/>
          <w:szCs w:val="24"/>
          <w:lang w:eastAsia="en-GB"/>
        </w:rPr>
      </w:pPr>
      <w:r w:rsidRPr="0051488C">
        <w:rPr>
          <w:rFonts w:ascii="Arial" w:eastAsia="Times New Roman" w:hAnsi="Arial" w:cs="Arial"/>
          <w:b/>
          <w:bCs/>
          <w:color w:val="222222"/>
          <w:sz w:val="24"/>
          <w:szCs w:val="24"/>
          <w:lang w:eastAsia="en-GB"/>
        </w:rPr>
        <w:t xml:space="preserve">Youth in Collaboration with Commonwealth Child and Youth Disability Network </w:t>
      </w:r>
      <w:proofErr w:type="gramStart"/>
      <w:r w:rsidRPr="0051488C">
        <w:rPr>
          <w:rFonts w:ascii="Arial" w:eastAsia="Times New Roman" w:hAnsi="Arial" w:cs="Arial"/>
          <w:b/>
          <w:bCs/>
          <w:color w:val="222222"/>
          <w:sz w:val="24"/>
          <w:szCs w:val="24"/>
          <w:lang w:eastAsia="en-GB"/>
        </w:rPr>
        <w:t>CCYDN</w:t>
      </w:r>
      <w:r w:rsidR="0051488C" w:rsidRPr="0051488C">
        <w:rPr>
          <w:rFonts w:ascii="Arial" w:eastAsia="Times New Roman" w:hAnsi="Arial" w:cs="Arial"/>
          <w:b/>
          <w:bCs/>
          <w:color w:val="222222"/>
          <w:sz w:val="24"/>
          <w:szCs w:val="24"/>
          <w:lang w:eastAsia="en-GB"/>
        </w:rPr>
        <w:t xml:space="preserve"> </w:t>
      </w:r>
      <w:r w:rsidR="00CF500F">
        <w:rPr>
          <w:rFonts w:ascii="Arial" w:eastAsia="Times New Roman" w:hAnsi="Arial" w:cs="Arial"/>
          <w:b/>
          <w:bCs/>
          <w:color w:val="222222"/>
          <w:sz w:val="24"/>
          <w:szCs w:val="24"/>
          <w:lang w:eastAsia="en-GB"/>
        </w:rPr>
        <w:t xml:space="preserve"> </w:t>
      </w:r>
      <w:r w:rsidR="0051488C" w:rsidRPr="0051488C">
        <w:rPr>
          <w:rFonts w:ascii="Arial" w:eastAsia="Times New Roman" w:hAnsi="Arial" w:cs="Arial"/>
          <w:b/>
          <w:bCs/>
          <w:color w:val="222222"/>
          <w:sz w:val="24"/>
          <w:szCs w:val="24"/>
          <w:lang w:eastAsia="en-GB"/>
        </w:rPr>
        <w:t>Key</w:t>
      </w:r>
      <w:proofErr w:type="gramEnd"/>
      <w:r w:rsidR="0051488C" w:rsidRPr="0051488C">
        <w:rPr>
          <w:rFonts w:ascii="Arial" w:eastAsia="Times New Roman" w:hAnsi="Arial" w:cs="Arial"/>
          <w:b/>
          <w:bCs/>
          <w:color w:val="222222"/>
          <w:sz w:val="24"/>
          <w:szCs w:val="24"/>
          <w:lang w:eastAsia="en-GB"/>
        </w:rPr>
        <w:t xml:space="preserve"> Learning Points</w:t>
      </w:r>
    </w:p>
    <w:p w14:paraId="538E59AE" w14:textId="20A52592" w:rsidR="009755DC" w:rsidRPr="0051488C" w:rsidRDefault="00DA4291" w:rsidP="009755DC">
      <w:pPr>
        <w:pStyle w:val="NormalWeb"/>
        <w:spacing w:before="0" w:beforeAutospacing="0" w:after="0" w:afterAutospacing="0"/>
        <w:rPr>
          <w:rFonts w:ascii="Arial" w:hAnsi="Arial" w:cs="Arial"/>
        </w:rPr>
      </w:pPr>
      <w:r w:rsidRPr="0051488C">
        <w:rPr>
          <w:rFonts w:ascii="Arial" w:eastAsia="Calibri" w:hAnsi="Arial" w:cs="Arial"/>
          <w:kern w:val="24"/>
        </w:rPr>
        <w:t xml:space="preserve">1: Human Rights Framework supporting and protecting the human rights of disabled children and    </w:t>
      </w:r>
      <w:r w:rsidRPr="0051488C">
        <w:rPr>
          <w:rFonts w:ascii="Arial" w:eastAsia="Calibri" w:hAnsi="Arial" w:cs="Arial"/>
          <w:kern w:val="24"/>
        </w:rPr>
        <w:tab/>
        <w:t xml:space="preserve">young people </w:t>
      </w:r>
    </w:p>
    <w:p w14:paraId="6704A4C7" w14:textId="77777777" w:rsidR="003C6F9F" w:rsidRDefault="003C6F9F" w:rsidP="009755DC">
      <w:pPr>
        <w:pStyle w:val="NormalWeb"/>
        <w:spacing w:before="0" w:beforeAutospacing="0" w:after="0" w:afterAutospacing="0"/>
        <w:rPr>
          <w:rFonts w:ascii="Arial" w:eastAsia="Calibri" w:hAnsi="Arial" w:cs="Arial"/>
          <w:kern w:val="24"/>
          <w:lang w:val="en-AU"/>
        </w:rPr>
      </w:pPr>
    </w:p>
    <w:p w14:paraId="154FBB56" w14:textId="0A5E8443" w:rsidR="00DA4291" w:rsidRPr="0051488C" w:rsidRDefault="00DA4291" w:rsidP="009755DC">
      <w:pPr>
        <w:pStyle w:val="NormalWeb"/>
        <w:spacing w:before="0" w:beforeAutospacing="0" w:after="0" w:afterAutospacing="0"/>
        <w:rPr>
          <w:rFonts w:ascii="Arial" w:hAnsi="Arial" w:cs="Arial"/>
        </w:rPr>
      </w:pPr>
      <w:r w:rsidRPr="0051488C">
        <w:rPr>
          <w:rFonts w:ascii="Arial" w:eastAsia="Calibri" w:hAnsi="Arial" w:cs="Arial"/>
          <w:kern w:val="24"/>
          <w:lang w:val="en-AU"/>
        </w:rPr>
        <w:t>2:</w:t>
      </w:r>
      <w:r w:rsidR="00E97A94" w:rsidRPr="0051488C">
        <w:rPr>
          <w:rFonts w:ascii="Arial" w:eastAsia="Calibri" w:hAnsi="Arial" w:cs="Arial"/>
          <w:kern w:val="24"/>
          <w:lang w:val="en-AU"/>
        </w:rPr>
        <w:t xml:space="preserve"> </w:t>
      </w:r>
      <w:r w:rsidRPr="0051488C">
        <w:rPr>
          <w:rFonts w:ascii="Arial" w:eastAsia="Calibri" w:hAnsi="Arial" w:cs="Arial"/>
          <w:kern w:val="24"/>
          <w:lang w:val="en-AU"/>
        </w:rPr>
        <w:t xml:space="preserve">The impact of stigma, taboos and discrimination on disabled children and young people’s rights and interventions   </w:t>
      </w:r>
    </w:p>
    <w:p w14:paraId="2ED27CE1" w14:textId="77777777" w:rsidR="00DA4291" w:rsidRPr="0051488C" w:rsidRDefault="00DA4291" w:rsidP="009755DC">
      <w:pPr>
        <w:pStyle w:val="NormalWeb"/>
        <w:spacing w:before="0" w:beforeAutospacing="0" w:after="0" w:afterAutospacing="0"/>
        <w:rPr>
          <w:rFonts w:ascii="Arial" w:hAnsi="Arial" w:cs="Arial"/>
        </w:rPr>
      </w:pPr>
      <w:r w:rsidRPr="0051488C">
        <w:rPr>
          <w:rFonts w:ascii="Arial" w:eastAsia="Calibri" w:hAnsi="Arial" w:cs="Arial"/>
          <w:kern w:val="24"/>
          <w:lang w:val="en-AU"/>
        </w:rPr>
        <w:t> </w:t>
      </w:r>
    </w:p>
    <w:p w14:paraId="5C0D84C6" w14:textId="258BA113" w:rsidR="00DA4291" w:rsidRPr="0051488C" w:rsidRDefault="00DA4291" w:rsidP="009755DC">
      <w:pPr>
        <w:pStyle w:val="NormalWeb"/>
        <w:spacing w:before="0" w:beforeAutospacing="0" w:after="0" w:afterAutospacing="0"/>
        <w:rPr>
          <w:rFonts w:ascii="Arial" w:hAnsi="Arial" w:cs="Arial"/>
        </w:rPr>
      </w:pPr>
      <w:r w:rsidRPr="0051488C">
        <w:rPr>
          <w:rFonts w:ascii="Arial" w:eastAsia="Calibri" w:hAnsi="Arial" w:cs="Arial"/>
          <w:kern w:val="24"/>
          <w:lang w:val="en-AU"/>
        </w:rPr>
        <w:t xml:space="preserve">3: The Global Disability Children and Young People’s Charter </w:t>
      </w:r>
      <w:r w:rsidRPr="0051488C">
        <w:rPr>
          <w:rFonts w:ascii="Arial" w:eastAsia="Calibri" w:hAnsi="Arial" w:cs="Arial"/>
          <w:kern w:val="24"/>
          <w:lang w:val="en-AU"/>
        </w:rPr>
        <w:tab/>
      </w:r>
      <w:r w:rsidRPr="0051488C">
        <w:rPr>
          <w:rFonts w:ascii="Arial" w:eastAsia="Calibri" w:hAnsi="Arial" w:cs="Arial"/>
          <w:kern w:val="24"/>
          <w:lang w:val="en-AU"/>
        </w:rPr>
        <w:tab/>
      </w:r>
      <w:r w:rsidRPr="0051488C">
        <w:rPr>
          <w:rFonts w:ascii="Arial" w:eastAsia="Calibri" w:hAnsi="Arial" w:cs="Arial"/>
          <w:kern w:val="24"/>
          <w:lang w:val="en-AU"/>
        </w:rPr>
        <w:tab/>
      </w:r>
      <w:r w:rsidRPr="0051488C">
        <w:rPr>
          <w:rFonts w:ascii="Arial" w:eastAsia="Calibri" w:hAnsi="Arial" w:cs="Arial"/>
          <w:kern w:val="24"/>
          <w:lang w:val="en-AU"/>
        </w:rPr>
        <w:tab/>
        <w:t xml:space="preserve"> </w:t>
      </w:r>
    </w:p>
    <w:p w14:paraId="0DAB933F" w14:textId="77777777" w:rsidR="00DA4291" w:rsidRPr="0051488C" w:rsidRDefault="00DA4291" w:rsidP="009755DC">
      <w:pPr>
        <w:pStyle w:val="NormalWeb"/>
        <w:spacing w:before="0" w:beforeAutospacing="0" w:after="0" w:afterAutospacing="0"/>
        <w:rPr>
          <w:rFonts w:ascii="Arial" w:hAnsi="Arial" w:cs="Arial"/>
        </w:rPr>
      </w:pPr>
      <w:r w:rsidRPr="0051488C">
        <w:rPr>
          <w:rFonts w:ascii="Arial" w:eastAsia="Calibri" w:hAnsi="Arial" w:cs="Arial"/>
          <w:kern w:val="24"/>
          <w:lang w:val="en-AU"/>
        </w:rPr>
        <w:t> </w:t>
      </w:r>
    </w:p>
    <w:p w14:paraId="0A3CA045" w14:textId="78AF0CE6" w:rsidR="00DA4291" w:rsidRPr="0051488C" w:rsidRDefault="00DA4291" w:rsidP="009755DC">
      <w:pPr>
        <w:pStyle w:val="NormalWeb"/>
        <w:spacing w:before="0" w:beforeAutospacing="0" w:after="0" w:afterAutospacing="0"/>
        <w:rPr>
          <w:rFonts w:ascii="Arial" w:hAnsi="Arial" w:cs="Arial"/>
        </w:rPr>
      </w:pPr>
      <w:r w:rsidRPr="0051488C">
        <w:rPr>
          <w:rFonts w:ascii="Arial" w:eastAsia="Calibri" w:hAnsi="Arial" w:cs="Arial"/>
          <w:kern w:val="24"/>
        </w:rPr>
        <w:t xml:space="preserve">4: The Sustainable Development Goals 2030 Agenda and Disabled Children and Young People </w:t>
      </w:r>
    </w:p>
    <w:p w14:paraId="52DD3C60" w14:textId="77777777" w:rsidR="00DA4291" w:rsidRPr="0051488C" w:rsidRDefault="00DA4291" w:rsidP="009755DC">
      <w:pPr>
        <w:pStyle w:val="NormalWeb"/>
        <w:spacing w:before="0" w:beforeAutospacing="0" w:after="0" w:afterAutospacing="0"/>
        <w:rPr>
          <w:rFonts w:ascii="Arial" w:hAnsi="Arial" w:cs="Arial"/>
        </w:rPr>
      </w:pPr>
      <w:r w:rsidRPr="0051488C">
        <w:rPr>
          <w:rFonts w:ascii="Arial" w:eastAsia="Calibri" w:hAnsi="Arial" w:cs="Arial"/>
          <w:kern w:val="24"/>
          <w:lang w:val="en-AU"/>
        </w:rPr>
        <w:t> </w:t>
      </w:r>
    </w:p>
    <w:p w14:paraId="0C620964" w14:textId="43B8BF50" w:rsidR="00DA4291" w:rsidRPr="0051488C" w:rsidRDefault="00DA4291" w:rsidP="009755DC">
      <w:pPr>
        <w:pStyle w:val="NormalWeb"/>
        <w:spacing w:before="0" w:beforeAutospacing="0" w:after="0" w:afterAutospacing="0"/>
        <w:rPr>
          <w:rFonts w:ascii="Arial" w:hAnsi="Arial" w:cs="Arial"/>
        </w:rPr>
      </w:pPr>
      <w:r w:rsidRPr="0051488C">
        <w:rPr>
          <w:rFonts w:ascii="Arial" w:eastAsia="Calibri" w:hAnsi="Arial" w:cs="Arial"/>
          <w:kern w:val="24"/>
        </w:rPr>
        <w:t>5:</w:t>
      </w:r>
      <w:r w:rsidR="009755DC" w:rsidRPr="0051488C">
        <w:rPr>
          <w:rFonts w:ascii="Arial" w:eastAsia="Calibri" w:hAnsi="Arial" w:cs="Arial"/>
          <w:kern w:val="24"/>
        </w:rPr>
        <w:t xml:space="preserve"> </w:t>
      </w:r>
      <w:r w:rsidRPr="0051488C">
        <w:rPr>
          <w:rFonts w:ascii="Arial" w:eastAsia="Calibri" w:hAnsi="Arial" w:cs="Arial"/>
          <w:kern w:val="24"/>
        </w:rPr>
        <w:t>COVID-19 disabled children and young people advocate for the protection of their rights</w:t>
      </w:r>
    </w:p>
    <w:p w14:paraId="280F04FD" w14:textId="77777777" w:rsidR="00DA4291" w:rsidRPr="0051488C" w:rsidRDefault="00DA4291" w:rsidP="009755DC">
      <w:pPr>
        <w:pStyle w:val="NormalWeb"/>
        <w:spacing w:before="0" w:beforeAutospacing="0" w:after="0" w:afterAutospacing="0"/>
        <w:rPr>
          <w:rFonts w:ascii="Arial" w:hAnsi="Arial" w:cs="Arial"/>
        </w:rPr>
      </w:pPr>
      <w:r w:rsidRPr="0051488C">
        <w:rPr>
          <w:rFonts w:ascii="Arial" w:eastAsia="Calibri" w:hAnsi="Arial" w:cs="Arial"/>
          <w:kern w:val="24"/>
          <w:lang w:val="en-AU"/>
        </w:rPr>
        <w:t> </w:t>
      </w:r>
    </w:p>
    <w:p w14:paraId="633F3892" w14:textId="21903E8D" w:rsidR="00DA4291" w:rsidRPr="0051488C" w:rsidRDefault="00DA4291" w:rsidP="009755DC">
      <w:pPr>
        <w:pStyle w:val="NormalWeb"/>
        <w:spacing w:before="0" w:beforeAutospacing="0" w:after="0" w:afterAutospacing="0"/>
        <w:ind w:right="115"/>
        <w:rPr>
          <w:rFonts w:ascii="Arial" w:hAnsi="Arial" w:cs="Arial"/>
        </w:rPr>
      </w:pPr>
      <w:r w:rsidRPr="0051488C">
        <w:rPr>
          <w:rFonts w:ascii="Arial" w:hAnsi="Arial" w:cs="Arial"/>
          <w:kern w:val="24"/>
        </w:rPr>
        <w:t>6:</w:t>
      </w:r>
      <w:r w:rsidR="009755DC" w:rsidRPr="0051488C">
        <w:rPr>
          <w:rFonts w:ascii="Arial" w:hAnsi="Arial" w:cs="Arial"/>
          <w:kern w:val="24"/>
        </w:rPr>
        <w:t xml:space="preserve"> </w:t>
      </w:r>
      <w:r w:rsidRPr="0051488C">
        <w:rPr>
          <w:rFonts w:ascii="Arial" w:hAnsi="Arial" w:cs="Arial"/>
          <w:kern w:val="24"/>
        </w:rPr>
        <w:t xml:space="preserve">The role of disabled children and young people in the Human Rights and Disability Movements </w:t>
      </w:r>
    </w:p>
    <w:p w14:paraId="16383378" w14:textId="77777777" w:rsidR="009755DC" w:rsidRPr="00F53FAB" w:rsidRDefault="009755DC" w:rsidP="000C7C19">
      <w:pPr>
        <w:shd w:val="clear" w:color="auto" w:fill="FFFFFF"/>
        <w:spacing w:line="235" w:lineRule="atLeast"/>
        <w:rPr>
          <w:rFonts w:ascii="Arial" w:eastAsia="Times New Roman" w:hAnsi="Arial" w:cs="Arial"/>
          <w:b/>
          <w:bCs/>
          <w:color w:val="222222"/>
          <w:sz w:val="24"/>
          <w:szCs w:val="24"/>
          <w:lang w:eastAsia="en-GB"/>
        </w:rPr>
      </w:pPr>
    </w:p>
    <w:p w14:paraId="5DAAEEDA" w14:textId="3F2B7B95" w:rsidR="000C7C19" w:rsidRPr="00F53FAB" w:rsidRDefault="000C7C19" w:rsidP="000C7C19">
      <w:pPr>
        <w:shd w:val="clear" w:color="auto" w:fill="FFFFFF"/>
        <w:spacing w:line="235" w:lineRule="atLeast"/>
        <w:rPr>
          <w:rFonts w:ascii="Arial" w:eastAsia="Times New Roman" w:hAnsi="Arial" w:cs="Arial"/>
          <w:b/>
          <w:bCs/>
          <w:color w:val="222222"/>
          <w:sz w:val="24"/>
          <w:szCs w:val="24"/>
          <w:lang w:eastAsia="en-GB"/>
        </w:rPr>
      </w:pPr>
      <w:r w:rsidRPr="00F53FAB">
        <w:rPr>
          <w:rFonts w:ascii="Arial" w:eastAsia="Times New Roman" w:hAnsi="Arial" w:cs="Arial"/>
          <w:b/>
          <w:bCs/>
          <w:color w:val="222222"/>
          <w:sz w:val="24"/>
          <w:szCs w:val="24"/>
          <w:lang w:eastAsia="en-GB"/>
        </w:rPr>
        <w:t>Module 9 Inclusive Education</w:t>
      </w:r>
      <w:r w:rsidR="009755DC" w:rsidRPr="00F53FAB">
        <w:rPr>
          <w:rFonts w:ascii="Arial" w:eastAsia="Times New Roman" w:hAnsi="Arial" w:cs="Arial"/>
          <w:b/>
          <w:bCs/>
          <w:color w:val="222222"/>
          <w:sz w:val="24"/>
          <w:szCs w:val="24"/>
          <w:lang w:eastAsia="en-GB"/>
        </w:rPr>
        <w:t xml:space="preserve"> </w:t>
      </w:r>
      <w:r w:rsidRPr="00F53FAB">
        <w:rPr>
          <w:rFonts w:ascii="Arial" w:eastAsia="Times New Roman" w:hAnsi="Arial" w:cs="Arial"/>
          <w:b/>
          <w:bCs/>
          <w:sz w:val="24"/>
          <w:szCs w:val="24"/>
          <w:lang w:eastAsia="en-GB"/>
        </w:rPr>
        <w:t xml:space="preserve">Key Learning Points </w:t>
      </w:r>
    </w:p>
    <w:p w14:paraId="019A1869" w14:textId="77777777" w:rsidR="000C7C19" w:rsidRPr="00F53FAB" w:rsidRDefault="000C7C19" w:rsidP="000C7C19">
      <w:pPr>
        <w:shd w:val="clear" w:color="auto" w:fill="FFFFFF"/>
        <w:spacing w:line="235" w:lineRule="atLeast"/>
        <w:rPr>
          <w:rFonts w:ascii="Arial" w:eastAsia="Times New Roman" w:hAnsi="Arial" w:cs="Arial"/>
          <w:b/>
          <w:bCs/>
          <w:sz w:val="24"/>
          <w:szCs w:val="24"/>
          <w:lang w:eastAsia="en-GB"/>
        </w:rPr>
      </w:pPr>
      <w:proofErr w:type="spellStart"/>
      <w:r w:rsidRPr="00F53FAB">
        <w:rPr>
          <w:rFonts w:ascii="Arial" w:eastAsia="Times New Roman" w:hAnsi="Arial" w:cs="Arial"/>
          <w:sz w:val="24"/>
          <w:szCs w:val="24"/>
          <w:lang w:eastAsia="en-GB"/>
        </w:rPr>
        <w:t>i</w:t>
      </w:r>
      <w:proofErr w:type="spellEnd"/>
      <w:r w:rsidRPr="00F53FAB">
        <w:rPr>
          <w:rFonts w:ascii="Arial" w:eastAsia="Times New Roman" w:hAnsi="Arial" w:cs="Arial"/>
          <w:sz w:val="24"/>
          <w:szCs w:val="24"/>
          <w:lang w:eastAsia="en-GB"/>
        </w:rPr>
        <w:t xml:space="preserve">) Know and understand the rights and aims contained in Article 24, SDG 4 </w:t>
      </w:r>
      <w:proofErr w:type="gramStart"/>
      <w:r w:rsidRPr="00F53FAB">
        <w:rPr>
          <w:rFonts w:ascii="Arial" w:eastAsia="Times New Roman" w:hAnsi="Arial" w:cs="Arial"/>
          <w:sz w:val="24"/>
          <w:szCs w:val="24"/>
          <w:lang w:eastAsia="en-GB"/>
        </w:rPr>
        <w:t>Education</w:t>
      </w:r>
      <w:proofErr w:type="gramEnd"/>
      <w:r w:rsidRPr="00F53FAB">
        <w:rPr>
          <w:rFonts w:ascii="Arial" w:eastAsia="Times New Roman" w:hAnsi="Arial" w:cs="Arial"/>
          <w:sz w:val="24"/>
          <w:szCs w:val="24"/>
          <w:lang w:eastAsia="en-GB"/>
        </w:rPr>
        <w:t xml:space="preserve"> and the right to inclusive quality education for all primary and early secondary age children.</w:t>
      </w:r>
    </w:p>
    <w:p w14:paraId="0FA72740"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ii) Understand and know how to apply the key components of implementing Inclusive Education across the Education System, as contained in UNCRPD General Comment No 4 and the 2020 UNESCO Education Global Monitoring Report.</w:t>
      </w:r>
    </w:p>
    <w:p w14:paraId="1A997115"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iii) Understand that exclusion, </w:t>
      </w:r>
      <w:proofErr w:type="gramStart"/>
      <w:r w:rsidRPr="00F53FAB">
        <w:rPr>
          <w:rFonts w:ascii="Arial" w:eastAsia="Times New Roman" w:hAnsi="Arial" w:cs="Arial"/>
          <w:sz w:val="24"/>
          <w:szCs w:val="24"/>
          <w:lang w:eastAsia="en-GB"/>
        </w:rPr>
        <w:t>segregation</w:t>
      </w:r>
      <w:proofErr w:type="gramEnd"/>
      <w:r w:rsidRPr="00F53FAB">
        <w:rPr>
          <w:rFonts w:ascii="Arial" w:eastAsia="Times New Roman" w:hAnsi="Arial" w:cs="Arial"/>
          <w:sz w:val="24"/>
          <w:szCs w:val="24"/>
          <w:lang w:eastAsia="en-GB"/>
        </w:rPr>
        <w:t xml:space="preserve"> and integration are based on outdated ideas from the medical model, deficit thinking of special education and that inclusive education requires the restructuring of the education system at every level.</w:t>
      </w:r>
    </w:p>
    <w:p w14:paraId="0B9405C4"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iv) Identify the main barriers in a school to inclusive education for students with a range of common impairments. Remember that parents can be the greatest champions for their child’s inclusion and know ways of organising them as allies in the struggle for Inclusion and our Human Rights.</w:t>
      </w:r>
    </w:p>
    <w:p w14:paraId="48ADE4D7"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v) Apply the ideas of barrier free and universal design to a school or college.</w:t>
      </w:r>
    </w:p>
    <w:p w14:paraId="5230E9E1"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vi) Understand the importance of the curriculum, challenging disabilism and how to involve disabled and non-disabled peers in empowerment and collaboration.</w:t>
      </w:r>
    </w:p>
    <w:p w14:paraId="39892FC2"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vii) Identify the main barriers for teachers to become good inclusive practitioners.</w:t>
      </w:r>
    </w:p>
    <w:p w14:paraId="5EFA0934"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viii) What are the main initiatives to Build Back Better in education in the Post Covid situation?</w:t>
      </w:r>
    </w:p>
    <w:p w14:paraId="23BC759E" w14:textId="77777777" w:rsidR="006B03C7" w:rsidRDefault="006B03C7" w:rsidP="000C7C19">
      <w:pPr>
        <w:shd w:val="clear" w:color="auto" w:fill="FFFFFF"/>
        <w:spacing w:line="235" w:lineRule="atLeast"/>
        <w:rPr>
          <w:rFonts w:ascii="Arial" w:eastAsia="Times New Roman" w:hAnsi="Arial" w:cs="Arial"/>
          <w:b/>
          <w:bCs/>
          <w:color w:val="222222"/>
          <w:sz w:val="24"/>
          <w:szCs w:val="24"/>
          <w:lang w:eastAsia="en-GB"/>
        </w:rPr>
      </w:pPr>
    </w:p>
    <w:p w14:paraId="22B311C0" w14:textId="77777777" w:rsidR="0008534E" w:rsidRDefault="0008534E" w:rsidP="000C7C19">
      <w:pPr>
        <w:shd w:val="clear" w:color="auto" w:fill="FFFFFF"/>
        <w:spacing w:line="235" w:lineRule="atLeast"/>
        <w:rPr>
          <w:rFonts w:ascii="Arial" w:eastAsia="Times New Roman" w:hAnsi="Arial" w:cs="Arial"/>
          <w:b/>
          <w:bCs/>
          <w:color w:val="222222"/>
          <w:sz w:val="24"/>
          <w:szCs w:val="24"/>
          <w:lang w:eastAsia="en-GB"/>
        </w:rPr>
      </w:pPr>
    </w:p>
    <w:p w14:paraId="63DD4EE4" w14:textId="6940A11C" w:rsidR="000C7C19" w:rsidRPr="0051488C" w:rsidRDefault="000C7C19" w:rsidP="000C7C19">
      <w:pPr>
        <w:shd w:val="clear" w:color="auto" w:fill="FFFFFF"/>
        <w:spacing w:line="235" w:lineRule="atLeast"/>
        <w:rPr>
          <w:rFonts w:ascii="Arial" w:eastAsia="Times New Roman" w:hAnsi="Arial" w:cs="Arial"/>
          <w:b/>
          <w:bCs/>
          <w:color w:val="222222"/>
          <w:sz w:val="24"/>
          <w:szCs w:val="24"/>
          <w:lang w:eastAsia="en-GB"/>
        </w:rPr>
      </w:pPr>
      <w:r w:rsidRPr="00F53FAB">
        <w:rPr>
          <w:rFonts w:ascii="Arial" w:eastAsia="Times New Roman" w:hAnsi="Arial" w:cs="Arial"/>
          <w:b/>
          <w:bCs/>
          <w:color w:val="222222"/>
          <w:sz w:val="24"/>
          <w:szCs w:val="24"/>
          <w:lang w:eastAsia="en-GB"/>
        </w:rPr>
        <w:t>Module 10 Disabled Women and Girls</w:t>
      </w:r>
      <w:r w:rsidR="0051488C">
        <w:rPr>
          <w:rFonts w:ascii="Arial" w:eastAsia="Times New Roman" w:hAnsi="Arial" w:cs="Arial"/>
          <w:b/>
          <w:bCs/>
          <w:color w:val="222222"/>
          <w:sz w:val="24"/>
          <w:szCs w:val="24"/>
          <w:lang w:eastAsia="en-GB"/>
        </w:rPr>
        <w:t xml:space="preserve"> </w:t>
      </w:r>
      <w:r w:rsidR="00CF500F">
        <w:rPr>
          <w:rFonts w:ascii="Arial" w:eastAsia="Times New Roman" w:hAnsi="Arial" w:cs="Arial"/>
          <w:b/>
          <w:bCs/>
          <w:color w:val="222222"/>
          <w:sz w:val="24"/>
          <w:szCs w:val="24"/>
          <w:lang w:eastAsia="en-GB"/>
        </w:rPr>
        <w:t xml:space="preserve">  </w:t>
      </w:r>
      <w:r w:rsidRPr="00F53FAB">
        <w:rPr>
          <w:rFonts w:ascii="Arial" w:eastAsia="Times New Roman" w:hAnsi="Arial" w:cs="Arial"/>
          <w:b/>
          <w:bCs/>
          <w:sz w:val="24"/>
          <w:szCs w:val="24"/>
          <w:lang w:eastAsia="en-GB"/>
        </w:rPr>
        <w:t>Key Learning Points</w:t>
      </w:r>
      <w:bookmarkStart w:id="13" w:name="_Hlk61709169"/>
      <w:r w:rsidRPr="00F53FAB">
        <w:rPr>
          <w:rFonts w:ascii="Arial" w:eastAsia="Times New Roman" w:hAnsi="Arial" w:cs="Arial"/>
          <w:b/>
          <w:bCs/>
          <w:sz w:val="24"/>
          <w:szCs w:val="24"/>
          <w:lang w:eastAsia="en-GB"/>
        </w:rPr>
        <w:t xml:space="preserve"> </w:t>
      </w:r>
      <w:bookmarkEnd w:id="13"/>
    </w:p>
    <w:p w14:paraId="3C2869E1" w14:textId="52F29F96" w:rsidR="000C7C19" w:rsidRPr="00F53FAB" w:rsidRDefault="000C7C19" w:rsidP="000C7C19">
      <w:pPr>
        <w:jc w:val="both"/>
        <w:rPr>
          <w:rFonts w:ascii="Arial" w:eastAsia="Times New Roman" w:hAnsi="Arial" w:cs="Arial"/>
          <w:sz w:val="24"/>
          <w:szCs w:val="24"/>
          <w:lang w:val="en-US" w:eastAsia="en-GB"/>
        </w:rPr>
      </w:pPr>
      <w:proofErr w:type="spellStart"/>
      <w:r w:rsidRPr="00F53FAB">
        <w:rPr>
          <w:rFonts w:ascii="Arial" w:eastAsia="Times New Roman" w:hAnsi="Arial" w:cs="Arial"/>
          <w:sz w:val="24"/>
          <w:szCs w:val="24"/>
          <w:lang w:eastAsia="en-GB"/>
        </w:rPr>
        <w:t>i</w:t>
      </w:r>
      <w:proofErr w:type="spellEnd"/>
      <w:r w:rsidRPr="00F53FAB">
        <w:rPr>
          <w:rFonts w:ascii="Arial" w:eastAsia="Times New Roman" w:hAnsi="Arial" w:cs="Arial"/>
          <w:sz w:val="24"/>
          <w:szCs w:val="24"/>
          <w:lang w:eastAsia="en-GB"/>
        </w:rPr>
        <w:t>) Appreciate the consequence of multiple oppression and that some disabled women and girls are pushed to the extreme margins and experience profound discriminations and</w:t>
      </w:r>
      <w:r w:rsidRPr="00F53FAB">
        <w:rPr>
          <w:rFonts w:ascii="Arial" w:eastAsia="Times New Roman" w:hAnsi="Arial" w:cs="Arial"/>
          <w:sz w:val="24"/>
          <w:szCs w:val="24"/>
          <w:lang w:val="en-US" w:eastAsia="en-GB"/>
        </w:rPr>
        <w:t xml:space="preserve"> </w:t>
      </w:r>
      <w:r w:rsidRPr="00F53FAB">
        <w:rPr>
          <w:rFonts w:ascii="Arial" w:eastAsia="Times New Roman" w:hAnsi="Arial" w:cs="Arial"/>
          <w:sz w:val="24"/>
          <w:szCs w:val="24"/>
          <w:lang w:eastAsia="en-GB"/>
        </w:rPr>
        <w:t>systemic barriers. Be able to quote examples and strategies to challenge this sexism.</w:t>
      </w:r>
    </w:p>
    <w:p w14:paraId="7572A989" w14:textId="198A840D" w:rsidR="000C7C19" w:rsidRPr="00F53FAB" w:rsidRDefault="000C7C19" w:rsidP="000C7C19">
      <w:pPr>
        <w:jc w:val="both"/>
        <w:rPr>
          <w:rFonts w:ascii="Arial" w:eastAsia="Times New Roman" w:hAnsi="Arial" w:cs="Arial"/>
          <w:sz w:val="24"/>
          <w:szCs w:val="24"/>
          <w:lang w:eastAsia="en-GB"/>
        </w:rPr>
      </w:pPr>
      <w:r w:rsidRPr="00F53FAB">
        <w:rPr>
          <w:rFonts w:ascii="Arial" w:eastAsia="Times New Roman" w:hAnsi="Arial" w:cs="Arial"/>
          <w:sz w:val="24"/>
          <w:szCs w:val="24"/>
          <w:lang w:val="en-US" w:eastAsia="en-GB"/>
        </w:rPr>
        <w:t xml:space="preserve">ii) Appreciate </w:t>
      </w:r>
      <w:r w:rsidRPr="00F53FAB">
        <w:rPr>
          <w:rFonts w:ascii="Arial" w:eastAsia="Times New Roman" w:hAnsi="Arial" w:cs="Arial"/>
          <w:sz w:val="24"/>
          <w:szCs w:val="24"/>
          <w:lang w:eastAsia="en-GB"/>
        </w:rPr>
        <w:t>disab</w:t>
      </w:r>
      <w:r w:rsidR="0051488C">
        <w:rPr>
          <w:rFonts w:ascii="Arial" w:eastAsia="Times New Roman" w:hAnsi="Arial" w:cs="Arial"/>
          <w:sz w:val="24"/>
          <w:szCs w:val="24"/>
          <w:lang w:eastAsia="en-GB"/>
        </w:rPr>
        <w:t>l</w:t>
      </w:r>
      <w:r w:rsidRPr="00F53FAB">
        <w:rPr>
          <w:rFonts w:ascii="Arial" w:eastAsia="Times New Roman" w:hAnsi="Arial" w:cs="Arial"/>
          <w:sz w:val="24"/>
          <w:szCs w:val="24"/>
          <w:lang w:eastAsia="en-GB"/>
        </w:rPr>
        <w:t>ed women and girls who experience intersecting forms of discrimination also experience higher rates of unemployment</w:t>
      </w:r>
      <w:r w:rsidRPr="00F53FAB">
        <w:rPr>
          <w:rFonts w:ascii="Arial" w:eastAsia="Times New Roman" w:hAnsi="Arial" w:cs="Arial"/>
          <w:sz w:val="24"/>
          <w:szCs w:val="24"/>
          <w:lang w:val="en-US" w:eastAsia="en-GB"/>
        </w:rPr>
        <w:t xml:space="preserve"> </w:t>
      </w:r>
      <w:r w:rsidRPr="00F53FAB">
        <w:rPr>
          <w:rFonts w:ascii="Arial" w:eastAsia="Times New Roman" w:hAnsi="Arial" w:cs="Arial"/>
          <w:sz w:val="24"/>
          <w:szCs w:val="24"/>
          <w:lang w:eastAsia="en-GB"/>
        </w:rPr>
        <w:t>and encounter precarious livelihoods, unequal access to and control over assets and resources, child</w:t>
      </w:r>
      <w:r w:rsidR="0051488C">
        <w:rPr>
          <w:rFonts w:ascii="Arial" w:eastAsia="Times New Roman" w:hAnsi="Arial" w:cs="Arial"/>
          <w:sz w:val="24"/>
          <w:szCs w:val="24"/>
          <w:lang w:eastAsia="en-GB"/>
        </w:rPr>
        <w:t>-</w:t>
      </w:r>
      <w:r w:rsidRPr="00F53FAB">
        <w:rPr>
          <w:rFonts w:ascii="Arial" w:eastAsia="Times New Roman" w:hAnsi="Arial" w:cs="Arial"/>
          <w:sz w:val="24"/>
          <w:szCs w:val="24"/>
          <w:lang w:eastAsia="en-GB"/>
        </w:rPr>
        <w:t xml:space="preserve">care </w:t>
      </w:r>
      <w:proofErr w:type="gramStart"/>
      <w:r w:rsidRPr="00F53FAB">
        <w:rPr>
          <w:rFonts w:ascii="Arial" w:eastAsia="Times New Roman" w:hAnsi="Arial" w:cs="Arial"/>
          <w:sz w:val="24"/>
          <w:szCs w:val="24"/>
          <w:lang w:eastAsia="en-GB"/>
        </w:rPr>
        <w:t>responsibilities</w:t>
      </w:r>
      <w:proofErr w:type="gramEnd"/>
      <w:r w:rsidRPr="00F53FAB">
        <w:rPr>
          <w:rFonts w:ascii="Arial" w:eastAsia="Times New Roman" w:hAnsi="Arial" w:cs="Arial"/>
          <w:sz w:val="24"/>
          <w:szCs w:val="24"/>
          <w:lang w:eastAsia="en-GB"/>
        </w:rPr>
        <w:t xml:space="preserve"> and a lack of access to maternity protection and how to challenge this discrimination.</w:t>
      </w:r>
    </w:p>
    <w:p w14:paraId="4ADEF3F1" w14:textId="4E76CBEC" w:rsidR="000C7C19" w:rsidRPr="0008534E" w:rsidRDefault="000C7C19" w:rsidP="000C7C19">
      <w:pPr>
        <w:jc w:val="both"/>
        <w:rPr>
          <w:rFonts w:ascii="Arial" w:eastAsia="Times New Roman" w:hAnsi="Arial" w:cs="Arial"/>
          <w:sz w:val="24"/>
          <w:szCs w:val="24"/>
          <w:lang w:eastAsia="en-GB"/>
        </w:rPr>
      </w:pPr>
      <w:r w:rsidRPr="00F53FAB">
        <w:rPr>
          <w:rFonts w:ascii="Arial" w:eastAsia="Times New Roman" w:hAnsi="Arial" w:cs="Arial"/>
          <w:sz w:val="24"/>
          <w:szCs w:val="24"/>
          <w:lang w:eastAsia="en-GB"/>
        </w:rPr>
        <w:t>iii)</w:t>
      </w:r>
      <w:r w:rsidRPr="00F53FAB">
        <w:rPr>
          <w:rFonts w:ascii="Arial" w:eastAsia="Times New Roman" w:hAnsi="Arial" w:cs="Arial"/>
          <w:sz w:val="24"/>
          <w:szCs w:val="24"/>
          <w:lang w:val="en-US" w:eastAsia="en-GB"/>
        </w:rPr>
        <w:t xml:space="preserve"> Know about the international rights disabled women have, </w:t>
      </w:r>
      <w:r w:rsidRPr="00F53FAB">
        <w:rPr>
          <w:rFonts w:ascii="Arial" w:eastAsia="Times New Roman" w:hAnsi="Arial" w:cs="Arial"/>
          <w:sz w:val="24"/>
          <w:szCs w:val="24"/>
          <w:lang w:eastAsia="en-GB"/>
        </w:rPr>
        <w:t xml:space="preserve">including the Convention on the Elimination of All Forms of Discrimination against Women (CEDAW), the Convention on the Rights of Persons with Disabilities and its Optional Protocol (CRPD) and general Comment </w:t>
      </w:r>
      <w:proofErr w:type="gramStart"/>
      <w:r w:rsidRPr="00F53FAB">
        <w:rPr>
          <w:rFonts w:ascii="Arial" w:eastAsia="Times New Roman" w:hAnsi="Arial" w:cs="Arial"/>
          <w:sz w:val="24"/>
          <w:szCs w:val="24"/>
          <w:lang w:eastAsia="en-GB"/>
        </w:rPr>
        <w:t>3 ,</w:t>
      </w:r>
      <w:proofErr w:type="gramEnd"/>
      <w:r w:rsidRPr="00F53FAB">
        <w:rPr>
          <w:rFonts w:ascii="Arial" w:eastAsia="Times New Roman" w:hAnsi="Arial" w:cs="Arial"/>
          <w:sz w:val="24"/>
          <w:szCs w:val="24"/>
          <w:lang w:eastAsia="en-GB"/>
        </w:rPr>
        <w:t xml:space="preserve"> the Convention on the Rights of the Child (CRC), the Beijing Declaration and Platform for Action and the 2030 Agenda for Sustainable Development. Appreciate International and national laws and policies on the rights of Persons with Disabilities have historically neglected aspects related to gender equality. </w:t>
      </w:r>
    </w:p>
    <w:p w14:paraId="66413219" w14:textId="77777777" w:rsidR="000C7C19" w:rsidRPr="00F53FAB" w:rsidRDefault="000C7C19" w:rsidP="000C7C19">
      <w:pPr>
        <w:jc w:val="both"/>
        <w:rPr>
          <w:rFonts w:ascii="Arial" w:eastAsia="Times New Roman" w:hAnsi="Arial" w:cs="Arial"/>
          <w:sz w:val="24"/>
          <w:szCs w:val="24"/>
          <w:lang w:val="en-US" w:eastAsia="en-GB"/>
        </w:rPr>
      </w:pPr>
      <w:r w:rsidRPr="00F53FAB">
        <w:rPr>
          <w:rFonts w:ascii="Arial" w:eastAsia="Times New Roman" w:hAnsi="Arial" w:cs="Arial"/>
          <w:sz w:val="24"/>
          <w:szCs w:val="24"/>
          <w:lang w:val="en-US" w:eastAsia="en-GB"/>
        </w:rPr>
        <w:t xml:space="preserve">iv) Know that </w:t>
      </w:r>
      <w:r w:rsidRPr="00F53FAB">
        <w:rPr>
          <w:rFonts w:ascii="Arial" w:eastAsia="Times New Roman" w:hAnsi="Arial" w:cs="Arial"/>
          <w:sz w:val="24"/>
          <w:szCs w:val="24"/>
          <w:lang w:eastAsia="en-GB"/>
        </w:rPr>
        <w:t xml:space="preserve">systemic barriers coupled with the failure to prioritize the collection of data </w:t>
      </w:r>
      <w:proofErr w:type="gramStart"/>
      <w:r w:rsidRPr="00F53FAB">
        <w:rPr>
          <w:rFonts w:ascii="Arial" w:eastAsia="Times New Roman" w:hAnsi="Arial" w:cs="Arial"/>
          <w:sz w:val="24"/>
          <w:szCs w:val="24"/>
          <w:lang w:eastAsia="en-GB"/>
        </w:rPr>
        <w:t>on the situation of</w:t>
      </w:r>
      <w:proofErr w:type="gramEnd"/>
      <w:r w:rsidRPr="00F53FAB">
        <w:rPr>
          <w:rFonts w:ascii="Arial" w:eastAsia="Times New Roman" w:hAnsi="Arial" w:cs="Arial"/>
          <w:sz w:val="24"/>
          <w:szCs w:val="24"/>
          <w:lang w:eastAsia="en-GB"/>
        </w:rPr>
        <w:t xml:space="preserve"> disabled women and girls, to disaggregate and report it accordingly continues to perpetuate their invisibility and marginalization. What can be done to rectify this situation?</w:t>
      </w:r>
    </w:p>
    <w:p w14:paraId="6E2BE935" w14:textId="77777777" w:rsidR="000C7C19" w:rsidRPr="00F53FAB" w:rsidRDefault="000C7C19" w:rsidP="000C7C19">
      <w:pPr>
        <w:jc w:val="both"/>
        <w:rPr>
          <w:rFonts w:ascii="Arial" w:hAnsi="Arial" w:cs="Arial"/>
          <w:sz w:val="24"/>
          <w:szCs w:val="24"/>
          <w:lang w:eastAsia="en-GB"/>
        </w:rPr>
      </w:pPr>
      <w:r w:rsidRPr="00F53FAB">
        <w:rPr>
          <w:rFonts w:ascii="Arial" w:eastAsia="Times New Roman" w:hAnsi="Arial" w:cs="Arial"/>
          <w:sz w:val="24"/>
          <w:szCs w:val="24"/>
          <w:lang w:eastAsia="en-GB"/>
        </w:rPr>
        <w:t>v)</w:t>
      </w:r>
      <w:r w:rsidRPr="00F53FAB">
        <w:rPr>
          <w:rFonts w:ascii="Arial" w:hAnsi="Arial" w:cs="Arial"/>
          <w:sz w:val="24"/>
          <w:szCs w:val="24"/>
        </w:rPr>
        <w:t xml:space="preserve"> Know disabled women are at greater risk because they are marginalized and face greater societal and institutional barriers to claim their rights. They </w:t>
      </w:r>
      <w:r w:rsidRPr="00F53FAB">
        <w:rPr>
          <w:rFonts w:ascii="Arial" w:hAnsi="Arial" w:cs="Arial"/>
          <w:sz w:val="24"/>
          <w:szCs w:val="24"/>
          <w:lang w:eastAsia="en-GB"/>
        </w:rPr>
        <w:t>are ‘particularly vulnerable to discrimination, exploitation and violence, including gender-based violence (GBV)’ and be aware of strategies to counter GBV.</w:t>
      </w:r>
    </w:p>
    <w:p w14:paraId="36FC7A12" w14:textId="318E05D4" w:rsidR="000C7C19" w:rsidRPr="00F53FAB" w:rsidRDefault="000C7C19" w:rsidP="00293CF2">
      <w:pPr>
        <w:jc w:val="both"/>
        <w:rPr>
          <w:rFonts w:ascii="Arial" w:eastAsia="Times New Roman" w:hAnsi="Arial" w:cs="Arial"/>
          <w:sz w:val="24"/>
          <w:szCs w:val="24"/>
          <w:lang w:eastAsia="en-GB"/>
        </w:rPr>
      </w:pPr>
      <w:r w:rsidRPr="00F53FAB">
        <w:rPr>
          <w:rFonts w:ascii="Arial" w:hAnsi="Arial" w:cs="Arial"/>
          <w:sz w:val="24"/>
          <w:szCs w:val="24"/>
          <w:lang w:eastAsia="en-GB"/>
        </w:rPr>
        <w:t xml:space="preserve">vi) Appreciate </w:t>
      </w:r>
      <w:r w:rsidRPr="00F53FAB">
        <w:rPr>
          <w:rFonts w:ascii="Arial" w:eastAsia="Times New Roman" w:hAnsi="Arial" w:cs="Arial"/>
          <w:sz w:val="24"/>
          <w:szCs w:val="24"/>
          <w:lang w:eastAsia="en-GB"/>
        </w:rPr>
        <w:t xml:space="preserve">disabled women and girls account for almost one-fifth of the world’s population of women. They are just as likely to be sexually active as their non-disabled </w:t>
      </w:r>
      <w:proofErr w:type="gramStart"/>
      <w:r w:rsidRPr="00F53FAB">
        <w:rPr>
          <w:rFonts w:ascii="Arial" w:eastAsia="Times New Roman" w:hAnsi="Arial" w:cs="Arial"/>
          <w:sz w:val="24"/>
          <w:szCs w:val="24"/>
          <w:lang w:eastAsia="en-GB"/>
        </w:rPr>
        <w:t>peers</w:t>
      </w:r>
      <w:r w:rsidRPr="00F53FAB">
        <w:rPr>
          <w:rFonts w:ascii="Arial" w:eastAsia="Times New Roman" w:hAnsi="Arial" w:cs="Arial"/>
          <w:sz w:val="24"/>
          <w:szCs w:val="24"/>
          <w:lang w:val="en-US" w:eastAsia="en-GB"/>
        </w:rPr>
        <w:t xml:space="preserve">, </w:t>
      </w:r>
      <w:r w:rsidRPr="00F53FAB">
        <w:rPr>
          <w:rFonts w:ascii="Arial" w:eastAsia="Times New Roman" w:hAnsi="Arial" w:cs="Arial"/>
          <w:sz w:val="24"/>
          <w:szCs w:val="24"/>
          <w:lang w:eastAsia="en-GB"/>
        </w:rPr>
        <w:t xml:space="preserve"> despite</w:t>
      </w:r>
      <w:proofErr w:type="gramEnd"/>
      <w:r w:rsidRPr="00F53FAB">
        <w:rPr>
          <w:rFonts w:ascii="Arial" w:eastAsia="Times New Roman" w:hAnsi="Arial" w:cs="Arial"/>
          <w:sz w:val="24"/>
          <w:szCs w:val="24"/>
          <w:lang w:eastAsia="en-GB"/>
        </w:rPr>
        <w:t xml:space="preserve"> inaccurate stereotypical views to the contrary. Accordingly, they have the same sexual and reproductive health (SRH) and face complex and interacting barriers that prevent their access.</w:t>
      </w:r>
    </w:p>
    <w:p w14:paraId="52CF0F56" w14:textId="60E3CD3A" w:rsidR="000C7C19" w:rsidRPr="0074591A" w:rsidRDefault="000C7C19" w:rsidP="000C7C19">
      <w:pPr>
        <w:shd w:val="clear" w:color="auto" w:fill="FFFFFF"/>
        <w:spacing w:line="235" w:lineRule="atLeast"/>
        <w:rPr>
          <w:rFonts w:ascii="Arial" w:eastAsia="Times New Roman" w:hAnsi="Arial" w:cs="Arial"/>
          <w:b/>
          <w:bCs/>
          <w:color w:val="222222"/>
          <w:sz w:val="24"/>
          <w:szCs w:val="24"/>
          <w:lang w:eastAsia="en-GB"/>
        </w:rPr>
      </w:pPr>
      <w:r w:rsidRPr="00F53FAB">
        <w:rPr>
          <w:rFonts w:ascii="Arial" w:eastAsia="Times New Roman" w:hAnsi="Arial" w:cs="Arial"/>
          <w:b/>
          <w:bCs/>
          <w:color w:val="222222"/>
          <w:sz w:val="24"/>
          <w:szCs w:val="24"/>
          <w:lang w:eastAsia="en-GB"/>
        </w:rPr>
        <w:t xml:space="preserve">Module 11. </w:t>
      </w:r>
      <w:bookmarkStart w:id="14" w:name="_Hlk61720173"/>
      <w:r w:rsidRPr="00F53FAB">
        <w:rPr>
          <w:rFonts w:ascii="Arial" w:eastAsia="Times New Roman" w:hAnsi="Arial" w:cs="Arial"/>
          <w:b/>
          <w:bCs/>
          <w:color w:val="222222"/>
          <w:sz w:val="24"/>
          <w:szCs w:val="24"/>
          <w:lang w:eastAsia="en-GB"/>
        </w:rPr>
        <w:t xml:space="preserve">Disability, Anti-Racism, Equality and Respect for Ethnic Minorities </w:t>
      </w:r>
      <w:bookmarkEnd w:id="14"/>
      <w:r w:rsidR="00CF500F">
        <w:rPr>
          <w:rFonts w:ascii="Arial" w:eastAsia="Times New Roman" w:hAnsi="Arial" w:cs="Arial"/>
          <w:b/>
          <w:bCs/>
          <w:color w:val="222222"/>
          <w:sz w:val="24"/>
          <w:szCs w:val="24"/>
          <w:lang w:eastAsia="en-GB"/>
        </w:rPr>
        <w:t xml:space="preserve">                  </w:t>
      </w:r>
      <w:r w:rsidRPr="00F53FAB">
        <w:rPr>
          <w:rFonts w:ascii="Arial" w:eastAsia="Times New Roman" w:hAnsi="Arial" w:cs="Arial"/>
          <w:b/>
          <w:bCs/>
          <w:sz w:val="24"/>
          <w:szCs w:val="24"/>
          <w:lang w:eastAsia="en-GB"/>
        </w:rPr>
        <w:t xml:space="preserve">Key Learning Points </w:t>
      </w:r>
    </w:p>
    <w:p w14:paraId="6C8C4549" w14:textId="77777777" w:rsidR="000C7C19" w:rsidRPr="00F53FAB" w:rsidRDefault="000C7C19" w:rsidP="000C7C19">
      <w:pPr>
        <w:shd w:val="clear" w:color="auto" w:fill="FFFFFF"/>
        <w:spacing w:line="235" w:lineRule="atLeast"/>
        <w:rPr>
          <w:rFonts w:ascii="Arial" w:eastAsia="Times New Roman" w:hAnsi="Arial" w:cs="Arial"/>
          <w:sz w:val="24"/>
          <w:szCs w:val="24"/>
          <w:shd w:val="clear" w:color="auto" w:fill="FFFFFF"/>
        </w:rPr>
      </w:pPr>
      <w:proofErr w:type="spellStart"/>
      <w:r w:rsidRPr="00F53FAB">
        <w:rPr>
          <w:rFonts w:ascii="Arial" w:eastAsia="Times New Roman" w:hAnsi="Arial" w:cs="Arial"/>
          <w:sz w:val="24"/>
          <w:szCs w:val="24"/>
          <w:lang w:eastAsia="en-GB"/>
        </w:rPr>
        <w:t>i</w:t>
      </w:r>
      <w:proofErr w:type="spellEnd"/>
      <w:r w:rsidRPr="00F53FAB">
        <w:rPr>
          <w:rFonts w:ascii="Arial" w:eastAsia="Times New Roman" w:hAnsi="Arial" w:cs="Arial"/>
          <w:sz w:val="24"/>
          <w:szCs w:val="24"/>
          <w:lang w:eastAsia="en-GB"/>
        </w:rPr>
        <w:t xml:space="preserve">. </w:t>
      </w:r>
      <w:r w:rsidRPr="00F53FAB">
        <w:rPr>
          <w:rFonts w:ascii="Arial" w:eastAsia="Times New Roman" w:hAnsi="Arial" w:cs="Arial"/>
          <w:sz w:val="24"/>
          <w:szCs w:val="24"/>
          <w:shd w:val="clear" w:color="auto" w:fill="FFFFFF"/>
        </w:rPr>
        <w:t>Recognise the impact on disabled people of the history of racism in the Commonwealth and the need to challenge the impact of empire, colonisation, dispossession, current and historical colonial acts of oppression, and continuing injustice and inequality especially to indigenous peoples.</w:t>
      </w:r>
    </w:p>
    <w:p w14:paraId="5C4AE2B3" w14:textId="6EB501E6" w:rsidR="000C7C19" w:rsidRPr="00F53FAB" w:rsidRDefault="000C7C19" w:rsidP="000C7C19">
      <w:pPr>
        <w:shd w:val="clear" w:color="auto" w:fill="FFFFFF"/>
        <w:spacing w:line="235" w:lineRule="atLeast"/>
        <w:rPr>
          <w:rFonts w:ascii="Arial" w:eastAsia="Times New Roman" w:hAnsi="Arial" w:cs="Arial"/>
          <w:sz w:val="24"/>
          <w:szCs w:val="24"/>
          <w:shd w:val="clear" w:color="auto" w:fill="FFFFFF"/>
        </w:rPr>
      </w:pPr>
      <w:r w:rsidRPr="00F53FAB">
        <w:rPr>
          <w:rFonts w:ascii="Arial" w:eastAsia="Times New Roman" w:hAnsi="Arial" w:cs="Arial"/>
          <w:sz w:val="24"/>
          <w:szCs w:val="24"/>
          <w:shd w:val="clear" w:color="auto" w:fill="FFFFFF"/>
        </w:rPr>
        <w:t xml:space="preserve">ii) Know levels of impairment amongst indigenous people such as Canadian Inuit, First Nations, Aborigines in </w:t>
      </w:r>
      <w:proofErr w:type="gramStart"/>
      <w:r w:rsidRPr="00F53FAB">
        <w:rPr>
          <w:rFonts w:ascii="Arial" w:eastAsia="Times New Roman" w:hAnsi="Arial" w:cs="Arial"/>
          <w:sz w:val="24"/>
          <w:szCs w:val="24"/>
          <w:shd w:val="clear" w:color="auto" w:fill="FFFFFF"/>
        </w:rPr>
        <w:t>Australia</w:t>
      </w:r>
      <w:proofErr w:type="gramEnd"/>
      <w:r w:rsidRPr="00F53FAB">
        <w:rPr>
          <w:rFonts w:ascii="Arial" w:eastAsia="Times New Roman" w:hAnsi="Arial" w:cs="Arial"/>
          <w:sz w:val="24"/>
          <w:szCs w:val="24"/>
          <w:shd w:val="clear" w:color="auto" w:fill="FFFFFF"/>
        </w:rPr>
        <w:t xml:space="preserve"> and </w:t>
      </w:r>
      <w:r w:rsidR="0074591A" w:rsidRPr="00F53FAB">
        <w:rPr>
          <w:rFonts w:ascii="Arial" w:eastAsia="Times New Roman" w:hAnsi="Arial" w:cs="Arial"/>
          <w:sz w:val="24"/>
          <w:szCs w:val="24"/>
          <w:shd w:val="clear" w:color="auto" w:fill="FFFFFF"/>
        </w:rPr>
        <w:t>Māori</w:t>
      </w:r>
      <w:r w:rsidRPr="00F53FAB">
        <w:rPr>
          <w:rFonts w:ascii="Arial" w:eastAsia="Times New Roman" w:hAnsi="Arial" w:cs="Arial"/>
          <w:sz w:val="24"/>
          <w:szCs w:val="24"/>
          <w:shd w:val="clear" w:color="auto" w:fill="FFFFFF"/>
        </w:rPr>
        <w:t xml:space="preserve"> in New Zealand is much higher than amongst the majority settler population and analyse the reasons which include racism leading to poverty, poor health and high unemployment.</w:t>
      </w:r>
    </w:p>
    <w:p w14:paraId="3FE7DD7F" w14:textId="3116CA31" w:rsidR="000C7C19" w:rsidRPr="00F53FAB" w:rsidRDefault="000C7C19" w:rsidP="000C7C19">
      <w:pPr>
        <w:shd w:val="clear" w:color="auto" w:fill="FFFFFF"/>
        <w:spacing w:line="235" w:lineRule="atLeast"/>
        <w:rPr>
          <w:rFonts w:ascii="Arial" w:eastAsia="Times New Roman" w:hAnsi="Arial" w:cs="Arial"/>
          <w:sz w:val="24"/>
          <w:szCs w:val="24"/>
          <w:shd w:val="clear" w:color="auto" w:fill="FFFFFF"/>
        </w:rPr>
      </w:pPr>
      <w:r w:rsidRPr="00F53FAB">
        <w:rPr>
          <w:rFonts w:ascii="Arial" w:eastAsia="Times New Roman" w:hAnsi="Arial" w:cs="Arial"/>
          <w:sz w:val="24"/>
          <w:szCs w:val="24"/>
          <w:shd w:val="clear" w:color="auto" w:fill="FFFFFF"/>
        </w:rPr>
        <w:t>iii) Know that the levels of impairment and poverty are much higher in South Africa amongst majority Black Africans than minority white people and that the roots of inequality arise from the Apartheid society.</w:t>
      </w:r>
    </w:p>
    <w:p w14:paraId="3D291D44" w14:textId="5CDF08D3" w:rsidR="000C7C19" w:rsidRPr="00F53FAB" w:rsidRDefault="000C7C19" w:rsidP="000C7C19">
      <w:pPr>
        <w:shd w:val="clear" w:color="auto" w:fill="FFFFFF"/>
        <w:spacing w:line="235" w:lineRule="atLeast"/>
        <w:rPr>
          <w:rFonts w:ascii="Arial" w:eastAsia="Times New Roman" w:hAnsi="Arial" w:cs="Arial"/>
          <w:sz w:val="24"/>
          <w:szCs w:val="24"/>
          <w:shd w:val="clear" w:color="auto" w:fill="FFFFFF"/>
        </w:rPr>
      </w:pPr>
      <w:r w:rsidRPr="00F53FAB">
        <w:rPr>
          <w:rFonts w:ascii="Arial" w:eastAsia="Times New Roman" w:hAnsi="Arial" w:cs="Arial"/>
          <w:sz w:val="24"/>
          <w:szCs w:val="24"/>
          <w:shd w:val="clear" w:color="auto" w:fill="FFFFFF"/>
        </w:rPr>
        <w:t>iv) Understand that the roots of racism are deep and the need for DPOs across the Commonwealth and leaders of the Commonwealth to address racism</w:t>
      </w:r>
      <w:r w:rsidR="00980E60">
        <w:rPr>
          <w:rFonts w:ascii="Arial" w:eastAsia="Times New Roman" w:hAnsi="Arial" w:cs="Arial"/>
          <w:sz w:val="24"/>
          <w:szCs w:val="24"/>
          <w:shd w:val="clear" w:color="auto" w:fill="FFFFFF"/>
        </w:rPr>
        <w:t xml:space="preserve"> </w:t>
      </w:r>
      <w:r w:rsidRPr="00F53FAB">
        <w:rPr>
          <w:rFonts w:ascii="Arial" w:eastAsia="Times New Roman" w:hAnsi="Arial" w:cs="Arial"/>
          <w:sz w:val="24"/>
          <w:szCs w:val="24"/>
          <w:shd w:val="clear" w:color="auto" w:fill="FFFFFF"/>
        </w:rPr>
        <w:t>consistently</w:t>
      </w:r>
      <w:r w:rsidR="00980E60">
        <w:rPr>
          <w:rFonts w:ascii="Arial" w:eastAsia="Times New Roman" w:hAnsi="Arial" w:cs="Arial"/>
          <w:sz w:val="24"/>
          <w:szCs w:val="24"/>
          <w:shd w:val="clear" w:color="auto" w:fill="FFFFFF"/>
        </w:rPr>
        <w:t xml:space="preserve"> by</w:t>
      </w:r>
      <w:r w:rsidRPr="00F53FAB">
        <w:rPr>
          <w:rFonts w:ascii="Arial" w:eastAsia="Times New Roman" w:hAnsi="Arial" w:cs="Arial"/>
          <w:sz w:val="24"/>
          <w:szCs w:val="24"/>
          <w:shd w:val="clear" w:color="auto" w:fill="FFFFFF"/>
        </w:rPr>
        <w:t>:</w:t>
      </w:r>
    </w:p>
    <w:p w14:paraId="6D548228" w14:textId="77777777" w:rsidR="000C7C19" w:rsidRPr="00F53FAB" w:rsidRDefault="000C7C19" w:rsidP="000C7C19">
      <w:pPr>
        <w:autoSpaceDE w:val="0"/>
        <w:autoSpaceDN w:val="0"/>
        <w:adjustRightInd w:val="0"/>
        <w:spacing w:after="0" w:line="240" w:lineRule="auto"/>
        <w:contextualSpacing/>
        <w:rPr>
          <w:rFonts w:ascii="Arial" w:eastAsia="Times New Roman" w:hAnsi="Arial" w:cs="Arial"/>
          <w:sz w:val="24"/>
          <w:szCs w:val="24"/>
        </w:rPr>
      </w:pPr>
      <w:r w:rsidRPr="00F53FAB">
        <w:rPr>
          <w:rFonts w:ascii="Arial" w:eastAsia="Times New Roman" w:hAnsi="Arial" w:cs="Arial"/>
          <w:sz w:val="24"/>
          <w:szCs w:val="24"/>
          <w:shd w:val="clear" w:color="auto" w:fill="FFFFFF"/>
        </w:rPr>
        <w:t xml:space="preserve">a) </w:t>
      </w:r>
      <w:r w:rsidRPr="00F53FAB">
        <w:rPr>
          <w:rFonts w:ascii="Arial" w:eastAsia="Times New Roman" w:hAnsi="Arial" w:cs="Arial"/>
          <w:sz w:val="24"/>
          <w:szCs w:val="24"/>
        </w:rPr>
        <w:t xml:space="preserve">Declaring their support for ‘Black Lives Matter’ and promoting racial and ethnic harmony </w:t>
      </w:r>
    </w:p>
    <w:p w14:paraId="5E122B2C" w14:textId="77777777" w:rsidR="000C7C19" w:rsidRPr="00F53FAB" w:rsidRDefault="000C7C19" w:rsidP="000C7C19">
      <w:pPr>
        <w:autoSpaceDE w:val="0"/>
        <w:autoSpaceDN w:val="0"/>
        <w:adjustRightInd w:val="0"/>
        <w:spacing w:after="0" w:line="240" w:lineRule="auto"/>
        <w:contextualSpacing/>
        <w:rPr>
          <w:rFonts w:ascii="Arial" w:eastAsia="Times New Roman" w:hAnsi="Arial" w:cs="Arial"/>
          <w:sz w:val="24"/>
          <w:szCs w:val="24"/>
        </w:rPr>
      </w:pPr>
      <w:r w:rsidRPr="00F53FAB">
        <w:rPr>
          <w:rFonts w:ascii="Arial" w:eastAsia="Times New Roman" w:hAnsi="Arial" w:cs="Arial"/>
          <w:sz w:val="24"/>
          <w:szCs w:val="24"/>
        </w:rPr>
        <w:t xml:space="preserve">b) Working with community organisations and educators to decolonise school and college curricula </w:t>
      </w:r>
    </w:p>
    <w:p w14:paraId="5B4BD571" w14:textId="77777777" w:rsidR="00CF500F" w:rsidRDefault="00CF500F" w:rsidP="000C7C19">
      <w:pPr>
        <w:autoSpaceDE w:val="0"/>
        <w:autoSpaceDN w:val="0"/>
        <w:adjustRightInd w:val="0"/>
        <w:spacing w:after="0" w:line="240" w:lineRule="auto"/>
        <w:contextualSpacing/>
        <w:rPr>
          <w:rFonts w:ascii="Arial" w:eastAsia="Times New Roman" w:hAnsi="Arial" w:cs="Arial"/>
          <w:sz w:val="24"/>
          <w:szCs w:val="24"/>
        </w:rPr>
      </w:pPr>
    </w:p>
    <w:p w14:paraId="777BB5FD" w14:textId="77777777" w:rsidR="00CF500F" w:rsidRDefault="00CF500F" w:rsidP="000C7C19">
      <w:pPr>
        <w:autoSpaceDE w:val="0"/>
        <w:autoSpaceDN w:val="0"/>
        <w:adjustRightInd w:val="0"/>
        <w:spacing w:after="0" w:line="240" w:lineRule="auto"/>
        <w:contextualSpacing/>
        <w:rPr>
          <w:rFonts w:ascii="Arial" w:eastAsia="Times New Roman" w:hAnsi="Arial" w:cs="Arial"/>
          <w:sz w:val="24"/>
          <w:szCs w:val="24"/>
        </w:rPr>
      </w:pPr>
    </w:p>
    <w:p w14:paraId="7A0F0D86" w14:textId="07483090" w:rsidR="000C7C19" w:rsidRPr="00F53FAB" w:rsidRDefault="000C7C19" w:rsidP="000C7C19">
      <w:pPr>
        <w:autoSpaceDE w:val="0"/>
        <w:autoSpaceDN w:val="0"/>
        <w:adjustRightInd w:val="0"/>
        <w:spacing w:after="0" w:line="240" w:lineRule="auto"/>
        <w:contextualSpacing/>
        <w:rPr>
          <w:rFonts w:ascii="Arial" w:eastAsia="Times New Roman" w:hAnsi="Arial" w:cs="Arial"/>
          <w:sz w:val="24"/>
          <w:szCs w:val="24"/>
        </w:rPr>
      </w:pPr>
      <w:r w:rsidRPr="00F53FAB">
        <w:rPr>
          <w:rFonts w:ascii="Arial" w:eastAsia="Times New Roman" w:hAnsi="Arial" w:cs="Arial"/>
          <w:sz w:val="24"/>
          <w:szCs w:val="24"/>
        </w:rPr>
        <w:t xml:space="preserve">c) Ensuring that galleries, </w:t>
      </w:r>
      <w:proofErr w:type="gramStart"/>
      <w:r w:rsidRPr="00F53FAB">
        <w:rPr>
          <w:rFonts w:ascii="Arial" w:eastAsia="Times New Roman" w:hAnsi="Arial" w:cs="Arial"/>
          <w:sz w:val="24"/>
          <w:szCs w:val="24"/>
        </w:rPr>
        <w:t>museums</w:t>
      </w:r>
      <w:proofErr w:type="gramEnd"/>
      <w:r w:rsidRPr="00F53FAB">
        <w:rPr>
          <w:rFonts w:ascii="Arial" w:eastAsia="Times New Roman" w:hAnsi="Arial" w:cs="Arial"/>
          <w:sz w:val="24"/>
          <w:szCs w:val="24"/>
        </w:rPr>
        <w:t xml:space="preserve"> and public statues recount the real history of colonialism, slavery and empire </w:t>
      </w:r>
    </w:p>
    <w:p w14:paraId="2E86C604" w14:textId="77777777" w:rsidR="000C7C19" w:rsidRPr="00F53FAB" w:rsidRDefault="000C7C19" w:rsidP="000C7C19">
      <w:pPr>
        <w:autoSpaceDE w:val="0"/>
        <w:autoSpaceDN w:val="0"/>
        <w:adjustRightInd w:val="0"/>
        <w:spacing w:after="0" w:line="240" w:lineRule="auto"/>
        <w:contextualSpacing/>
        <w:rPr>
          <w:rFonts w:ascii="Arial" w:eastAsia="Times New Roman" w:hAnsi="Arial" w:cs="Arial"/>
          <w:sz w:val="24"/>
          <w:szCs w:val="24"/>
        </w:rPr>
      </w:pPr>
      <w:r w:rsidRPr="00F53FAB">
        <w:rPr>
          <w:rFonts w:ascii="Arial" w:eastAsia="Times New Roman" w:hAnsi="Arial" w:cs="Arial"/>
          <w:sz w:val="24"/>
          <w:szCs w:val="24"/>
        </w:rPr>
        <w:t xml:space="preserve">d) Promoting a spirit of peace, environmental sustainability, </w:t>
      </w:r>
      <w:proofErr w:type="gramStart"/>
      <w:r w:rsidRPr="00F53FAB">
        <w:rPr>
          <w:rFonts w:ascii="Arial" w:eastAsia="Times New Roman" w:hAnsi="Arial" w:cs="Arial"/>
          <w:sz w:val="24"/>
          <w:szCs w:val="24"/>
        </w:rPr>
        <w:t>reconciliation</w:t>
      </w:r>
      <w:proofErr w:type="gramEnd"/>
      <w:r w:rsidRPr="00F53FAB">
        <w:rPr>
          <w:rFonts w:ascii="Arial" w:eastAsia="Times New Roman" w:hAnsi="Arial" w:cs="Arial"/>
          <w:sz w:val="24"/>
          <w:szCs w:val="24"/>
        </w:rPr>
        <w:t xml:space="preserve"> and collaboration</w:t>
      </w:r>
    </w:p>
    <w:p w14:paraId="03675682" w14:textId="77777777" w:rsidR="000C7C19" w:rsidRPr="00F53FAB" w:rsidRDefault="000C7C19" w:rsidP="000C7C19">
      <w:pPr>
        <w:autoSpaceDE w:val="0"/>
        <w:autoSpaceDN w:val="0"/>
        <w:adjustRightInd w:val="0"/>
        <w:spacing w:after="0" w:line="240" w:lineRule="auto"/>
        <w:contextualSpacing/>
        <w:rPr>
          <w:rFonts w:ascii="Arial" w:eastAsia="Times New Roman" w:hAnsi="Arial" w:cs="Arial"/>
          <w:sz w:val="24"/>
          <w:szCs w:val="24"/>
        </w:rPr>
      </w:pPr>
      <w:r w:rsidRPr="00F53FAB">
        <w:rPr>
          <w:rFonts w:ascii="Arial" w:eastAsia="Times New Roman" w:hAnsi="Arial" w:cs="Arial"/>
          <w:sz w:val="24"/>
          <w:szCs w:val="24"/>
        </w:rPr>
        <w:t>e) Ensuring reparations are made to indigenous and minority ethnic peoples wronged by colonialism</w:t>
      </w:r>
    </w:p>
    <w:p w14:paraId="2E6E5E8B" w14:textId="77777777" w:rsidR="000C7C19" w:rsidRPr="00F53FAB" w:rsidRDefault="000C7C19" w:rsidP="000C7C19">
      <w:pPr>
        <w:autoSpaceDE w:val="0"/>
        <w:autoSpaceDN w:val="0"/>
        <w:adjustRightInd w:val="0"/>
        <w:spacing w:after="0" w:line="240" w:lineRule="auto"/>
        <w:contextualSpacing/>
        <w:rPr>
          <w:rFonts w:ascii="Arial" w:eastAsia="Times New Roman" w:hAnsi="Arial" w:cs="Arial"/>
          <w:sz w:val="24"/>
          <w:szCs w:val="24"/>
        </w:rPr>
      </w:pPr>
      <w:r w:rsidRPr="00F53FAB">
        <w:rPr>
          <w:rFonts w:ascii="Arial" w:eastAsia="Times New Roman" w:hAnsi="Arial" w:cs="Arial"/>
          <w:sz w:val="24"/>
          <w:szCs w:val="24"/>
        </w:rPr>
        <w:t>f) Ensuring laws are in place and prosecutions carried out to those who peddle race hatred</w:t>
      </w:r>
    </w:p>
    <w:p w14:paraId="5B2DBF81" w14:textId="77777777" w:rsidR="000C7C19" w:rsidRPr="00F53FAB" w:rsidRDefault="000C7C19" w:rsidP="000C7C19">
      <w:pPr>
        <w:autoSpaceDE w:val="0"/>
        <w:autoSpaceDN w:val="0"/>
        <w:adjustRightInd w:val="0"/>
        <w:spacing w:after="0" w:line="240" w:lineRule="auto"/>
        <w:contextualSpacing/>
        <w:rPr>
          <w:rFonts w:ascii="Arial" w:hAnsi="Arial" w:cs="Arial"/>
          <w:sz w:val="24"/>
          <w:szCs w:val="24"/>
        </w:rPr>
      </w:pPr>
      <w:r w:rsidRPr="00F53FAB">
        <w:rPr>
          <w:rFonts w:ascii="Arial" w:hAnsi="Arial" w:cs="Arial"/>
          <w:sz w:val="24"/>
          <w:szCs w:val="24"/>
        </w:rPr>
        <w:t>g) Pushing Governments to challenge institutional racism in the police and other state agencies</w:t>
      </w:r>
    </w:p>
    <w:p w14:paraId="05189CDF" w14:textId="77777777" w:rsidR="000C7C19" w:rsidRPr="00F53FAB" w:rsidRDefault="000C7C19" w:rsidP="000C7C19">
      <w:pPr>
        <w:autoSpaceDE w:val="0"/>
        <w:autoSpaceDN w:val="0"/>
        <w:adjustRightInd w:val="0"/>
        <w:spacing w:after="0" w:line="240" w:lineRule="auto"/>
        <w:contextualSpacing/>
        <w:rPr>
          <w:rFonts w:ascii="Arial" w:eastAsia="Times New Roman" w:hAnsi="Arial" w:cs="Arial"/>
          <w:sz w:val="24"/>
          <w:szCs w:val="24"/>
        </w:rPr>
      </w:pPr>
      <w:proofErr w:type="spellStart"/>
      <w:r w:rsidRPr="00F53FAB">
        <w:rPr>
          <w:rFonts w:ascii="Arial" w:eastAsia="Times New Roman" w:hAnsi="Arial" w:cs="Arial"/>
          <w:sz w:val="24"/>
          <w:szCs w:val="24"/>
        </w:rPr>
        <w:t>i</w:t>
      </w:r>
      <w:proofErr w:type="spellEnd"/>
      <w:r w:rsidRPr="00F53FAB">
        <w:rPr>
          <w:rFonts w:ascii="Arial" w:eastAsia="Times New Roman" w:hAnsi="Arial" w:cs="Arial"/>
          <w:sz w:val="24"/>
          <w:szCs w:val="24"/>
        </w:rPr>
        <w:t>) Ensuring ongoing equality training is established for all Parliamentarians, civil servants, professionals, business managers and DPO members</w:t>
      </w:r>
    </w:p>
    <w:p w14:paraId="1C46C4CC" w14:textId="77777777" w:rsidR="000C7C19" w:rsidRPr="00F53FAB" w:rsidRDefault="000C7C19" w:rsidP="000C7C19">
      <w:pPr>
        <w:autoSpaceDE w:val="0"/>
        <w:autoSpaceDN w:val="0"/>
        <w:adjustRightInd w:val="0"/>
        <w:spacing w:after="0" w:line="240" w:lineRule="auto"/>
        <w:contextualSpacing/>
        <w:rPr>
          <w:rFonts w:ascii="Arial" w:eastAsia="Times New Roman" w:hAnsi="Arial" w:cs="Arial"/>
          <w:sz w:val="24"/>
          <w:szCs w:val="24"/>
        </w:rPr>
      </w:pPr>
    </w:p>
    <w:p w14:paraId="22D43427" w14:textId="77777777" w:rsidR="00980E60" w:rsidRDefault="000C7C19" w:rsidP="000C7C19">
      <w:pPr>
        <w:autoSpaceDE w:val="0"/>
        <w:autoSpaceDN w:val="0"/>
        <w:adjustRightInd w:val="0"/>
        <w:spacing w:after="0" w:line="240" w:lineRule="auto"/>
        <w:contextualSpacing/>
        <w:rPr>
          <w:rFonts w:ascii="Arial" w:eastAsia="Times New Roman" w:hAnsi="Arial" w:cs="Arial"/>
          <w:sz w:val="24"/>
          <w:szCs w:val="24"/>
        </w:rPr>
      </w:pPr>
      <w:r w:rsidRPr="00F53FAB">
        <w:rPr>
          <w:rFonts w:ascii="Arial" w:eastAsia="Times New Roman" w:hAnsi="Arial" w:cs="Arial"/>
          <w:sz w:val="24"/>
          <w:szCs w:val="24"/>
        </w:rPr>
        <w:t xml:space="preserve">vi) Recognise that 40 years of free market economics, globalisation and (more recently) COVID-19 have acted to increase racism and further marginalise many social groups, especially disabled people. Recognise that false science and outdated racist tropes and stereotypes are again </w:t>
      </w:r>
    </w:p>
    <w:p w14:paraId="00795F22" w14:textId="77777777" w:rsidR="00980E60" w:rsidRDefault="00980E60" w:rsidP="000C7C19">
      <w:pPr>
        <w:autoSpaceDE w:val="0"/>
        <w:autoSpaceDN w:val="0"/>
        <w:adjustRightInd w:val="0"/>
        <w:spacing w:after="0" w:line="240" w:lineRule="auto"/>
        <w:contextualSpacing/>
        <w:rPr>
          <w:rFonts w:ascii="Arial" w:eastAsia="Times New Roman" w:hAnsi="Arial" w:cs="Arial"/>
          <w:sz w:val="24"/>
          <w:szCs w:val="24"/>
        </w:rPr>
      </w:pPr>
    </w:p>
    <w:p w14:paraId="61F878E9" w14:textId="41E16F58" w:rsidR="000C7C19" w:rsidRPr="00F53FAB" w:rsidRDefault="000C7C19" w:rsidP="000C7C19">
      <w:pPr>
        <w:autoSpaceDE w:val="0"/>
        <w:autoSpaceDN w:val="0"/>
        <w:adjustRightInd w:val="0"/>
        <w:spacing w:after="0" w:line="240" w:lineRule="auto"/>
        <w:contextualSpacing/>
        <w:rPr>
          <w:rFonts w:ascii="Arial" w:eastAsia="Times New Roman" w:hAnsi="Arial" w:cs="Arial"/>
          <w:sz w:val="24"/>
          <w:szCs w:val="24"/>
        </w:rPr>
      </w:pPr>
      <w:r w:rsidRPr="00F53FAB">
        <w:rPr>
          <w:rFonts w:ascii="Arial" w:eastAsia="Times New Roman" w:hAnsi="Arial" w:cs="Arial"/>
          <w:sz w:val="24"/>
          <w:szCs w:val="24"/>
        </w:rPr>
        <w:t>circulating in the media, magnified by the new, largely</w:t>
      </w:r>
      <w:r w:rsidR="00293CF2" w:rsidRPr="00F53FAB">
        <w:rPr>
          <w:rFonts w:ascii="Arial" w:eastAsia="Times New Roman" w:hAnsi="Arial" w:cs="Arial"/>
          <w:sz w:val="24"/>
          <w:szCs w:val="24"/>
        </w:rPr>
        <w:t xml:space="preserve"> </w:t>
      </w:r>
      <w:r w:rsidRPr="00F53FAB">
        <w:rPr>
          <w:rFonts w:ascii="Arial" w:eastAsia="Times New Roman" w:hAnsi="Arial" w:cs="Arial"/>
          <w:sz w:val="24"/>
          <w:szCs w:val="24"/>
        </w:rPr>
        <w:t>uncontrolled, social media and know the most effective ways of challenging these developments.</w:t>
      </w:r>
    </w:p>
    <w:p w14:paraId="1AB69DE4" w14:textId="77777777" w:rsidR="0008534E" w:rsidRDefault="0008534E" w:rsidP="000C7C19">
      <w:pPr>
        <w:shd w:val="clear" w:color="auto" w:fill="FFFFFF"/>
        <w:spacing w:line="235" w:lineRule="atLeast"/>
        <w:rPr>
          <w:rFonts w:ascii="Arial" w:eastAsia="Times New Roman" w:hAnsi="Arial" w:cs="Arial"/>
          <w:sz w:val="24"/>
          <w:szCs w:val="24"/>
          <w:lang w:eastAsia="en-GB"/>
        </w:rPr>
      </w:pPr>
    </w:p>
    <w:p w14:paraId="5C0F96AC" w14:textId="7789DD6B" w:rsidR="000C7C19" w:rsidRPr="00980E60" w:rsidRDefault="000C7C19" w:rsidP="000C7C19">
      <w:pPr>
        <w:shd w:val="clear" w:color="auto" w:fill="FFFFFF"/>
        <w:spacing w:line="235" w:lineRule="atLeast"/>
        <w:rPr>
          <w:rFonts w:ascii="Arial" w:eastAsia="Times New Roman" w:hAnsi="Arial" w:cs="Arial"/>
          <w:b/>
          <w:bCs/>
          <w:color w:val="000000" w:themeColor="text1"/>
          <w:sz w:val="24"/>
          <w:szCs w:val="24"/>
          <w:lang w:eastAsia="en-GB"/>
        </w:rPr>
      </w:pPr>
      <w:r w:rsidRPr="00F53FAB">
        <w:rPr>
          <w:rFonts w:ascii="Arial" w:eastAsia="Times New Roman" w:hAnsi="Arial" w:cs="Arial"/>
          <w:b/>
          <w:bCs/>
          <w:color w:val="000000" w:themeColor="text1"/>
          <w:sz w:val="24"/>
          <w:szCs w:val="24"/>
          <w:lang w:eastAsia="en-GB"/>
        </w:rPr>
        <w:t>Module 12   Data on Disability</w:t>
      </w:r>
      <w:r w:rsidR="00980E60">
        <w:rPr>
          <w:rFonts w:ascii="Arial" w:eastAsia="Times New Roman" w:hAnsi="Arial" w:cs="Arial"/>
          <w:b/>
          <w:bCs/>
          <w:color w:val="000000" w:themeColor="text1"/>
          <w:sz w:val="24"/>
          <w:szCs w:val="24"/>
          <w:lang w:eastAsia="en-GB"/>
        </w:rPr>
        <w:t xml:space="preserve"> </w:t>
      </w:r>
      <w:r w:rsidR="00CF500F">
        <w:rPr>
          <w:rFonts w:ascii="Arial" w:eastAsia="Times New Roman" w:hAnsi="Arial" w:cs="Arial"/>
          <w:b/>
          <w:bCs/>
          <w:color w:val="000000" w:themeColor="text1"/>
          <w:sz w:val="24"/>
          <w:szCs w:val="24"/>
          <w:lang w:eastAsia="en-GB"/>
        </w:rPr>
        <w:t xml:space="preserve">   </w:t>
      </w:r>
      <w:r w:rsidRPr="00F53FAB">
        <w:rPr>
          <w:rFonts w:ascii="Arial" w:eastAsia="Times New Roman" w:hAnsi="Arial" w:cs="Arial"/>
          <w:b/>
          <w:bCs/>
          <w:sz w:val="24"/>
          <w:szCs w:val="24"/>
          <w:lang w:eastAsia="en-GB"/>
        </w:rPr>
        <w:t xml:space="preserve">Key Learning Points  </w:t>
      </w:r>
    </w:p>
    <w:p w14:paraId="68DBFC50" w14:textId="34C97E07" w:rsidR="000C7C19" w:rsidRPr="00F53FAB" w:rsidRDefault="000C7C19" w:rsidP="000C7C19">
      <w:pPr>
        <w:autoSpaceDE w:val="0"/>
        <w:autoSpaceDN w:val="0"/>
        <w:adjustRightInd w:val="0"/>
        <w:spacing w:after="0" w:line="240" w:lineRule="auto"/>
        <w:rPr>
          <w:rFonts w:ascii="Arial" w:hAnsi="Arial" w:cs="Arial"/>
          <w:sz w:val="24"/>
          <w:szCs w:val="24"/>
        </w:rPr>
      </w:pPr>
      <w:proofErr w:type="spellStart"/>
      <w:r w:rsidRPr="00F53FAB">
        <w:rPr>
          <w:rFonts w:ascii="Arial" w:hAnsi="Arial" w:cs="Arial"/>
          <w:sz w:val="24"/>
          <w:szCs w:val="24"/>
        </w:rPr>
        <w:t>i</w:t>
      </w:r>
      <w:proofErr w:type="spellEnd"/>
      <w:r w:rsidRPr="00F53FAB">
        <w:rPr>
          <w:rFonts w:ascii="Arial" w:hAnsi="Arial" w:cs="Arial"/>
          <w:sz w:val="24"/>
          <w:szCs w:val="24"/>
        </w:rPr>
        <w:t>) Know that to achieve the SDGs and implement UNCRPD, governments and decision-makers must be able to understand, track, and monitor progress of implementation. However, data and evidence about people with disabilities remains insufficient and scattered. Disaggregation by disability is still a notable gap in both national and global development efforts. Know that Article 31 UNCRPD requires signatory countries to gather disability related data to implement the Convention.</w:t>
      </w:r>
    </w:p>
    <w:p w14:paraId="5A6B734F" w14:textId="0A81A5CD" w:rsidR="000C7C19" w:rsidRPr="00F53FAB" w:rsidRDefault="000C7C19" w:rsidP="000C7C19">
      <w:pPr>
        <w:autoSpaceDE w:val="0"/>
        <w:autoSpaceDN w:val="0"/>
        <w:adjustRightInd w:val="0"/>
        <w:spacing w:after="0" w:line="240" w:lineRule="auto"/>
        <w:rPr>
          <w:rFonts w:ascii="Arial" w:hAnsi="Arial" w:cs="Arial"/>
          <w:sz w:val="24"/>
          <w:szCs w:val="24"/>
        </w:rPr>
      </w:pPr>
      <w:r w:rsidRPr="00F53FAB">
        <w:rPr>
          <w:rFonts w:ascii="Arial" w:hAnsi="Arial" w:cs="Arial"/>
          <w:sz w:val="24"/>
          <w:szCs w:val="24"/>
        </w:rPr>
        <w:t>ii) Know that the causes of disability data gap are complex and multifaceted</w:t>
      </w:r>
      <w:r w:rsidR="00980E60">
        <w:rPr>
          <w:rFonts w:ascii="Arial" w:hAnsi="Arial" w:cs="Arial"/>
          <w:sz w:val="24"/>
          <w:szCs w:val="24"/>
        </w:rPr>
        <w:t xml:space="preserve">. Focus </w:t>
      </w:r>
      <w:proofErr w:type="gramStart"/>
      <w:r w:rsidR="00980E60">
        <w:rPr>
          <w:rFonts w:ascii="Arial" w:hAnsi="Arial" w:cs="Arial"/>
          <w:sz w:val="24"/>
          <w:szCs w:val="24"/>
        </w:rPr>
        <w:t xml:space="preserve">on </w:t>
      </w:r>
      <w:r w:rsidRPr="00F53FAB">
        <w:rPr>
          <w:rFonts w:ascii="Arial" w:hAnsi="Arial" w:cs="Arial"/>
          <w:sz w:val="24"/>
          <w:szCs w:val="24"/>
        </w:rPr>
        <w:t>:</w:t>
      </w:r>
      <w:proofErr w:type="gramEnd"/>
      <w:r w:rsidRPr="00F53FAB">
        <w:rPr>
          <w:rFonts w:ascii="Arial" w:hAnsi="Arial" w:cs="Arial"/>
          <w:sz w:val="24"/>
          <w:szCs w:val="24"/>
        </w:rPr>
        <w:t>-</w:t>
      </w:r>
    </w:p>
    <w:p w14:paraId="67338D44" w14:textId="77777777" w:rsidR="000C7C19" w:rsidRPr="00F53FAB" w:rsidRDefault="000C7C19" w:rsidP="000C7C19">
      <w:pPr>
        <w:autoSpaceDE w:val="0"/>
        <w:autoSpaceDN w:val="0"/>
        <w:adjustRightInd w:val="0"/>
        <w:spacing w:after="0" w:line="240" w:lineRule="auto"/>
        <w:rPr>
          <w:rFonts w:ascii="Arial" w:hAnsi="Arial" w:cs="Arial"/>
          <w:sz w:val="24"/>
          <w:szCs w:val="24"/>
        </w:rPr>
      </w:pPr>
      <w:r w:rsidRPr="00F53FAB">
        <w:rPr>
          <w:rFonts w:ascii="Arial" w:hAnsi="Arial" w:cs="Arial"/>
          <w:sz w:val="24"/>
          <w:szCs w:val="24"/>
        </w:rPr>
        <w:t>a) Often data on disability is not collected.</w:t>
      </w:r>
    </w:p>
    <w:p w14:paraId="3FBF554D" w14:textId="77777777" w:rsidR="000C7C19" w:rsidRPr="00F53FAB" w:rsidRDefault="000C7C19" w:rsidP="000C7C19">
      <w:pPr>
        <w:autoSpaceDE w:val="0"/>
        <w:autoSpaceDN w:val="0"/>
        <w:adjustRightInd w:val="0"/>
        <w:spacing w:after="0" w:line="240" w:lineRule="auto"/>
        <w:rPr>
          <w:rFonts w:ascii="Arial" w:hAnsi="Arial" w:cs="Arial"/>
          <w:sz w:val="24"/>
          <w:szCs w:val="24"/>
        </w:rPr>
      </w:pPr>
      <w:r w:rsidRPr="00F53FAB">
        <w:rPr>
          <w:rFonts w:ascii="Arial" w:hAnsi="Arial" w:cs="Arial"/>
          <w:sz w:val="24"/>
          <w:szCs w:val="24"/>
        </w:rPr>
        <w:t>b) When disability data is collected, it is sometimes of poor quality.</w:t>
      </w:r>
    </w:p>
    <w:p w14:paraId="2A383E85" w14:textId="77777777" w:rsidR="000C7C19" w:rsidRPr="00F53FAB" w:rsidRDefault="000C7C19" w:rsidP="000C7C19">
      <w:pPr>
        <w:autoSpaceDE w:val="0"/>
        <w:autoSpaceDN w:val="0"/>
        <w:adjustRightInd w:val="0"/>
        <w:spacing w:after="0" w:line="240" w:lineRule="auto"/>
        <w:rPr>
          <w:rFonts w:ascii="Arial" w:hAnsi="Arial" w:cs="Arial"/>
          <w:sz w:val="24"/>
          <w:szCs w:val="24"/>
        </w:rPr>
      </w:pPr>
      <w:r w:rsidRPr="00F53FAB">
        <w:rPr>
          <w:rFonts w:ascii="Arial" w:hAnsi="Arial" w:cs="Arial"/>
          <w:sz w:val="24"/>
          <w:szCs w:val="24"/>
        </w:rPr>
        <w:t>c)  When disability data is collected, it usually only identifies disabled people and does not address barriers in the environment that may limit or preclude participation in the economic and social life of their communities.</w:t>
      </w:r>
    </w:p>
    <w:p w14:paraId="4AC33C19" w14:textId="77777777" w:rsidR="000C7C19" w:rsidRPr="00F53FAB" w:rsidRDefault="000C7C19" w:rsidP="000C7C19">
      <w:pPr>
        <w:autoSpaceDE w:val="0"/>
        <w:autoSpaceDN w:val="0"/>
        <w:adjustRightInd w:val="0"/>
        <w:spacing w:after="0" w:line="240" w:lineRule="auto"/>
        <w:rPr>
          <w:rFonts w:ascii="Arial" w:hAnsi="Arial" w:cs="Arial"/>
          <w:sz w:val="24"/>
          <w:szCs w:val="24"/>
        </w:rPr>
      </w:pPr>
      <w:r w:rsidRPr="00F53FAB">
        <w:rPr>
          <w:rFonts w:ascii="Arial" w:hAnsi="Arial" w:cs="Arial"/>
          <w:sz w:val="24"/>
          <w:szCs w:val="24"/>
        </w:rPr>
        <w:t>d) When inclusive policies and programmes are enacted, it is most often the case that evaluative frameworks are not built into the process.</w:t>
      </w:r>
    </w:p>
    <w:p w14:paraId="3EE5655F" w14:textId="77777777" w:rsidR="000C7C19" w:rsidRPr="00F53FAB" w:rsidRDefault="000C7C19" w:rsidP="000C7C19">
      <w:pPr>
        <w:autoSpaceDE w:val="0"/>
        <w:autoSpaceDN w:val="0"/>
        <w:adjustRightInd w:val="0"/>
        <w:spacing w:after="0" w:line="240" w:lineRule="auto"/>
        <w:rPr>
          <w:rFonts w:ascii="Arial" w:hAnsi="Arial" w:cs="Arial"/>
          <w:sz w:val="24"/>
          <w:szCs w:val="24"/>
        </w:rPr>
      </w:pPr>
      <w:r w:rsidRPr="00F53FAB">
        <w:rPr>
          <w:rFonts w:ascii="Arial" w:hAnsi="Arial" w:cs="Arial"/>
          <w:sz w:val="24"/>
          <w:szCs w:val="24"/>
        </w:rPr>
        <w:t>e) There are huge variations in the questions asked and methods used to gather disability data, so it is often not comparable across countries.</w:t>
      </w:r>
    </w:p>
    <w:p w14:paraId="016EC2A2" w14:textId="77777777" w:rsidR="000C7C19" w:rsidRPr="00F53FAB" w:rsidRDefault="000C7C19" w:rsidP="000C7C19">
      <w:pPr>
        <w:autoSpaceDE w:val="0"/>
        <w:autoSpaceDN w:val="0"/>
        <w:adjustRightInd w:val="0"/>
        <w:spacing w:after="0" w:line="240" w:lineRule="auto"/>
        <w:rPr>
          <w:rFonts w:ascii="Arial" w:hAnsi="Arial" w:cs="Arial"/>
          <w:sz w:val="24"/>
          <w:szCs w:val="24"/>
        </w:rPr>
      </w:pPr>
      <w:r w:rsidRPr="00F53FAB">
        <w:rPr>
          <w:rFonts w:ascii="Arial" w:hAnsi="Arial" w:cs="Arial"/>
          <w:sz w:val="24"/>
          <w:szCs w:val="24"/>
        </w:rPr>
        <w:t>f) Such surveys usually massively under-represented the numbers of disabled people (2-3% was common).</w:t>
      </w:r>
    </w:p>
    <w:p w14:paraId="112D8185" w14:textId="77777777" w:rsidR="000C7C19" w:rsidRPr="00F53FAB" w:rsidRDefault="000C7C19" w:rsidP="000C7C19">
      <w:pPr>
        <w:autoSpaceDE w:val="0"/>
        <w:autoSpaceDN w:val="0"/>
        <w:adjustRightInd w:val="0"/>
        <w:spacing w:after="0" w:line="240" w:lineRule="auto"/>
        <w:rPr>
          <w:rFonts w:ascii="Arial" w:hAnsi="Arial" w:cs="Arial"/>
          <w:sz w:val="24"/>
          <w:szCs w:val="24"/>
        </w:rPr>
      </w:pPr>
    </w:p>
    <w:p w14:paraId="19CE756E" w14:textId="77777777" w:rsidR="000C7C19" w:rsidRPr="00F53FAB" w:rsidRDefault="000C7C19" w:rsidP="000C7C19">
      <w:pPr>
        <w:autoSpaceDE w:val="0"/>
        <w:autoSpaceDN w:val="0"/>
        <w:adjustRightInd w:val="0"/>
        <w:spacing w:after="0" w:line="240" w:lineRule="auto"/>
        <w:rPr>
          <w:rFonts w:ascii="Arial" w:hAnsi="Arial" w:cs="Arial"/>
          <w:sz w:val="24"/>
          <w:szCs w:val="24"/>
        </w:rPr>
      </w:pPr>
      <w:r w:rsidRPr="00F53FAB">
        <w:rPr>
          <w:rFonts w:ascii="Arial" w:hAnsi="Arial" w:cs="Arial"/>
          <w:sz w:val="24"/>
          <w:szCs w:val="24"/>
        </w:rPr>
        <w:t xml:space="preserve">iii) Know about the Washington Group questions, which are based on the impact of impairment and are coming up with more consistent figures for disability (12-15%). </w:t>
      </w:r>
      <w:hyperlink r:id="rId42" w:history="1">
        <w:r w:rsidRPr="00F53FAB">
          <w:rPr>
            <w:rFonts w:ascii="Arial" w:hAnsi="Arial" w:cs="Arial"/>
            <w:sz w:val="24"/>
            <w:szCs w:val="24"/>
            <w:u w:val="single"/>
          </w:rPr>
          <w:t>https://www.washingtongroup-disability.com/</w:t>
        </w:r>
      </w:hyperlink>
      <w:r w:rsidRPr="00F53FAB">
        <w:rPr>
          <w:rFonts w:ascii="Arial" w:hAnsi="Arial" w:cs="Arial"/>
          <w:sz w:val="24"/>
          <w:szCs w:val="24"/>
        </w:rPr>
        <w:t xml:space="preserve"> </w:t>
      </w:r>
    </w:p>
    <w:p w14:paraId="207BBF16" w14:textId="77777777" w:rsidR="000C7C19" w:rsidRPr="00F53FAB" w:rsidRDefault="000C7C19" w:rsidP="000C7C19">
      <w:pPr>
        <w:autoSpaceDE w:val="0"/>
        <w:autoSpaceDN w:val="0"/>
        <w:adjustRightInd w:val="0"/>
        <w:spacing w:after="0" w:line="240" w:lineRule="auto"/>
        <w:rPr>
          <w:rFonts w:ascii="Arial" w:hAnsi="Arial" w:cs="Arial"/>
          <w:sz w:val="24"/>
          <w:szCs w:val="24"/>
        </w:rPr>
      </w:pPr>
    </w:p>
    <w:p w14:paraId="328AA270" w14:textId="186D8348" w:rsidR="000C7C19" w:rsidRPr="00F53FAB" w:rsidRDefault="000C7C19" w:rsidP="000C7C19">
      <w:pPr>
        <w:autoSpaceDE w:val="0"/>
        <w:autoSpaceDN w:val="0"/>
        <w:adjustRightInd w:val="0"/>
        <w:spacing w:after="0" w:line="240" w:lineRule="auto"/>
        <w:rPr>
          <w:rFonts w:ascii="Arial" w:hAnsi="Arial" w:cs="Arial"/>
          <w:spacing w:val="-1"/>
          <w:sz w:val="24"/>
          <w:szCs w:val="24"/>
          <w:shd w:val="clear" w:color="auto" w:fill="FFFFFF"/>
        </w:rPr>
      </w:pPr>
      <w:r w:rsidRPr="00F53FAB">
        <w:rPr>
          <w:rFonts w:ascii="Arial" w:hAnsi="Arial" w:cs="Arial"/>
          <w:sz w:val="24"/>
          <w:szCs w:val="24"/>
        </w:rPr>
        <w:t xml:space="preserve">iv) Know the advantage of DPOs and other grassroots organisations being involved </w:t>
      </w:r>
      <w:r w:rsidRPr="00F53FAB">
        <w:rPr>
          <w:rFonts w:ascii="Arial" w:hAnsi="Arial" w:cs="Arial"/>
          <w:spacing w:val="-1"/>
          <w:sz w:val="24"/>
          <w:szCs w:val="24"/>
          <w:shd w:val="clear" w:color="auto" w:fill="FFFFFF"/>
        </w:rPr>
        <w:t>to design research and data collection processes will ensure the right questions get asked based on </w:t>
      </w:r>
      <w:r w:rsidRPr="00F53FAB">
        <w:rPr>
          <w:rFonts w:ascii="Arial" w:hAnsi="Arial" w:cs="Arial"/>
          <w:i/>
          <w:iCs/>
          <w:spacing w:val="-1"/>
          <w:sz w:val="24"/>
          <w:szCs w:val="24"/>
          <w:shd w:val="clear" w:color="auto" w:fill="FFFFFF"/>
        </w:rPr>
        <w:t>their</w:t>
      </w:r>
      <w:r w:rsidRPr="00F53FAB">
        <w:rPr>
          <w:rFonts w:ascii="Arial" w:hAnsi="Arial" w:cs="Arial"/>
          <w:spacing w:val="-1"/>
          <w:sz w:val="24"/>
          <w:szCs w:val="24"/>
          <w:shd w:val="clear" w:color="auto" w:fill="FFFFFF"/>
        </w:rPr>
        <w:t> priorities and needs. This results in stronger data being collected through a deeper rapport these organisations have with their communities, and ultimately better insights will be generated.</w:t>
      </w:r>
    </w:p>
    <w:p w14:paraId="0B866D78" w14:textId="77777777" w:rsidR="000C7C19" w:rsidRPr="00F53FAB" w:rsidRDefault="000C7C19" w:rsidP="000C7C19">
      <w:pPr>
        <w:autoSpaceDE w:val="0"/>
        <w:autoSpaceDN w:val="0"/>
        <w:adjustRightInd w:val="0"/>
        <w:spacing w:after="0" w:line="240" w:lineRule="auto"/>
        <w:rPr>
          <w:rFonts w:ascii="Arial" w:hAnsi="Arial" w:cs="Arial"/>
          <w:spacing w:val="-1"/>
          <w:sz w:val="24"/>
          <w:szCs w:val="24"/>
          <w:shd w:val="clear" w:color="auto" w:fill="FFFFFF"/>
        </w:rPr>
      </w:pPr>
      <w:r w:rsidRPr="00F53FAB">
        <w:rPr>
          <w:rFonts w:ascii="Arial" w:hAnsi="Arial" w:cs="Arial"/>
          <w:spacing w:val="-1"/>
          <w:sz w:val="24"/>
          <w:szCs w:val="24"/>
          <w:shd w:val="clear" w:color="auto" w:fill="FFFFFF"/>
        </w:rPr>
        <w:t xml:space="preserve">v) Know that partnerships between DPOs and authorities, such as the National Census Bureau, can help to ensure disability data is desegregated, </w:t>
      </w:r>
      <w:proofErr w:type="gramStart"/>
      <w:r w:rsidRPr="00F53FAB">
        <w:rPr>
          <w:rFonts w:ascii="Arial" w:hAnsi="Arial" w:cs="Arial"/>
          <w:spacing w:val="-1"/>
          <w:sz w:val="24"/>
          <w:szCs w:val="24"/>
          <w:shd w:val="clear" w:color="auto" w:fill="FFFFFF"/>
        </w:rPr>
        <w:t>analysed</w:t>
      </w:r>
      <w:proofErr w:type="gramEnd"/>
      <w:r w:rsidRPr="00F53FAB">
        <w:rPr>
          <w:rFonts w:ascii="Arial" w:hAnsi="Arial" w:cs="Arial"/>
          <w:spacing w:val="-1"/>
          <w:sz w:val="24"/>
          <w:szCs w:val="24"/>
          <w:shd w:val="clear" w:color="auto" w:fill="FFFFFF"/>
        </w:rPr>
        <w:t xml:space="preserve"> and counted in the census and will inform policies that support disabled people.</w:t>
      </w:r>
    </w:p>
    <w:p w14:paraId="22CBD9D9" w14:textId="2884EB71" w:rsidR="000C7C19" w:rsidRPr="00F53FAB" w:rsidRDefault="000C7C19" w:rsidP="000C7C19">
      <w:pPr>
        <w:autoSpaceDE w:val="0"/>
        <w:autoSpaceDN w:val="0"/>
        <w:adjustRightInd w:val="0"/>
        <w:spacing w:after="0" w:line="240" w:lineRule="auto"/>
        <w:rPr>
          <w:rFonts w:ascii="Arial" w:hAnsi="Arial" w:cs="Arial"/>
          <w:spacing w:val="-1"/>
          <w:sz w:val="24"/>
          <w:szCs w:val="24"/>
          <w:shd w:val="clear" w:color="auto" w:fill="FFFFFF"/>
        </w:rPr>
      </w:pPr>
      <w:r w:rsidRPr="00F53FAB">
        <w:rPr>
          <w:rFonts w:ascii="Arial" w:hAnsi="Arial" w:cs="Arial"/>
          <w:spacing w:val="-1"/>
          <w:sz w:val="24"/>
          <w:szCs w:val="24"/>
          <w:shd w:val="clear" w:color="auto" w:fill="FFFFFF"/>
        </w:rPr>
        <w:t>vi) Have an overview of the stark inequalities that are now emerging in recent data gathering about disability across Commonwealth countries.</w:t>
      </w:r>
    </w:p>
    <w:p w14:paraId="6BA2D50F" w14:textId="001FCAD3" w:rsidR="00980E60" w:rsidRPr="003C6F9F" w:rsidRDefault="000C7C19" w:rsidP="003C6F9F">
      <w:pPr>
        <w:autoSpaceDE w:val="0"/>
        <w:autoSpaceDN w:val="0"/>
        <w:adjustRightInd w:val="0"/>
        <w:spacing w:after="0" w:line="240" w:lineRule="auto"/>
        <w:rPr>
          <w:rFonts w:ascii="Arial" w:hAnsi="Arial" w:cs="Arial"/>
          <w:sz w:val="24"/>
          <w:szCs w:val="24"/>
        </w:rPr>
      </w:pPr>
      <w:r w:rsidRPr="00F53FAB">
        <w:rPr>
          <w:rFonts w:ascii="Arial" w:hAnsi="Arial" w:cs="Arial"/>
          <w:spacing w:val="-1"/>
          <w:sz w:val="24"/>
          <w:szCs w:val="24"/>
          <w:shd w:val="clear" w:color="auto" w:fill="FFFFFF"/>
        </w:rPr>
        <w:t>vii) Know of examples about the positive impact of disaggregated disability data collection on improving service delivery for disabled people.</w:t>
      </w:r>
    </w:p>
    <w:p w14:paraId="6A3B3CB9" w14:textId="77777777" w:rsidR="003C6F9F" w:rsidRDefault="003C6F9F" w:rsidP="003C6F9F">
      <w:pPr>
        <w:shd w:val="clear" w:color="auto" w:fill="FFFFFF"/>
        <w:spacing w:after="0" w:line="240" w:lineRule="auto"/>
        <w:rPr>
          <w:rFonts w:ascii="Arial" w:eastAsia="Times New Roman" w:hAnsi="Arial" w:cs="Arial"/>
          <w:b/>
          <w:bCs/>
          <w:sz w:val="24"/>
          <w:szCs w:val="24"/>
          <w:lang w:eastAsia="en-GB"/>
        </w:rPr>
      </w:pPr>
    </w:p>
    <w:p w14:paraId="275E2992" w14:textId="77777777" w:rsidR="003968C3" w:rsidRDefault="003968C3" w:rsidP="003C6F9F">
      <w:pPr>
        <w:shd w:val="clear" w:color="auto" w:fill="FFFFFF"/>
        <w:spacing w:after="0" w:line="240" w:lineRule="auto"/>
        <w:rPr>
          <w:rFonts w:ascii="Arial" w:eastAsia="Times New Roman" w:hAnsi="Arial" w:cs="Arial"/>
          <w:b/>
          <w:bCs/>
          <w:sz w:val="24"/>
          <w:szCs w:val="24"/>
          <w:lang w:eastAsia="en-GB"/>
        </w:rPr>
      </w:pPr>
    </w:p>
    <w:p w14:paraId="4311D939" w14:textId="0E4926B2" w:rsidR="000C7C19" w:rsidRPr="00F53FAB" w:rsidRDefault="000C7C19" w:rsidP="003C6F9F">
      <w:pPr>
        <w:shd w:val="clear" w:color="auto" w:fill="FFFFFF"/>
        <w:spacing w:after="0" w:line="240" w:lineRule="auto"/>
        <w:rPr>
          <w:rFonts w:ascii="Arial" w:eastAsia="Times New Roman" w:hAnsi="Arial" w:cs="Arial"/>
          <w:b/>
          <w:bCs/>
          <w:sz w:val="24"/>
          <w:szCs w:val="24"/>
          <w:lang w:eastAsia="en-GB"/>
        </w:rPr>
      </w:pPr>
      <w:r w:rsidRPr="00F53FAB">
        <w:rPr>
          <w:rFonts w:ascii="Arial" w:eastAsia="Times New Roman" w:hAnsi="Arial" w:cs="Arial"/>
          <w:b/>
          <w:bCs/>
          <w:sz w:val="24"/>
          <w:szCs w:val="24"/>
          <w:lang w:eastAsia="en-GB"/>
        </w:rPr>
        <w:t>Module 13 Building DPOs, Campaigning and Increasing OUR Voice</w:t>
      </w:r>
      <w:r w:rsidR="00980E60">
        <w:rPr>
          <w:rFonts w:ascii="Arial" w:eastAsia="Times New Roman" w:hAnsi="Arial" w:cs="Arial"/>
          <w:b/>
          <w:bCs/>
          <w:sz w:val="24"/>
          <w:szCs w:val="24"/>
          <w:lang w:eastAsia="en-GB"/>
        </w:rPr>
        <w:t xml:space="preserve"> </w:t>
      </w:r>
      <w:r w:rsidRPr="00F53FAB">
        <w:rPr>
          <w:rFonts w:ascii="Arial" w:eastAsia="Times New Roman" w:hAnsi="Arial" w:cs="Arial"/>
          <w:b/>
          <w:bCs/>
          <w:sz w:val="24"/>
          <w:szCs w:val="24"/>
          <w:lang w:eastAsia="en-GB"/>
        </w:rPr>
        <w:t xml:space="preserve">Key Learning Points </w:t>
      </w:r>
    </w:p>
    <w:p w14:paraId="1EC7338E" w14:textId="77777777" w:rsidR="000C7C19" w:rsidRPr="00F53FAB" w:rsidRDefault="000C7C19" w:rsidP="003C6F9F">
      <w:pPr>
        <w:shd w:val="clear" w:color="auto" w:fill="FFFFFF"/>
        <w:spacing w:after="0" w:line="240" w:lineRule="auto"/>
        <w:rPr>
          <w:rFonts w:ascii="Arial" w:eastAsia="Times New Roman" w:hAnsi="Arial" w:cs="Arial"/>
          <w:sz w:val="24"/>
          <w:szCs w:val="24"/>
          <w:lang w:eastAsia="en-GB"/>
        </w:rPr>
      </w:pPr>
      <w:proofErr w:type="spellStart"/>
      <w:r w:rsidRPr="00F53FAB">
        <w:rPr>
          <w:rFonts w:ascii="Arial" w:eastAsia="Times New Roman" w:hAnsi="Arial" w:cs="Arial"/>
          <w:sz w:val="24"/>
          <w:szCs w:val="24"/>
          <w:lang w:eastAsia="en-GB"/>
        </w:rPr>
        <w:t>i</w:t>
      </w:r>
      <w:proofErr w:type="spellEnd"/>
      <w:r w:rsidRPr="00F53FAB">
        <w:rPr>
          <w:rFonts w:ascii="Arial" w:eastAsia="Times New Roman" w:hAnsi="Arial" w:cs="Arial"/>
          <w:sz w:val="24"/>
          <w:szCs w:val="24"/>
          <w:lang w:eastAsia="en-GB"/>
        </w:rPr>
        <w:t>) Knowing the importance of forming a collective organisation of disabled people, united by our experience of a common oppression but understanding our impairment related needs, access requirements and accommodations.</w:t>
      </w:r>
    </w:p>
    <w:p w14:paraId="3A5BB702" w14:textId="50895BAF" w:rsidR="00756D09"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ii) Recognising that what unites us is challenging injustice and our lack of human rights, equality</w:t>
      </w:r>
      <w:r w:rsidR="00756D09">
        <w:rPr>
          <w:rFonts w:ascii="Arial" w:eastAsia="Times New Roman" w:hAnsi="Arial" w:cs="Arial"/>
          <w:sz w:val="24"/>
          <w:szCs w:val="24"/>
          <w:lang w:eastAsia="en-GB"/>
        </w:rPr>
        <w:t>,</w:t>
      </w:r>
      <w:r w:rsidRPr="00F53FAB">
        <w:rPr>
          <w:rFonts w:ascii="Arial" w:eastAsia="Times New Roman" w:hAnsi="Arial" w:cs="Arial"/>
          <w:sz w:val="24"/>
          <w:szCs w:val="24"/>
          <w:lang w:eastAsia="en-GB"/>
        </w:rPr>
        <w:t xml:space="preserve"> developing our solidarity, </w:t>
      </w:r>
      <w:proofErr w:type="gramStart"/>
      <w:r w:rsidRPr="00F53FAB">
        <w:rPr>
          <w:rFonts w:ascii="Arial" w:eastAsia="Times New Roman" w:hAnsi="Arial" w:cs="Arial"/>
          <w:sz w:val="24"/>
          <w:szCs w:val="24"/>
          <w:lang w:eastAsia="en-GB"/>
        </w:rPr>
        <w:t>empathy</w:t>
      </w:r>
      <w:proofErr w:type="gramEnd"/>
      <w:r w:rsidRPr="00F53FAB">
        <w:rPr>
          <w:rFonts w:ascii="Arial" w:eastAsia="Times New Roman" w:hAnsi="Arial" w:cs="Arial"/>
          <w:sz w:val="24"/>
          <w:szCs w:val="24"/>
          <w:lang w:eastAsia="en-GB"/>
        </w:rPr>
        <w:t xml:space="preserve"> and wellbeing, through championing the paradigm shift from ‘objects’ to ‘active subjects’ at the heart of the UNCRPD.</w:t>
      </w:r>
    </w:p>
    <w:p w14:paraId="226229AD" w14:textId="39892B0A" w:rsidR="003C6F9F"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iii) The primacy of our disabled peoples’ voice in promoting ‘Nothing About Us Without Us’, while building and seeking support for our cause from allies; most importantly non-disabled parents/family of disabled people, medical, social work, design, media educational professionals, politicians, administrators, supportive employers, trade unions and informed citizens. </w:t>
      </w:r>
    </w:p>
    <w:p w14:paraId="0B91AB1E" w14:textId="6A8C45E4"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iv) The importance of informed, democratic accountable decision making in developing our policies and campaigns and in the Governance and financial accountability of our organisations.</w:t>
      </w:r>
    </w:p>
    <w:p w14:paraId="6E5E5079"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v) Knowing how to get our message across in the full range of media and social media and in unplanned opportunities to intervene effectively.</w:t>
      </w:r>
    </w:p>
    <w:p w14:paraId="3342231A" w14:textId="637835B9"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vi) Understanding the vital importance of Disability Equality Training and Education in empowering disabled people and changing the wider society towards a </w:t>
      </w:r>
      <w:r w:rsidR="00756D09">
        <w:rPr>
          <w:rFonts w:ascii="Arial" w:eastAsia="Times New Roman" w:hAnsi="Arial" w:cs="Arial"/>
          <w:sz w:val="24"/>
          <w:szCs w:val="24"/>
          <w:lang w:eastAsia="en-GB"/>
        </w:rPr>
        <w:t>D</w:t>
      </w:r>
      <w:r w:rsidRPr="00F53FAB">
        <w:rPr>
          <w:rFonts w:ascii="Arial" w:eastAsia="Times New Roman" w:hAnsi="Arial" w:cs="Arial"/>
          <w:sz w:val="24"/>
          <w:szCs w:val="24"/>
          <w:lang w:eastAsia="en-GB"/>
        </w:rPr>
        <w:t xml:space="preserve">isability </w:t>
      </w:r>
      <w:r w:rsidR="00756D09">
        <w:rPr>
          <w:rFonts w:ascii="Arial" w:eastAsia="Times New Roman" w:hAnsi="Arial" w:cs="Arial"/>
          <w:sz w:val="24"/>
          <w:szCs w:val="24"/>
          <w:lang w:eastAsia="en-GB"/>
        </w:rPr>
        <w:t>R</w:t>
      </w:r>
      <w:r w:rsidRPr="00F53FAB">
        <w:rPr>
          <w:rFonts w:ascii="Arial" w:eastAsia="Times New Roman" w:hAnsi="Arial" w:cs="Arial"/>
          <w:sz w:val="24"/>
          <w:szCs w:val="24"/>
          <w:lang w:eastAsia="en-GB"/>
        </w:rPr>
        <w:t xml:space="preserve">ights </w:t>
      </w:r>
      <w:r w:rsidR="00756D09">
        <w:rPr>
          <w:rFonts w:ascii="Arial" w:eastAsia="Times New Roman" w:hAnsi="Arial" w:cs="Arial"/>
          <w:sz w:val="24"/>
          <w:szCs w:val="24"/>
          <w:lang w:eastAsia="en-GB"/>
        </w:rPr>
        <w:t>R</w:t>
      </w:r>
      <w:r w:rsidRPr="00F53FAB">
        <w:rPr>
          <w:rFonts w:ascii="Arial" w:eastAsia="Times New Roman" w:hAnsi="Arial" w:cs="Arial"/>
          <w:sz w:val="24"/>
          <w:szCs w:val="24"/>
          <w:lang w:eastAsia="en-GB"/>
        </w:rPr>
        <w:t xml:space="preserve">especting </w:t>
      </w:r>
      <w:r w:rsidR="00756D09">
        <w:rPr>
          <w:rFonts w:ascii="Arial" w:eastAsia="Times New Roman" w:hAnsi="Arial" w:cs="Arial"/>
          <w:sz w:val="24"/>
          <w:szCs w:val="24"/>
          <w:lang w:eastAsia="en-GB"/>
        </w:rPr>
        <w:t>D</w:t>
      </w:r>
      <w:r w:rsidRPr="00F53FAB">
        <w:rPr>
          <w:rFonts w:ascii="Arial" w:eastAsia="Times New Roman" w:hAnsi="Arial" w:cs="Arial"/>
          <w:sz w:val="24"/>
          <w:szCs w:val="24"/>
          <w:lang w:eastAsia="en-GB"/>
        </w:rPr>
        <w:t>emocracy.</w:t>
      </w:r>
    </w:p>
    <w:p w14:paraId="0B495AB7" w14:textId="15B1E595"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vii) The importance of collaborating, based on the above agreed objectives, with other local, regional, </w:t>
      </w:r>
      <w:proofErr w:type="gramStart"/>
      <w:r w:rsidRPr="00F53FAB">
        <w:rPr>
          <w:rFonts w:ascii="Arial" w:eastAsia="Times New Roman" w:hAnsi="Arial" w:cs="Arial"/>
          <w:sz w:val="24"/>
          <w:szCs w:val="24"/>
          <w:lang w:eastAsia="en-GB"/>
        </w:rPr>
        <w:t>national</w:t>
      </w:r>
      <w:proofErr w:type="gramEnd"/>
      <w:r w:rsidRPr="00F53FAB">
        <w:rPr>
          <w:rFonts w:ascii="Arial" w:eastAsia="Times New Roman" w:hAnsi="Arial" w:cs="Arial"/>
          <w:sz w:val="24"/>
          <w:szCs w:val="24"/>
          <w:lang w:eastAsia="en-GB"/>
        </w:rPr>
        <w:t xml:space="preserve"> and international DPOs and non-disabled allies</w:t>
      </w:r>
      <w:r w:rsidR="00756D09">
        <w:rPr>
          <w:rFonts w:ascii="Arial" w:eastAsia="Times New Roman" w:hAnsi="Arial" w:cs="Arial"/>
          <w:sz w:val="24"/>
          <w:szCs w:val="24"/>
          <w:lang w:eastAsia="en-GB"/>
        </w:rPr>
        <w:t>,</w:t>
      </w:r>
      <w:r w:rsidRPr="00F53FAB">
        <w:rPr>
          <w:rFonts w:ascii="Arial" w:eastAsia="Times New Roman" w:hAnsi="Arial" w:cs="Arial"/>
          <w:sz w:val="24"/>
          <w:szCs w:val="24"/>
          <w:lang w:eastAsia="en-GB"/>
        </w:rPr>
        <w:t xml:space="preserve"> to bring about full implementation of the UNCRPD and SDGs.</w:t>
      </w:r>
    </w:p>
    <w:p w14:paraId="270A79B2" w14:textId="7F004389" w:rsidR="000C7C19" w:rsidRPr="00756D09" w:rsidRDefault="000C7C19" w:rsidP="000C7C19">
      <w:pPr>
        <w:shd w:val="clear" w:color="auto" w:fill="FFFFFF"/>
        <w:spacing w:line="235" w:lineRule="atLeast"/>
        <w:rPr>
          <w:rFonts w:ascii="Arial" w:eastAsia="Times New Roman" w:hAnsi="Arial" w:cs="Arial"/>
          <w:b/>
          <w:bCs/>
          <w:color w:val="222222"/>
          <w:sz w:val="24"/>
          <w:szCs w:val="24"/>
          <w:lang w:eastAsia="en-GB"/>
        </w:rPr>
      </w:pPr>
      <w:r w:rsidRPr="00F53FAB">
        <w:rPr>
          <w:rFonts w:ascii="Arial" w:eastAsia="Times New Roman" w:hAnsi="Arial" w:cs="Arial"/>
          <w:b/>
          <w:bCs/>
          <w:color w:val="222222"/>
          <w:sz w:val="24"/>
          <w:szCs w:val="24"/>
          <w:lang w:eastAsia="en-GB"/>
        </w:rPr>
        <w:t>Module 14 Influencing Government</w:t>
      </w:r>
      <w:r w:rsidR="003968C3">
        <w:rPr>
          <w:rFonts w:ascii="Arial" w:eastAsia="Times New Roman" w:hAnsi="Arial" w:cs="Arial"/>
          <w:b/>
          <w:bCs/>
          <w:color w:val="222222"/>
          <w:sz w:val="24"/>
          <w:szCs w:val="24"/>
          <w:lang w:eastAsia="en-GB"/>
        </w:rPr>
        <w:t xml:space="preserve"> </w:t>
      </w:r>
      <w:r w:rsidR="00756D09">
        <w:rPr>
          <w:rFonts w:ascii="Arial" w:eastAsia="Times New Roman" w:hAnsi="Arial" w:cs="Arial"/>
          <w:b/>
          <w:bCs/>
          <w:color w:val="222222"/>
          <w:sz w:val="24"/>
          <w:szCs w:val="24"/>
          <w:lang w:eastAsia="en-GB"/>
        </w:rPr>
        <w:t xml:space="preserve">  </w:t>
      </w:r>
      <w:r w:rsidRPr="00F53FAB">
        <w:rPr>
          <w:rFonts w:ascii="Arial" w:eastAsia="Times New Roman" w:hAnsi="Arial" w:cs="Arial"/>
          <w:b/>
          <w:bCs/>
          <w:sz w:val="24"/>
          <w:szCs w:val="24"/>
          <w:lang w:eastAsia="en-GB"/>
        </w:rPr>
        <w:t xml:space="preserve">Key Learning Points </w:t>
      </w:r>
    </w:p>
    <w:p w14:paraId="57EB627A"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proofErr w:type="spellStart"/>
      <w:r w:rsidRPr="00F53FAB">
        <w:rPr>
          <w:rFonts w:ascii="Arial" w:eastAsia="Times New Roman" w:hAnsi="Arial" w:cs="Arial"/>
          <w:sz w:val="24"/>
          <w:szCs w:val="24"/>
          <w:lang w:eastAsia="en-GB"/>
        </w:rPr>
        <w:t>i</w:t>
      </w:r>
      <w:proofErr w:type="spellEnd"/>
      <w:r w:rsidRPr="00F53FAB">
        <w:rPr>
          <w:rFonts w:ascii="Arial" w:eastAsia="Times New Roman" w:hAnsi="Arial" w:cs="Arial"/>
          <w:sz w:val="24"/>
          <w:szCs w:val="24"/>
          <w:lang w:eastAsia="en-GB"/>
        </w:rPr>
        <w:t>) Know the importance of DPOs scrutinising and monitoring their country government’s policies and legislation against the requirements of the UNCRPD and SDGs.</w:t>
      </w:r>
    </w:p>
    <w:p w14:paraId="7C2DC0BA"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ii) Ensure you know how support and funding is made available to and engagement with the organisations that represent disabled people/people with disabilities (DPOs) (Article 4.3 and 33.3).</w:t>
      </w:r>
    </w:p>
    <w:p w14:paraId="02479AAE"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iii) How do DPOs, disability activists and researchers enquire into and publicise breaches of disabled people’s human rights and develop demands of government to rectify and compensate. </w:t>
      </w:r>
    </w:p>
    <w:p w14:paraId="1005C979"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iv) Know how DPOs should work locally and nationally with elected politicians to inform, </w:t>
      </w:r>
      <w:proofErr w:type="gramStart"/>
      <w:r w:rsidRPr="00F53FAB">
        <w:rPr>
          <w:rFonts w:ascii="Arial" w:eastAsia="Times New Roman" w:hAnsi="Arial" w:cs="Arial"/>
          <w:sz w:val="24"/>
          <w:szCs w:val="24"/>
          <w:lang w:eastAsia="en-GB"/>
        </w:rPr>
        <w:t>educate</w:t>
      </w:r>
      <w:proofErr w:type="gramEnd"/>
      <w:r w:rsidRPr="00F53FAB">
        <w:rPr>
          <w:rFonts w:ascii="Arial" w:eastAsia="Times New Roman" w:hAnsi="Arial" w:cs="Arial"/>
          <w:sz w:val="24"/>
          <w:szCs w:val="24"/>
          <w:lang w:eastAsia="en-GB"/>
        </w:rPr>
        <w:t xml:space="preserve"> and develop policy campaigns and get them to use their powers of scrutiny to hold government to account.</w:t>
      </w:r>
    </w:p>
    <w:p w14:paraId="490EECA4"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v) Know that levels of taxation and government budget allocations are crucial and need to be sufficient to meet agreed policy developments and properly scrutinised, in addition to any Global Public Investment in the country via unilateral or multi-lateral aid. </w:t>
      </w:r>
    </w:p>
    <w:p w14:paraId="5C993D92"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vi) Know DPOs need to work with local, </w:t>
      </w:r>
      <w:proofErr w:type="gramStart"/>
      <w:r w:rsidRPr="00F53FAB">
        <w:rPr>
          <w:rFonts w:ascii="Arial" w:eastAsia="Times New Roman" w:hAnsi="Arial" w:cs="Arial"/>
          <w:sz w:val="24"/>
          <w:szCs w:val="24"/>
          <w:lang w:eastAsia="en-GB"/>
        </w:rPr>
        <w:t>national</w:t>
      </w:r>
      <w:proofErr w:type="gramEnd"/>
      <w:r w:rsidRPr="00F53FAB">
        <w:rPr>
          <w:rFonts w:ascii="Arial" w:eastAsia="Times New Roman" w:hAnsi="Arial" w:cs="Arial"/>
          <w:sz w:val="24"/>
          <w:szCs w:val="24"/>
          <w:lang w:eastAsia="en-GB"/>
        </w:rPr>
        <w:t xml:space="preserve"> and international NGOs with Government, but the voice and thinking of the DPOs should have primacy in how policies are to develop.</w:t>
      </w:r>
    </w:p>
    <w:p w14:paraId="7DDBFCC0" w14:textId="77777777" w:rsidR="000C7C19" w:rsidRPr="00F53FAB" w:rsidRDefault="000C7C19" w:rsidP="000C7C19">
      <w:pPr>
        <w:shd w:val="clear" w:color="auto" w:fill="FFFFFF"/>
        <w:spacing w:line="235" w:lineRule="atLeast"/>
        <w:rPr>
          <w:rFonts w:ascii="Arial" w:eastAsia="Times New Roman" w:hAnsi="Arial" w:cs="Arial"/>
          <w:sz w:val="24"/>
          <w:szCs w:val="24"/>
          <w:lang w:eastAsia="en-GB"/>
        </w:rPr>
      </w:pPr>
      <w:r w:rsidRPr="00F53FAB">
        <w:rPr>
          <w:rFonts w:ascii="Arial" w:eastAsia="Times New Roman" w:hAnsi="Arial" w:cs="Arial"/>
          <w:sz w:val="24"/>
          <w:szCs w:val="24"/>
          <w:lang w:eastAsia="en-GB"/>
        </w:rPr>
        <w:t xml:space="preserve">vii) Know effective use of the media is an essential part of keeping Governments accountable in ‘the court of public opinion’. </w:t>
      </w:r>
    </w:p>
    <w:p w14:paraId="6458F519" w14:textId="1E65681E" w:rsidR="002478DA" w:rsidRPr="00F53FAB" w:rsidRDefault="00756D09" w:rsidP="002478DA">
      <w:pPr>
        <w:tabs>
          <w:tab w:val="left" w:pos="3892"/>
        </w:tabs>
        <w:rPr>
          <w:rFonts w:ascii="Arial" w:hAnsi="Arial" w:cs="Arial"/>
          <w:b/>
          <w:bCs/>
          <w:color w:val="000000" w:themeColor="text1"/>
          <w:sz w:val="24"/>
          <w:szCs w:val="24"/>
        </w:rPr>
      </w:pPr>
      <w:r>
        <w:rPr>
          <w:rFonts w:ascii="Arial" w:eastAsia="Times New Roman" w:hAnsi="Arial" w:cs="Arial"/>
          <w:color w:val="7030A0"/>
          <w:sz w:val="24"/>
          <w:szCs w:val="24"/>
          <w:lang w:eastAsia="en-GB"/>
        </w:rPr>
        <w:t xml:space="preserve">                                                   </w:t>
      </w:r>
      <w:r w:rsidR="002478DA" w:rsidRPr="00F53FAB">
        <w:rPr>
          <w:rFonts w:ascii="Arial" w:hAnsi="Arial" w:cs="Arial"/>
          <w:b/>
          <w:bCs/>
          <w:color w:val="000000" w:themeColor="text1"/>
          <w:sz w:val="24"/>
          <w:szCs w:val="24"/>
        </w:rPr>
        <w:t xml:space="preserve"> ______________________</w:t>
      </w:r>
    </w:p>
    <w:p w14:paraId="2B1306CB" w14:textId="77777777" w:rsidR="002478DA" w:rsidRPr="00F53FAB" w:rsidRDefault="002478DA" w:rsidP="00B80CF2">
      <w:pPr>
        <w:rPr>
          <w:rFonts w:ascii="Arial" w:hAnsi="Arial" w:cs="Arial"/>
          <w:b/>
          <w:bCs/>
          <w:color w:val="000000" w:themeColor="text1"/>
          <w:sz w:val="24"/>
          <w:szCs w:val="24"/>
        </w:rPr>
      </w:pPr>
    </w:p>
    <w:p w14:paraId="39F35BA5" w14:textId="77777777" w:rsidR="002478DA" w:rsidRPr="00F53FAB" w:rsidRDefault="002478DA" w:rsidP="00B80CF2">
      <w:pPr>
        <w:rPr>
          <w:rFonts w:ascii="Arial" w:hAnsi="Arial" w:cs="Arial"/>
          <w:b/>
          <w:bCs/>
          <w:color w:val="000000" w:themeColor="text1"/>
          <w:sz w:val="24"/>
          <w:szCs w:val="24"/>
        </w:rPr>
      </w:pPr>
    </w:p>
    <w:p w14:paraId="18A89E11" w14:textId="77777777" w:rsidR="002478DA" w:rsidRPr="00F53FAB" w:rsidRDefault="002478DA" w:rsidP="00B80CF2">
      <w:pPr>
        <w:rPr>
          <w:rFonts w:ascii="Arial" w:hAnsi="Arial" w:cs="Arial"/>
          <w:b/>
          <w:bCs/>
          <w:color w:val="000000" w:themeColor="text1"/>
          <w:sz w:val="24"/>
          <w:szCs w:val="24"/>
        </w:rPr>
      </w:pPr>
    </w:p>
    <w:p w14:paraId="626B2F92" w14:textId="77777777" w:rsidR="003968C3" w:rsidRDefault="003968C3" w:rsidP="00B80CF2">
      <w:pPr>
        <w:rPr>
          <w:rFonts w:ascii="Arial" w:hAnsi="Arial" w:cs="Arial"/>
          <w:b/>
          <w:bCs/>
          <w:color w:val="000000" w:themeColor="text1"/>
          <w:sz w:val="24"/>
          <w:szCs w:val="24"/>
        </w:rPr>
      </w:pPr>
    </w:p>
    <w:p w14:paraId="40A98DCE" w14:textId="2A88EFFB" w:rsidR="00B80CF2" w:rsidRPr="00F53FAB" w:rsidRDefault="00B80CF2" w:rsidP="00B80CF2">
      <w:pPr>
        <w:rPr>
          <w:rFonts w:ascii="Arial" w:hAnsi="Arial" w:cs="Arial"/>
          <w:b/>
          <w:bCs/>
          <w:color w:val="000000" w:themeColor="text1"/>
          <w:sz w:val="24"/>
          <w:szCs w:val="24"/>
        </w:rPr>
      </w:pPr>
      <w:r w:rsidRPr="00F53FAB">
        <w:rPr>
          <w:rFonts w:ascii="Arial" w:hAnsi="Arial" w:cs="Arial"/>
          <w:b/>
          <w:bCs/>
          <w:color w:val="000000" w:themeColor="text1"/>
          <w:sz w:val="24"/>
          <w:szCs w:val="24"/>
        </w:rPr>
        <w:t xml:space="preserve">Appendix 2 </w:t>
      </w:r>
    </w:p>
    <w:p w14:paraId="43B1F340" w14:textId="5380A5F3" w:rsidR="00B80CF2" w:rsidRPr="00F53FAB" w:rsidRDefault="00B80CF2" w:rsidP="00B80CF2">
      <w:pPr>
        <w:rPr>
          <w:rFonts w:ascii="Arial" w:hAnsi="Arial" w:cs="Arial"/>
          <w:b/>
          <w:bCs/>
          <w:color w:val="000000" w:themeColor="text1"/>
          <w:sz w:val="24"/>
          <w:szCs w:val="24"/>
        </w:rPr>
      </w:pPr>
      <w:r w:rsidRPr="00F53FAB">
        <w:rPr>
          <w:rFonts w:ascii="Arial" w:hAnsi="Arial" w:cs="Arial"/>
          <w:b/>
          <w:bCs/>
          <w:color w:val="000000" w:themeColor="text1"/>
          <w:sz w:val="24"/>
          <w:szCs w:val="24"/>
        </w:rPr>
        <w:t xml:space="preserve">Follow up Activities </w:t>
      </w:r>
      <w:proofErr w:type="gramStart"/>
      <w:r w:rsidRPr="00F53FAB">
        <w:rPr>
          <w:rFonts w:ascii="Arial" w:hAnsi="Arial" w:cs="Arial"/>
          <w:b/>
          <w:bCs/>
          <w:color w:val="000000" w:themeColor="text1"/>
          <w:sz w:val="24"/>
          <w:szCs w:val="24"/>
        </w:rPr>
        <w:t>CDPF  On</w:t>
      </w:r>
      <w:proofErr w:type="gramEnd"/>
      <w:r w:rsidR="00CF500F">
        <w:rPr>
          <w:rFonts w:ascii="Arial" w:hAnsi="Arial" w:cs="Arial"/>
          <w:b/>
          <w:bCs/>
          <w:color w:val="000000" w:themeColor="text1"/>
          <w:sz w:val="24"/>
          <w:szCs w:val="24"/>
        </w:rPr>
        <w:t>-</w:t>
      </w:r>
      <w:r w:rsidRPr="00F53FAB">
        <w:rPr>
          <w:rFonts w:ascii="Arial" w:hAnsi="Arial" w:cs="Arial"/>
          <w:b/>
          <w:bCs/>
          <w:color w:val="000000" w:themeColor="text1"/>
          <w:sz w:val="24"/>
          <w:szCs w:val="24"/>
        </w:rPr>
        <w:t>Line Disability Equality Training Course Feb-May 2021 o</w:t>
      </w:r>
      <w:r w:rsidR="003905C1" w:rsidRPr="00F53FAB">
        <w:rPr>
          <w:rFonts w:ascii="Arial" w:hAnsi="Arial" w:cs="Arial"/>
          <w:b/>
          <w:bCs/>
          <w:color w:val="000000" w:themeColor="text1"/>
          <w:sz w:val="24"/>
          <w:szCs w:val="24"/>
        </w:rPr>
        <w:t>n which the grading was based.</w:t>
      </w:r>
    </w:p>
    <w:p w14:paraId="1CCDA8CE" w14:textId="77777777" w:rsidR="00B80CF2" w:rsidRPr="00F53FAB" w:rsidRDefault="00B80CF2" w:rsidP="00B80CF2">
      <w:pPr>
        <w:keepNext/>
        <w:keepLines/>
        <w:spacing w:before="240" w:after="0" w:line="256" w:lineRule="auto"/>
        <w:outlineLvl w:val="0"/>
        <w:rPr>
          <w:rFonts w:ascii="Arial" w:eastAsia="Times New Roman" w:hAnsi="Arial" w:cs="Arial"/>
          <w:b/>
          <w:bCs/>
          <w:color w:val="000000" w:themeColor="text1"/>
          <w:sz w:val="24"/>
          <w:szCs w:val="24"/>
          <w:lang w:eastAsia="en-GB"/>
        </w:rPr>
      </w:pPr>
      <w:bookmarkStart w:id="15" w:name="_Toc63005395"/>
      <w:bookmarkStart w:id="16" w:name="_Toc74377657"/>
      <w:r w:rsidRPr="00F53FAB">
        <w:rPr>
          <w:rFonts w:ascii="Arial" w:eastAsia="Times New Roman" w:hAnsi="Arial" w:cs="Arial"/>
          <w:b/>
          <w:bCs/>
          <w:color w:val="000000" w:themeColor="text1"/>
          <w:sz w:val="24"/>
          <w:szCs w:val="24"/>
        </w:rPr>
        <w:t>Module 1:</w:t>
      </w:r>
      <w:r w:rsidRPr="00F53FAB">
        <w:rPr>
          <w:rFonts w:ascii="Arial" w:eastAsia="Times New Roman" w:hAnsi="Arial" w:cs="Arial"/>
          <w:b/>
          <w:bCs/>
          <w:color w:val="000000" w:themeColor="text1"/>
          <w:sz w:val="24"/>
          <w:szCs w:val="24"/>
          <w:u w:val="single"/>
        </w:rPr>
        <w:t xml:space="preserve"> </w:t>
      </w:r>
      <w:r w:rsidRPr="00F53FAB">
        <w:rPr>
          <w:rFonts w:ascii="Arial" w:eastAsia="Times New Roman" w:hAnsi="Arial" w:cs="Arial"/>
          <w:b/>
          <w:bCs/>
          <w:color w:val="000000" w:themeColor="text1"/>
          <w:sz w:val="24"/>
          <w:szCs w:val="24"/>
          <w:lang w:eastAsia="en-GB"/>
        </w:rPr>
        <w:t>Models and Thinking About Disability: Implications for Action.</w:t>
      </w:r>
      <w:bookmarkEnd w:id="15"/>
      <w:bookmarkEnd w:id="16"/>
    </w:p>
    <w:p w14:paraId="18D1B66A" w14:textId="77777777" w:rsidR="00B80CF2" w:rsidRPr="00F53FAB" w:rsidRDefault="00B80CF2" w:rsidP="00B80CF2">
      <w:pPr>
        <w:autoSpaceDE w:val="0"/>
        <w:autoSpaceDN w:val="0"/>
        <w:adjustRightInd w:val="0"/>
        <w:spacing w:after="0" w:line="240" w:lineRule="auto"/>
        <w:rPr>
          <w:rFonts w:ascii="Arial" w:eastAsia="Calibri" w:hAnsi="Arial" w:cs="Arial"/>
          <w:color w:val="000000" w:themeColor="text1"/>
          <w:sz w:val="24"/>
          <w:szCs w:val="24"/>
          <w:lang w:eastAsia="en-GB" w:bidi="en-GB"/>
        </w:rPr>
      </w:pPr>
    </w:p>
    <w:p w14:paraId="404FB03D" w14:textId="77777777" w:rsidR="00B80CF2" w:rsidRPr="00F53FAB" w:rsidRDefault="00B80CF2" w:rsidP="00B80CF2">
      <w:pPr>
        <w:keepNext/>
        <w:keepLines/>
        <w:spacing w:before="40" w:after="0"/>
        <w:outlineLvl w:val="3"/>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1.1 Follow Up Activity 1</w:t>
      </w:r>
    </w:p>
    <w:p w14:paraId="4C28E2AF"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1.1 a) List the main traditional ideas, explanations and cultural values placed on disabled people in your country or culture. </w:t>
      </w:r>
    </w:p>
    <w:p w14:paraId="578D3B33"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1.1 b) Group by myth and superstition, cultural/folklore, religion, with some explanation. 1.1 c) Then pick 3 and describe what you would say to people who hold these views and beliefs to change their thinking.</w:t>
      </w:r>
    </w:p>
    <w:p w14:paraId="6024F562" w14:textId="77777777" w:rsidR="00B80CF2" w:rsidRPr="00F53FAB" w:rsidRDefault="00B80CF2" w:rsidP="00B80CF2">
      <w:pPr>
        <w:keepNext/>
        <w:keepLines/>
        <w:spacing w:before="40" w:after="0"/>
        <w:outlineLvl w:val="3"/>
        <w:rPr>
          <w:rFonts w:ascii="Arial" w:eastAsia="Times New Roman" w:hAnsi="Arial" w:cs="Arial"/>
          <w:i/>
          <w:iCs/>
          <w:color w:val="000000" w:themeColor="text1"/>
          <w:sz w:val="24"/>
          <w:szCs w:val="24"/>
          <w:lang w:eastAsia="en-CA"/>
        </w:rPr>
      </w:pPr>
      <w:bookmarkStart w:id="17" w:name="_Hlk62812894"/>
      <w:r w:rsidRPr="00F53FAB">
        <w:rPr>
          <w:rFonts w:ascii="Arial" w:eastAsia="Times New Roman" w:hAnsi="Arial" w:cs="Arial"/>
          <w:i/>
          <w:iCs/>
          <w:color w:val="000000" w:themeColor="text1"/>
          <w:sz w:val="24"/>
          <w:szCs w:val="24"/>
          <w:lang w:eastAsia="en-CA"/>
        </w:rPr>
        <w:t>1.2 Follow Up Activity 2</w:t>
      </w:r>
    </w:p>
    <w:p w14:paraId="04E692FD" w14:textId="77777777" w:rsidR="00B80CF2" w:rsidRPr="00F53FAB" w:rsidRDefault="00B80CF2" w:rsidP="00B80CF2">
      <w:pPr>
        <w:rPr>
          <w:rFonts w:ascii="Arial" w:hAnsi="Arial" w:cs="Arial"/>
          <w:i/>
          <w:iCs/>
          <w:color w:val="000000" w:themeColor="text1"/>
          <w:sz w:val="24"/>
          <w:szCs w:val="24"/>
          <w:lang w:eastAsia="en-GB"/>
        </w:rPr>
      </w:pPr>
      <w:bookmarkStart w:id="18" w:name="_Toc63005399"/>
      <w:bookmarkEnd w:id="17"/>
      <w:r w:rsidRPr="00F53FAB">
        <w:rPr>
          <w:rFonts w:ascii="Arial" w:hAnsi="Arial" w:cs="Arial"/>
          <w:i/>
          <w:iCs/>
          <w:color w:val="000000" w:themeColor="text1"/>
          <w:sz w:val="24"/>
          <w:szCs w:val="24"/>
          <w:lang w:eastAsia="en-GB"/>
        </w:rPr>
        <w:t xml:space="preserve">1.2 Put forward to your </w:t>
      </w:r>
      <w:proofErr w:type="gramStart"/>
      <w:r w:rsidRPr="00F53FAB">
        <w:rPr>
          <w:rFonts w:ascii="Arial" w:hAnsi="Arial" w:cs="Arial"/>
          <w:i/>
          <w:iCs/>
          <w:color w:val="000000" w:themeColor="text1"/>
          <w:sz w:val="24"/>
          <w:szCs w:val="24"/>
          <w:lang w:eastAsia="en-GB"/>
        </w:rPr>
        <w:t>Government</w:t>
      </w:r>
      <w:proofErr w:type="gramEnd"/>
      <w:r w:rsidRPr="00F53FAB">
        <w:rPr>
          <w:rFonts w:ascii="Arial" w:hAnsi="Arial" w:cs="Arial"/>
          <w:i/>
          <w:iCs/>
          <w:color w:val="000000" w:themeColor="text1"/>
          <w:sz w:val="24"/>
          <w:szCs w:val="24"/>
          <w:lang w:eastAsia="en-GB"/>
        </w:rPr>
        <w:t>, in the form of a letter, reasons why they need to act on discrimination to people with Albinism. Suggest 3 measures they could take and why you think they will work.</w:t>
      </w:r>
      <w:bookmarkEnd w:id="18"/>
    </w:p>
    <w:p w14:paraId="1CA193FB" w14:textId="77777777" w:rsidR="00B80CF2" w:rsidRPr="00F53FAB" w:rsidRDefault="00B80CF2" w:rsidP="00B80CF2">
      <w:pPr>
        <w:keepNext/>
        <w:keepLines/>
        <w:spacing w:before="40" w:after="0"/>
        <w:outlineLvl w:val="3"/>
        <w:rPr>
          <w:rFonts w:ascii="Arial" w:eastAsiaTheme="majorEastAsia" w:hAnsi="Arial" w:cs="Arial"/>
          <w:i/>
          <w:iCs/>
          <w:color w:val="000000" w:themeColor="text1"/>
          <w:sz w:val="24"/>
          <w:szCs w:val="24"/>
        </w:rPr>
      </w:pPr>
      <w:r w:rsidRPr="00F53FAB">
        <w:rPr>
          <w:rFonts w:ascii="Arial" w:eastAsiaTheme="majorEastAsia" w:hAnsi="Arial" w:cs="Arial"/>
          <w:i/>
          <w:iCs/>
          <w:color w:val="000000" w:themeColor="text1"/>
          <w:sz w:val="24"/>
          <w:szCs w:val="24"/>
        </w:rPr>
        <w:t xml:space="preserve">1.3 Follow Up Activity 3 </w:t>
      </w:r>
    </w:p>
    <w:p w14:paraId="7DB6D421" w14:textId="77777777" w:rsidR="00B80CF2" w:rsidRPr="00F53FAB" w:rsidRDefault="00B80CF2" w:rsidP="00B80CF2">
      <w:pPr>
        <w:rPr>
          <w:rFonts w:ascii="Arial" w:hAnsi="Arial" w:cs="Arial"/>
          <w:i/>
          <w:iCs/>
          <w:color w:val="000000" w:themeColor="text1"/>
          <w:sz w:val="24"/>
          <w:szCs w:val="24"/>
        </w:rPr>
      </w:pPr>
      <w:r w:rsidRPr="00F53FAB">
        <w:rPr>
          <w:rFonts w:ascii="Arial" w:hAnsi="Arial" w:cs="Arial"/>
          <w:i/>
          <w:iCs/>
          <w:color w:val="000000" w:themeColor="text1"/>
          <w:sz w:val="24"/>
          <w:szCs w:val="24"/>
        </w:rPr>
        <w:t xml:space="preserve"> 1.3 Write a short leaflet or make a poster challenging the thinking of a charity for disabled people to make them more respecting of the rights and participation of disabled people. (You can send us a photo of your poster)</w:t>
      </w:r>
    </w:p>
    <w:p w14:paraId="69F4EEEC" w14:textId="77777777" w:rsidR="00B80CF2" w:rsidRPr="00F53FAB" w:rsidRDefault="00B80CF2" w:rsidP="00B80CF2">
      <w:pPr>
        <w:rPr>
          <w:rFonts w:ascii="Arial" w:hAnsi="Arial" w:cs="Arial"/>
          <w:color w:val="000000" w:themeColor="text1"/>
          <w:sz w:val="24"/>
          <w:szCs w:val="24"/>
        </w:rPr>
      </w:pPr>
      <w:r w:rsidRPr="00F53FAB">
        <w:rPr>
          <w:rFonts w:ascii="Arial" w:hAnsi="Arial" w:cs="Arial"/>
          <w:color w:val="000000" w:themeColor="text1"/>
          <w:sz w:val="24"/>
          <w:szCs w:val="24"/>
        </w:rPr>
        <w:t xml:space="preserve">1.4 Follow Up Activity 4: </w:t>
      </w:r>
      <w:r w:rsidRPr="00F53FAB">
        <w:rPr>
          <w:rFonts w:ascii="Arial" w:hAnsi="Arial" w:cs="Arial"/>
          <w:i/>
          <w:iCs/>
          <w:color w:val="000000" w:themeColor="text1"/>
          <w:sz w:val="24"/>
          <w:szCs w:val="24"/>
        </w:rPr>
        <w:t>List the difference between impairments and disability in the Social Model.</w:t>
      </w:r>
    </w:p>
    <w:p w14:paraId="747EB42A" w14:textId="77777777" w:rsidR="00B80CF2" w:rsidRPr="00F53FAB" w:rsidRDefault="00B80CF2" w:rsidP="00B80CF2">
      <w:pPr>
        <w:keepNext/>
        <w:keepLines/>
        <w:spacing w:before="40" w:after="0"/>
        <w:outlineLvl w:val="3"/>
        <w:rPr>
          <w:rFonts w:ascii="Arial" w:eastAsiaTheme="majorEastAsia" w:hAnsi="Arial" w:cs="Arial"/>
          <w:i/>
          <w:iCs/>
          <w:color w:val="000000" w:themeColor="text1"/>
          <w:sz w:val="24"/>
          <w:szCs w:val="24"/>
          <w:u w:val="single"/>
          <w:lang w:eastAsia="en-GB"/>
        </w:rPr>
      </w:pPr>
      <w:r w:rsidRPr="00F53FAB">
        <w:rPr>
          <w:rFonts w:ascii="Arial" w:eastAsiaTheme="majorEastAsia" w:hAnsi="Arial" w:cs="Arial"/>
          <w:i/>
          <w:iCs/>
          <w:color w:val="000000" w:themeColor="text1"/>
          <w:sz w:val="24"/>
          <w:szCs w:val="24"/>
          <w:u w:val="single"/>
        </w:rPr>
        <w:t xml:space="preserve">1.5 Follow Up Activity 5  </w:t>
      </w:r>
    </w:p>
    <w:tbl>
      <w:tblPr>
        <w:tblStyle w:val="TableGrid1"/>
        <w:tblpPr w:leftFromText="180" w:rightFromText="180" w:vertAnchor="text" w:horzAnchor="margin" w:tblpY="524"/>
        <w:tblW w:w="0" w:type="auto"/>
        <w:tblLook w:val="04A0" w:firstRow="1" w:lastRow="0" w:firstColumn="1" w:lastColumn="0" w:noHBand="0" w:noVBand="1"/>
      </w:tblPr>
      <w:tblGrid>
        <w:gridCol w:w="2995"/>
        <w:gridCol w:w="2278"/>
        <w:gridCol w:w="2279"/>
        <w:gridCol w:w="2904"/>
      </w:tblGrid>
      <w:tr w:rsidR="008F4A9E" w:rsidRPr="00F53FAB" w14:paraId="5A7CFC70" w14:textId="77777777" w:rsidTr="008F4A9E">
        <w:tc>
          <w:tcPr>
            <w:tcW w:w="2995" w:type="dxa"/>
          </w:tcPr>
          <w:p w14:paraId="2F9F03E6" w14:textId="77777777" w:rsidR="008F4A9E" w:rsidRPr="00F53FAB" w:rsidRDefault="008F4A9E" w:rsidP="008F4A9E">
            <w:pPr>
              <w:rPr>
                <w:rFonts w:ascii="Arial" w:hAnsi="Arial" w:cs="Arial"/>
                <w:color w:val="000000" w:themeColor="text1"/>
                <w:sz w:val="24"/>
                <w:szCs w:val="24"/>
              </w:rPr>
            </w:pPr>
          </w:p>
        </w:tc>
        <w:tc>
          <w:tcPr>
            <w:tcW w:w="2278" w:type="dxa"/>
          </w:tcPr>
          <w:p w14:paraId="02655F7B" w14:textId="77777777" w:rsidR="008F4A9E" w:rsidRPr="00F53FAB" w:rsidRDefault="008F4A9E" w:rsidP="008F4A9E">
            <w:pPr>
              <w:rPr>
                <w:rFonts w:ascii="Arial" w:hAnsi="Arial" w:cs="Arial"/>
                <w:color w:val="000000" w:themeColor="text1"/>
                <w:sz w:val="24"/>
                <w:szCs w:val="24"/>
              </w:rPr>
            </w:pPr>
            <w:r w:rsidRPr="00F53FAB">
              <w:rPr>
                <w:rFonts w:ascii="Arial" w:hAnsi="Arial" w:cs="Arial"/>
                <w:color w:val="000000" w:themeColor="text1"/>
                <w:sz w:val="24"/>
                <w:szCs w:val="24"/>
              </w:rPr>
              <w:t>Barrier 1</w:t>
            </w:r>
          </w:p>
        </w:tc>
        <w:tc>
          <w:tcPr>
            <w:tcW w:w="2279" w:type="dxa"/>
          </w:tcPr>
          <w:p w14:paraId="060CABC2" w14:textId="77777777" w:rsidR="008F4A9E" w:rsidRPr="00F53FAB" w:rsidRDefault="008F4A9E" w:rsidP="008F4A9E">
            <w:pPr>
              <w:rPr>
                <w:rFonts w:ascii="Arial" w:hAnsi="Arial" w:cs="Arial"/>
                <w:color w:val="000000" w:themeColor="text1"/>
                <w:sz w:val="24"/>
                <w:szCs w:val="24"/>
              </w:rPr>
            </w:pPr>
            <w:r w:rsidRPr="00F53FAB">
              <w:rPr>
                <w:rFonts w:ascii="Arial" w:hAnsi="Arial" w:cs="Arial"/>
                <w:color w:val="000000" w:themeColor="text1"/>
                <w:sz w:val="24"/>
                <w:szCs w:val="24"/>
              </w:rPr>
              <w:t>Barrier 2</w:t>
            </w:r>
          </w:p>
        </w:tc>
        <w:tc>
          <w:tcPr>
            <w:tcW w:w="2904" w:type="dxa"/>
          </w:tcPr>
          <w:p w14:paraId="2F25DC30" w14:textId="77777777" w:rsidR="008F4A9E" w:rsidRPr="00F53FAB" w:rsidRDefault="008F4A9E" w:rsidP="008F4A9E">
            <w:pPr>
              <w:rPr>
                <w:rFonts w:ascii="Arial" w:hAnsi="Arial" w:cs="Arial"/>
                <w:color w:val="000000" w:themeColor="text1"/>
                <w:sz w:val="24"/>
                <w:szCs w:val="24"/>
              </w:rPr>
            </w:pPr>
            <w:r w:rsidRPr="00F53FAB">
              <w:rPr>
                <w:rFonts w:ascii="Arial" w:hAnsi="Arial" w:cs="Arial"/>
                <w:color w:val="000000" w:themeColor="text1"/>
                <w:sz w:val="24"/>
                <w:szCs w:val="24"/>
              </w:rPr>
              <w:t>Solutions</w:t>
            </w:r>
          </w:p>
        </w:tc>
      </w:tr>
      <w:tr w:rsidR="008F4A9E" w:rsidRPr="00F53FAB" w14:paraId="7B9838BC" w14:textId="77777777" w:rsidTr="008F4A9E">
        <w:tc>
          <w:tcPr>
            <w:tcW w:w="2995" w:type="dxa"/>
          </w:tcPr>
          <w:p w14:paraId="07ED2B92" w14:textId="77777777" w:rsidR="008F4A9E" w:rsidRPr="00F53FAB" w:rsidRDefault="008F4A9E" w:rsidP="008F4A9E">
            <w:pPr>
              <w:spacing w:after="200" w:line="276" w:lineRule="auto"/>
              <w:ind w:left="720"/>
              <w:rPr>
                <w:rFonts w:ascii="Arial" w:hAnsi="Arial" w:cs="Arial"/>
                <w:color w:val="000000" w:themeColor="text1"/>
                <w:sz w:val="24"/>
                <w:szCs w:val="24"/>
              </w:rPr>
            </w:pPr>
            <w:r w:rsidRPr="00F53FAB">
              <w:rPr>
                <w:rFonts w:ascii="Arial" w:hAnsi="Arial" w:cs="Arial"/>
                <w:color w:val="000000" w:themeColor="text1"/>
                <w:sz w:val="24"/>
                <w:szCs w:val="24"/>
              </w:rPr>
              <w:t>A. Barriers of Environment</w:t>
            </w:r>
          </w:p>
        </w:tc>
        <w:tc>
          <w:tcPr>
            <w:tcW w:w="2278" w:type="dxa"/>
          </w:tcPr>
          <w:p w14:paraId="30AD37C9" w14:textId="77777777" w:rsidR="008F4A9E" w:rsidRPr="00F53FAB" w:rsidRDefault="008F4A9E" w:rsidP="008F4A9E">
            <w:pPr>
              <w:rPr>
                <w:rFonts w:ascii="Arial" w:hAnsi="Arial" w:cs="Arial"/>
                <w:color w:val="000000" w:themeColor="text1"/>
                <w:sz w:val="24"/>
                <w:szCs w:val="24"/>
              </w:rPr>
            </w:pPr>
          </w:p>
        </w:tc>
        <w:tc>
          <w:tcPr>
            <w:tcW w:w="2279" w:type="dxa"/>
          </w:tcPr>
          <w:p w14:paraId="0041F942" w14:textId="77777777" w:rsidR="008F4A9E" w:rsidRPr="00F53FAB" w:rsidRDefault="008F4A9E" w:rsidP="008F4A9E">
            <w:pPr>
              <w:rPr>
                <w:rFonts w:ascii="Arial" w:hAnsi="Arial" w:cs="Arial"/>
                <w:color w:val="000000" w:themeColor="text1"/>
                <w:sz w:val="24"/>
                <w:szCs w:val="24"/>
              </w:rPr>
            </w:pPr>
          </w:p>
        </w:tc>
        <w:tc>
          <w:tcPr>
            <w:tcW w:w="2904" w:type="dxa"/>
          </w:tcPr>
          <w:p w14:paraId="7E040747" w14:textId="77777777" w:rsidR="008F4A9E" w:rsidRPr="00F53FAB" w:rsidRDefault="008F4A9E" w:rsidP="008F4A9E">
            <w:pPr>
              <w:rPr>
                <w:rFonts w:ascii="Arial" w:hAnsi="Arial" w:cs="Arial"/>
                <w:color w:val="000000" w:themeColor="text1"/>
                <w:sz w:val="24"/>
                <w:szCs w:val="24"/>
              </w:rPr>
            </w:pPr>
          </w:p>
        </w:tc>
      </w:tr>
      <w:tr w:rsidR="008F4A9E" w:rsidRPr="00F53FAB" w14:paraId="02916357" w14:textId="77777777" w:rsidTr="008F4A9E">
        <w:tc>
          <w:tcPr>
            <w:tcW w:w="2995" w:type="dxa"/>
          </w:tcPr>
          <w:p w14:paraId="19C57BF6" w14:textId="77777777" w:rsidR="008F4A9E" w:rsidRPr="00F53FAB" w:rsidRDefault="008F4A9E" w:rsidP="008F4A9E">
            <w:pPr>
              <w:spacing w:after="200" w:line="276" w:lineRule="auto"/>
              <w:ind w:left="720"/>
              <w:rPr>
                <w:rFonts w:ascii="Arial" w:hAnsi="Arial" w:cs="Arial"/>
                <w:color w:val="000000" w:themeColor="text1"/>
                <w:sz w:val="24"/>
                <w:szCs w:val="24"/>
              </w:rPr>
            </w:pPr>
            <w:r w:rsidRPr="00F53FAB">
              <w:rPr>
                <w:rFonts w:ascii="Arial" w:hAnsi="Arial" w:cs="Arial"/>
                <w:color w:val="000000" w:themeColor="text1"/>
                <w:sz w:val="24"/>
                <w:szCs w:val="24"/>
              </w:rPr>
              <w:t>B. Barriers of Attitude</w:t>
            </w:r>
          </w:p>
        </w:tc>
        <w:tc>
          <w:tcPr>
            <w:tcW w:w="2278" w:type="dxa"/>
          </w:tcPr>
          <w:p w14:paraId="483142FD" w14:textId="77777777" w:rsidR="008F4A9E" w:rsidRPr="00F53FAB" w:rsidRDefault="008F4A9E" w:rsidP="008F4A9E">
            <w:pPr>
              <w:rPr>
                <w:rFonts w:ascii="Arial" w:hAnsi="Arial" w:cs="Arial"/>
                <w:color w:val="000000" w:themeColor="text1"/>
                <w:sz w:val="24"/>
                <w:szCs w:val="24"/>
              </w:rPr>
            </w:pPr>
          </w:p>
        </w:tc>
        <w:tc>
          <w:tcPr>
            <w:tcW w:w="2279" w:type="dxa"/>
          </w:tcPr>
          <w:p w14:paraId="24E3CDB6" w14:textId="77777777" w:rsidR="008F4A9E" w:rsidRPr="00F53FAB" w:rsidRDefault="008F4A9E" w:rsidP="008F4A9E">
            <w:pPr>
              <w:rPr>
                <w:rFonts w:ascii="Arial" w:hAnsi="Arial" w:cs="Arial"/>
                <w:color w:val="000000" w:themeColor="text1"/>
                <w:sz w:val="24"/>
                <w:szCs w:val="24"/>
              </w:rPr>
            </w:pPr>
          </w:p>
        </w:tc>
        <w:tc>
          <w:tcPr>
            <w:tcW w:w="2904" w:type="dxa"/>
          </w:tcPr>
          <w:p w14:paraId="525784E0" w14:textId="77777777" w:rsidR="008F4A9E" w:rsidRPr="00F53FAB" w:rsidRDefault="008F4A9E" w:rsidP="008F4A9E">
            <w:pPr>
              <w:rPr>
                <w:rFonts w:ascii="Arial" w:hAnsi="Arial" w:cs="Arial"/>
                <w:color w:val="000000" w:themeColor="text1"/>
                <w:sz w:val="24"/>
                <w:szCs w:val="24"/>
              </w:rPr>
            </w:pPr>
          </w:p>
        </w:tc>
      </w:tr>
      <w:tr w:rsidR="008F4A9E" w:rsidRPr="00F53FAB" w14:paraId="177B4F25" w14:textId="77777777" w:rsidTr="008F4A9E">
        <w:tc>
          <w:tcPr>
            <w:tcW w:w="2995" w:type="dxa"/>
          </w:tcPr>
          <w:p w14:paraId="1E9CAB8B" w14:textId="77777777" w:rsidR="008F4A9E" w:rsidRPr="00F53FAB" w:rsidRDefault="008F4A9E" w:rsidP="008F4A9E">
            <w:pPr>
              <w:spacing w:after="200" w:line="276" w:lineRule="auto"/>
              <w:ind w:left="720"/>
              <w:rPr>
                <w:rFonts w:ascii="Arial" w:hAnsi="Arial" w:cs="Arial"/>
                <w:color w:val="000000" w:themeColor="text1"/>
                <w:sz w:val="24"/>
                <w:szCs w:val="24"/>
              </w:rPr>
            </w:pPr>
            <w:r w:rsidRPr="00F53FAB">
              <w:rPr>
                <w:rFonts w:ascii="Arial" w:hAnsi="Arial" w:cs="Arial"/>
                <w:color w:val="000000" w:themeColor="text1"/>
                <w:sz w:val="24"/>
                <w:szCs w:val="24"/>
              </w:rPr>
              <w:t>C. Barriers of Culture</w:t>
            </w:r>
          </w:p>
          <w:p w14:paraId="7B6DAA0B" w14:textId="77777777" w:rsidR="008F4A9E" w:rsidRPr="00F53FAB" w:rsidRDefault="008F4A9E" w:rsidP="008F4A9E">
            <w:pPr>
              <w:rPr>
                <w:rFonts w:ascii="Arial" w:hAnsi="Arial" w:cs="Arial"/>
                <w:color w:val="000000" w:themeColor="text1"/>
                <w:sz w:val="24"/>
                <w:szCs w:val="24"/>
              </w:rPr>
            </w:pPr>
          </w:p>
        </w:tc>
        <w:tc>
          <w:tcPr>
            <w:tcW w:w="2278" w:type="dxa"/>
          </w:tcPr>
          <w:p w14:paraId="392161D5" w14:textId="77777777" w:rsidR="008F4A9E" w:rsidRPr="00F53FAB" w:rsidRDefault="008F4A9E" w:rsidP="008F4A9E">
            <w:pPr>
              <w:rPr>
                <w:rFonts w:ascii="Arial" w:hAnsi="Arial" w:cs="Arial"/>
                <w:color w:val="000000" w:themeColor="text1"/>
                <w:sz w:val="24"/>
                <w:szCs w:val="24"/>
              </w:rPr>
            </w:pPr>
          </w:p>
        </w:tc>
        <w:tc>
          <w:tcPr>
            <w:tcW w:w="2279" w:type="dxa"/>
          </w:tcPr>
          <w:p w14:paraId="50B2E957" w14:textId="77777777" w:rsidR="008F4A9E" w:rsidRPr="00F53FAB" w:rsidRDefault="008F4A9E" w:rsidP="008F4A9E">
            <w:pPr>
              <w:rPr>
                <w:rFonts w:ascii="Arial" w:hAnsi="Arial" w:cs="Arial"/>
                <w:color w:val="000000" w:themeColor="text1"/>
                <w:sz w:val="24"/>
                <w:szCs w:val="24"/>
              </w:rPr>
            </w:pPr>
          </w:p>
        </w:tc>
        <w:tc>
          <w:tcPr>
            <w:tcW w:w="2904" w:type="dxa"/>
          </w:tcPr>
          <w:p w14:paraId="7AAE9AF3" w14:textId="77777777" w:rsidR="008F4A9E" w:rsidRPr="00F53FAB" w:rsidRDefault="008F4A9E" w:rsidP="008F4A9E">
            <w:pPr>
              <w:rPr>
                <w:rFonts w:ascii="Arial" w:hAnsi="Arial" w:cs="Arial"/>
                <w:color w:val="000000" w:themeColor="text1"/>
                <w:sz w:val="24"/>
                <w:szCs w:val="24"/>
              </w:rPr>
            </w:pPr>
          </w:p>
        </w:tc>
      </w:tr>
      <w:tr w:rsidR="008F4A9E" w:rsidRPr="00F53FAB" w14:paraId="75E2A7AB" w14:textId="77777777" w:rsidTr="008F4A9E">
        <w:tc>
          <w:tcPr>
            <w:tcW w:w="2995" w:type="dxa"/>
          </w:tcPr>
          <w:p w14:paraId="70980373" w14:textId="77777777" w:rsidR="008F4A9E" w:rsidRPr="00F53FAB" w:rsidRDefault="008F4A9E" w:rsidP="008F4A9E">
            <w:pPr>
              <w:spacing w:after="200" w:line="276" w:lineRule="auto"/>
              <w:ind w:left="720"/>
              <w:rPr>
                <w:rFonts w:ascii="Arial" w:hAnsi="Arial" w:cs="Arial"/>
                <w:color w:val="000000" w:themeColor="text1"/>
                <w:sz w:val="24"/>
                <w:szCs w:val="24"/>
              </w:rPr>
            </w:pPr>
            <w:r w:rsidRPr="00F53FAB">
              <w:rPr>
                <w:rFonts w:ascii="Arial" w:hAnsi="Arial" w:cs="Arial"/>
                <w:color w:val="000000" w:themeColor="text1"/>
                <w:sz w:val="24"/>
                <w:szCs w:val="24"/>
              </w:rPr>
              <w:t>D. Barriers in Organisation</w:t>
            </w:r>
          </w:p>
        </w:tc>
        <w:tc>
          <w:tcPr>
            <w:tcW w:w="2278" w:type="dxa"/>
          </w:tcPr>
          <w:p w14:paraId="12C937C9" w14:textId="77777777" w:rsidR="008F4A9E" w:rsidRPr="00F53FAB" w:rsidRDefault="008F4A9E" w:rsidP="008F4A9E">
            <w:pPr>
              <w:rPr>
                <w:rFonts w:ascii="Arial" w:hAnsi="Arial" w:cs="Arial"/>
                <w:color w:val="000000" w:themeColor="text1"/>
                <w:sz w:val="24"/>
                <w:szCs w:val="24"/>
              </w:rPr>
            </w:pPr>
          </w:p>
        </w:tc>
        <w:tc>
          <w:tcPr>
            <w:tcW w:w="2279" w:type="dxa"/>
          </w:tcPr>
          <w:p w14:paraId="4C6DC7CD" w14:textId="77777777" w:rsidR="008F4A9E" w:rsidRPr="00F53FAB" w:rsidRDefault="008F4A9E" w:rsidP="008F4A9E">
            <w:pPr>
              <w:rPr>
                <w:rFonts w:ascii="Arial" w:hAnsi="Arial" w:cs="Arial"/>
                <w:color w:val="000000" w:themeColor="text1"/>
                <w:sz w:val="24"/>
                <w:szCs w:val="24"/>
              </w:rPr>
            </w:pPr>
          </w:p>
        </w:tc>
        <w:tc>
          <w:tcPr>
            <w:tcW w:w="2904" w:type="dxa"/>
          </w:tcPr>
          <w:p w14:paraId="2A96DCA4" w14:textId="77777777" w:rsidR="008F4A9E" w:rsidRPr="00F53FAB" w:rsidRDefault="008F4A9E" w:rsidP="008F4A9E">
            <w:pPr>
              <w:rPr>
                <w:rFonts w:ascii="Arial" w:hAnsi="Arial" w:cs="Arial"/>
                <w:color w:val="000000" w:themeColor="text1"/>
                <w:sz w:val="24"/>
                <w:szCs w:val="24"/>
              </w:rPr>
            </w:pPr>
          </w:p>
          <w:p w14:paraId="789B38E5" w14:textId="77777777" w:rsidR="008F4A9E" w:rsidRPr="00F53FAB" w:rsidRDefault="008F4A9E" w:rsidP="008F4A9E">
            <w:pPr>
              <w:rPr>
                <w:rFonts w:ascii="Arial" w:hAnsi="Arial" w:cs="Arial"/>
                <w:color w:val="000000" w:themeColor="text1"/>
                <w:sz w:val="24"/>
                <w:szCs w:val="24"/>
              </w:rPr>
            </w:pPr>
          </w:p>
        </w:tc>
      </w:tr>
      <w:tr w:rsidR="008F4A9E" w:rsidRPr="00F53FAB" w14:paraId="4DD436ED" w14:textId="77777777" w:rsidTr="008F4A9E">
        <w:tc>
          <w:tcPr>
            <w:tcW w:w="2995" w:type="dxa"/>
          </w:tcPr>
          <w:p w14:paraId="13473C57" w14:textId="77777777" w:rsidR="008F4A9E" w:rsidRPr="00F53FAB" w:rsidRDefault="008F4A9E" w:rsidP="008F4A9E">
            <w:pPr>
              <w:spacing w:after="200" w:line="276" w:lineRule="auto"/>
              <w:ind w:left="720"/>
              <w:rPr>
                <w:rFonts w:ascii="Arial" w:hAnsi="Arial" w:cs="Arial"/>
                <w:color w:val="000000" w:themeColor="text1"/>
                <w:sz w:val="24"/>
                <w:szCs w:val="24"/>
              </w:rPr>
            </w:pPr>
            <w:r w:rsidRPr="00F53FAB">
              <w:rPr>
                <w:rFonts w:ascii="Arial" w:hAnsi="Arial" w:cs="Arial"/>
                <w:color w:val="000000" w:themeColor="text1"/>
                <w:sz w:val="24"/>
                <w:szCs w:val="24"/>
              </w:rPr>
              <w:t>E. Barriers of</w:t>
            </w:r>
          </w:p>
          <w:p w14:paraId="2EE29AC4" w14:textId="77777777" w:rsidR="008F4A9E" w:rsidRPr="00F53FAB" w:rsidRDefault="008F4A9E" w:rsidP="008F4A9E">
            <w:pPr>
              <w:spacing w:after="200" w:line="276" w:lineRule="auto"/>
              <w:ind w:left="720"/>
              <w:rPr>
                <w:rFonts w:ascii="Arial" w:hAnsi="Arial" w:cs="Arial"/>
                <w:color w:val="000000" w:themeColor="text1"/>
                <w:sz w:val="24"/>
                <w:szCs w:val="24"/>
              </w:rPr>
            </w:pPr>
            <w:r w:rsidRPr="00F53FAB">
              <w:rPr>
                <w:rFonts w:ascii="Arial" w:hAnsi="Arial" w:cs="Arial"/>
                <w:color w:val="000000" w:themeColor="text1"/>
                <w:sz w:val="24"/>
                <w:szCs w:val="24"/>
              </w:rPr>
              <w:t>Legislation</w:t>
            </w:r>
          </w:p>
        </w:tc>
        <w:tc>
          <w:tcPr>
            <w:tcW w:w="2278" w:type="dxa"/>
          </w:tcPr>
          <w:p w14:paraId="46581DC8" w14:textId="77777777" w:rsidR="008F4A9E" w:rsidRPr="00F53FAB" w:rsidRDefault="008F4A9E" w:rsidP="008F4A9E">
            <w:pPr>
              <w:rPr>
                <w:rFonts w:ascii="Arial" w:hAnsi="Arial" w:cs="Arial"/>
                <w:color w:val="000000" w:themeColor="text1"/>
                <w:sz w:val="24"/>
                <w:szCs w:val="24"/>
              </w:rPr>
            </w:pPr>
          </w:p>
        </w:tc>
        <w:tc>
          <w:tcPr>
            <w:tcW w:w="2279" w:type="dxa"/>
          </w:tcPr>
          <w:p w14:paraId="3D7B4D8F" w14:textId="77777777" w:rsidR="008F4A9E" w:rsidRPr="00F53FAB" w:rsidRDefault="008F4A9E" w:rsidP="008F4A9E">
            <w:pPr>
              <w:rPr>
                <w:rFonts w:ascii="Arial" w:hAnsi="Arial" w:cs="Arial"/>
                <w:color w:val="000000" w:themeColor="text1"/>
                <w:sz w:val="24"/>
                <w:szCs w:val="24"/>
              </w:rPr>
            </w:pPr>
          </w:p>
        </w:tc>
        <w:tc>
          <w:tcPr>
            <w:tcW w:w="2904" w:type="dxa"/>
          </w:tcPr>
          <w:p w14:paraId="3E5B40DD" w14:textId="77777777" w:rsidR="008F4A9E" w:rsidRPr="00F53FAB" w:rsidRDefault="008F4A9E" w:rsidP="008F4A9E">
            <w:pPr>
              <w:rPr>
                <w:rFonts w:ascii="Arial" w:hAnsi="Arial" w:cs="Arial"/>
                <w:color w:val="000000" w:themeColor="text1"/>
                <w:sz w:val="24"/>
                <w:szCs w:val="24"/>
              </w:rPr>
            </w:pPr>
          </w:p>
        </w:tc>
      </w:tr>
      <w:tr w:rsidR="008F4A9E" w:rsidRPr="00F53FAB" w14:paraId="38AFD943" w14:textId="77777777" w:rsidTr="008F4A9E">
        <w:tc>
          <w:tcPr>
            <w:tcW w:w="2995" w:type="dxa"/>
          </w:tcPr>
          <w:p w14:paraId="614BF75D" w14:textId="77777777" w:rsidR="008F4A9E" w:rsidRPr="00F53FAB" w:rsidRDefault="008F4A9E" w:rsidP="008F4A9E">
            <w:pPr>
              <w:spacing w:after="200" w:line="276" w:lineRule="auto"/>
              <w:ind w:left="360"/>
              <w:rPr>
                <w:rFonts w:ascii="Arial" w:hAnsi="Arial" w:cs="Arial"/>
                <w:color w:val="000000" w:themeColor="text1"/>
                <w:sz w:val="24"/>
                <w:szCs w:val="24"/>
              </w:rPr>
            </w:pPr>
            <w:r w:rsidRPr="00F53FAB">
              <w:rPr>
                <w:rFonts w:ascii="Arial" w:hAnsi="Arial" w:cs="Arial"/>
                <w:color w:val="000000" w:themeColor="text1"/>
                <w:sz w:val="24"/>
                <w:szCs w:val="24"/>
              </w:rPr>
              <w:t xml:space="preserve">F. Other barriers </w:t>
            </w:r>
          </w:p>
          <w:p w14:paraId="3A5D9FC0" w14:textId="77777777" w:rsidR="008F4A9E" w:rsidRPr="00F53FAB" w:rsidRDefault="008F4A9E" w:rsidP="008F4A9E">
            <w:pPr>
              <w:rPr>
                <w:rFonts w:ascii="Arial" w:hAnsi="Arial" w:cs="Arial"/>
                <w:color w:val="000000" w:themeColor="text1"/>
                <w:sz w:val="24"/>
                <w:szCs w:val="24"/>
              </w:rPr>
            </w:pPr>
          </w:p>
          <w:p w14:paraId="34C650FB" w14:textId="77777777" w:rsidR="008F4A9E" w:rsidRPr="00F53FAB" w:rsidRDefault="008F4A9E" w:rsidP="008F4A9E">
            <w:pPr>
              <w:ind w:left="720"/>
              <w:rPr>
                <w:rFonts w:ascii="Arial" w:hAnsi="Arial" w:cs="Arial"/>
                <w:color w:val="000000" w:themeColor="text1"/>
                <w:sz w:val="24"/>
                <w:szCs w:val="24"/>
              </w:rPr>
            </w:pPr>
          </w:p>
        </w:tc>
        <w:tc>
          <w:tcPr>
            <w:tcW w:w="2278" w:type="dxa"/>
          </w:tcPr>
          <w:p w14:paraId="371D8AEB" w14:textId="77777777" w:rsidR="008F4A9E" w:rsidRPr="00F53FAB" w:rsidRDefault="008F4A9E" w:rsidP="008F4A9E">
            <w:pPr>
              <w:rPr>
                <w:rFonts w:ascii="Arial" w:hAnsi="Arial" w:cs="Arial"/>
                <w:color w:val="000000" w:themeColor="text1"/>
                <w:sz w:val="24"/>
                <w:szCs w:val="24"/>
              </w:rPr>
            </w:pPr>
          </w:p>
        </w:tc>
        <w:tc>
          <w:tcPr>
            <w:tcW w:w="2279" w:type="dxa"/>
          </w:tcPr>
          <w:p w14:paraId="03673C21" w14:textId="77777777" w:rsidR="008F4A9E" w:rsidRPr="00F53FAB" w:rsidRDefault="008F4A9E" w:rsidP="008F4A9E">
            <w:pPr>
              <w:rPr>
                <w:rFonts w:ascii="Arial" w:hAnsi="Arial" w:cs="Arial"/>
                <w:color w:val="000000" w:themeColor="text1"/>
                <w:sz w:val="24"/>
                <w:szCs w:val="24"/>
              </w:rPr>
            </w:pPr>
          </w:p>
        </w:tc>
        <w:tc>
          <w:tcPr>
            <w:tcW w:w="2904" w:type="dxa"/>
          </w:tcPr>
          <w:p w14:paraId="2A7A80E7" w14:textId="77777777" w:rsidR="008F4A9E" w:rsidRPr="00F53FAB" w:rsidRDefault="008F4A9E" w:rsidP="008F4A9E">
            <w:pPr>
              <w:rPr>
                <w:rFonts w:ascii="Arial" w:hAnsi="Arial" w:cs="Arial"/>
                <w:color w:val="000000" w:themeColor="text1"/>
                <w:sz w:val="24"/>
                <w:szCs w:val="24"/>
              </w:rPr>
            </w:pPr>
          </w:p>
        </w:tc>
      </w:tr>
    </w:tbl>
    <w:p w14:paraId="3BD2A6B2" w14:textId="4D2EB3C9" w:rsidR="00B80CF2" w:rsidRPr="00F53FAB" w:rsidRDefault="008F4A9E"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 </w:t>
      </w:r>
      <w:r w:rsidR="00B80CF2" w:rsidRPr="00F53FAB">
        <w:rPr>
          <w:rFonts w:ascii="Arial" w:eastAsia="Times New Roman" w:hAnsi="Arial" w:cs="Arial"/>
          <w:i/>
          <w:iCs/>
          <w:color w:val="000000" w:themeColor="text1"/>
          <w:sz w:val="24"/>
          <w:szCs w:val="24"/>
          <w:lang w:eastAsia="en-GB"/>
        </w:rPr>
        <w:t xml:space="preserve">1.5 Analysing Barriers and putting forward solutions is one of the most powerful tools we have in the Disability Movement to bring about both local and structural change. </w:t>
      </w:r>
    </w:p>
    <w:p w14:paraId="76A5B729" w14:textId="77777777" w:rsidR="00965FD6" w:rsidRDefault="00965FD6" w:rsidP="00B80CF2">
      <w:pPr>
        <w:shd w:val="clear" w:color="auto" w:fill="FFFFFF"/>
        <w:spacing w:line="235" w:lineRule="atLeast"/>
        <w:rPr>
          <w:rFonts w:ascii="Arial" w:eastAsia="Times New Roman" w:hAnsi="Arial" w:cs="Arial"/>
          <w:i/>
          <w:iCs/>
          <w:color w:val="000000" w:themeColor="text1"/>
          <w:sz w:val="24"/>
          <w:szCs w:val="24"/>
          <w:lang w:eastAsia="en-GB"/>
        </w:rPr>
      </w:pPr>
    </w:p>
    <w:p w14:paraId="1B51C2D3" w14:textId="611ED386"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For your country/local area fill in barrier bricks </w:t>
      </w:r>
      <w:proofErr w:type="gramStart"/>
      <w:r w:rsidRPr="00F53FAB">
        <w:rPr>
          <w:rFonts w:ascii="Arial" w:eastAsia="Times New Roman" w:hAnsi="Arial" w:cs="Arial"/>
          <w:i/>
          <w:iCs/>
          <w:color w:val="000000" w:themeColor="text1"/>
          <w:sz w:val="24"/>
          <w:szCs w:val="24"/>
          <w:lang w:eastAsia="en-GB"/>
        </w:rPr>
        <w:t>e.g.</w:t>
      </w:r>
      <w:proofErr w:type="gramEnd"/>
      <w:r w:rsidRPr="00F53FAB">
        <w:rPr>
          <w:rFonts w:ascii="Arial" w:eastAsia="Times New Roman" w:hAnsi="Arial" w:cs="Arial"/>
          <w:i/>
          <w:iCs/>
          <w:color w:val="000000" w:themeColor="text1"/>
          <w:sz w:val="24"/>
          <w:szCs w:val="24"/>
          <w:lang w:eastAsia="en-GB"/>
        </w:rPr>
        <w:t xml:space="preserve"> attitudes, environments and organisation that prevent the following impairment groups from being included in society. Use 1 grid for each of these 7 impairment groups. Pick 2 from a) to g)  </w:t>
      </w:r>
    </w:p>
    <w:p w14:paraId="2AABC90F" w14:textId="77777777" w:rsidR="00B80CF2" w:rsidRPr="00F53FAB" w:rsidRDefault="00B80CF2" w:rsidP="00B80CF2">
      <w:pPr>
        <w:shd w:val="clear" w:color="auto" w:fill="FFFFFF"/>
        <w:spacing w:after="0"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a) Ambulant impaired, stick, </w:t>
      </w:r>
      <w:proofErr w:type="gramStart"/>
      <w:r w:rsidRPr="00F53FAB">
        <w:rPr>
          <w:rFonts w:ascii="Arial" w:eastAsia="Times New Roman" w:hAnsi="Arial" w:cs="Arial"/>
          <w:i/>
          <w:iCs/>
          <w:color w:val="000000" w:themeColor="text1"/>
          <w:sz w:val="24"/>
          <w:szCs w:val="24"/>
          <w:lang w:eastAsia="en-GB"/>
        </w:rPr>
        <w:t>crutch</w:t>
      </w:r>
      <w:proofErr w:type="gramEnd"/>
      <w:r w:rsidRPr="00F53FAB">
        <w:rPr>
          <w:rFonts w:ascii="Arial" w:eastAsia="Times New Roman" w:hAnsi="Arial" w:cs="Arial"/>
          <w:i/>
          <w:iCs/>
          <w:color w:val="000000" w:themeColor="text1"/>
          <w:sz w:val="24"/>
          <w:szCs w:val="24"/>
          <w:lang w:eastAsia="en-GB"/>
        </w:rPr>
        <w:t xml:space="preserve"> or wheelchair user</w:t>
      </w:r>
    </w:p>
    <w:p w14:paraId="1B4D04F7" w14:textId="77777777" w:rsidR="00B80CF2" w:rsidRPr="00F53FAB" w:rsidRDefault="00B80CF2" w:rsidP="00B80CF2">
      <w:pPr>
        <w:shd w:val="clear" w:color="auto" w:fill="FFFFFF"/>
        <w:spacing w:after="0"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b) Neuro-diverse-Autistic Continuum</w:t>
      </w:r>
    </w:p>
    <w:p w14:paraId="74C43A44" w14:textId="77777777" w:rsidR="00B80CF2" w:rsidRPr="00F53FAB" w:rsidRDefault="00B80CF2" w:rsidP="00B80CF2">
      <w:pPr>
        <w:shd w:val="clear" w:color="auto" w:fill="FFFFFF"/>
        <w:spacing w:after="0"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c) Learning Disabled/Learning Difficulty</w:t>
      </w:r>
    </w:p>
    <w:p w14:paraId="26FC27EF" w14:textId="77777777" w:rsidR="00B80CF2" w:rsidRPr="00F53FAB" w:rsidRDefault="00B80CF2" w:rsidP="00B80CF2">
      <w:pPr>
        <w:shd w:val="clear" w:color="auto" w:fill="FFFFFF"/>
        <w:spacing w:after="0"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d) Mental Health System User/Survivor</w:t>
      </w:r>
    </w:p>
    <w:p w14:paraId="3294BE96" w14:textId="77777777" w:rsidR="00B80CF2" w:rsidRPr="00F53FAB" w:rsidRDefault="00B80CF2" w:rsidP="00B80CF2">
      <w:pPr>
        <w:shd w:val="clear" w:color="auto" w:fill="FFFFFF"/>
        <w:spacing w:after="0"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e) Sensory Impaired-Blind People/ </w:t>
      </w:r>
      <w:proofErr w:type="spellStart"/>
      <w:r w:rsidRPr="00F53FAB">
        <w:rPr>
          <w:rFonts w:ascii="Arial" w:eastAsia="Times New Roman" w:hAnsi="Arial" w:cs="Arial"/>
          <w:i/>
          <w:iCs/>
          <w:color w:val="000000" w:themeColor="text1"/>
          <w:sz w:val="24"/>
          <w:szCs w:val="24"/>
          <w:lang w:eastAsia="en-GB"/>
        </w:rPr>
        <w:t>DeafBlind</w:t>
      </w:r>
      <w:proofErr w:type="spellEnd"/>
      <w:r w:rsidRPr="00F53FAB">
        <w:rPr>
          <w:rFonts w:ascii="Arial" w:eastAsia="Times New Roman" w:hAnsi="Arial" w:cs="Arial"/>
          <w:i/>
          <w:iCs/>
          <w:color w:val="000000" w:themeColor="text1"/>
          <w:sz w:val="24"/>
          <w:szCs w:val="24"/>
          <w:lang w:eastAsia="en-GB"/>
        </w:rPr>
        <w:t xml:space="preserve"> People</w:t>
      </w:r>
    </w:p>
    <w:p w14:paraId="0F605444" w14:textId="77777777" w:rsidR="00B80CF2" w:rsidRPr="00F53FAB" w:rsidRDefault="00B80CF2" w:rsidP="00B80CF2">
      <w:pPr>
        <w:shd w:val="clear" w:color="auto" w:fill="FFFFFF"/>
        <w:spacing w:after="0"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f) Deaf People/ Hard of Hearing People</w:t>
      </w:r>
    </w:p>
    <w:p w14:paraId="7D8D6B06" w14:textId="77777777" w:rsidR="00B80CF2" w:rsidRPr="00F53FAB" w:rsidRDefault="00B80CF2" w:rsidP="00B80CF2">
      <w:pPr>
        <w:shd w:val="clear" w:color="auto" w:fill="FFFFFF"/>
        <w:spacing w:after="0"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g) </w:t>
      </w:r>
      <w:proofErr w:type="gramStart"/>
      <w:r w:rsidRPr="00F53FAB">
        <w:rPr>
          <w:rFonts w:ascii="Arial" w:eastAsia="Times New Roman" w:hAnsi="Arial" w:cs="Arial"/>
          <w:i/>
          <w:iCs/>
          <w:color w:val="000000" w:themeColor="text1"/>
          <w:sz w:val="24"/>
          <w:szCs w:val="24"/>
          <w:lang w:eastAsia="en-GB"/>
        </w:rPr>
        <w:t>Long</w:t>
      </w:r>
      <w:proofErr w:type="gramEnd"/>
      <w:r w:rsidRPr="00F53FAB">
        <w:rPr>
          <w:rFonts w:ascii="Arial" w:eastAsia="Times New Roman" w:hAnsi="Arial" w:cs="Arial"/>
          <w:i/>
          <w:iCs/>
          <w:color w:val="000000" w:themeColor="text1"/>
          <w:sz w:val="24"/>
          <w:szCs w:val="24"/>
          <w:lang w:eastAsia="en-GB"/>
        </w:rPr>
        <w:t xml:space="preserve"> term sick/metabolic condition/cancer survivor</w:t>
      </w:r>
    </w:p>
    <w:p w14:paraId="354FB978"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For each of the 2 grids identify 2 to barriers on different bricks in the wall for </w:t>
      </w:r>
      <w:proofErr w:type="spellStart"/>
      <w:proofErr w:type="gramStart"/>
      <w:r w:rsidRPr="00F53FAB">
        <w:rPr>
          <w:rFonts w:ascii="Arial" w:eastAsia="Times New Roman" w:hAnsi="Arial" w:cs="Arial"/>
          <w:i/>
          <w:iCs/>
          <w:color w:val="000000" w:themeColor="text1"/>
          <w:sz w:val="24"/>
          <w:szCs w:val="24"/>
          <w:lang w:eastAsia="en-GB"/>
        </w:rPr>
        <w:t>A</w:t>
      </w:r>
      <w:proofErr w:type="spellEnd"/>
      <w:proofErr w:type="gramEnd"/>
      <w:r w:rsidRPr="00F53FAB">
        <w:rPr>
          <w:rFonts w:ascii="Arial" w:eastAsia="Times New Roman" w:hAnsi="Arial" w:cs="Arial"/>
          <w:i/>
          <w:iCs/>
          <w:color w:val="000000" w:themeColor="text1"/>
          <w:sz w:val="24"/>
          <w:szCs w:val="24"/>
          <w:lang w:eastAsia="en-GB"/>
        </w:rPr>
        <w:t xml:space="preserve"> Environment B Attitude C Culture D Organisation E Legislation F Other.</w:t>
      </w:r>
    </w:p>
    <w:p w14:paraId="4E8B06D6"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u w:val="single"/>
          <w:lang w:eastAsia="en-GB"/>
        </w:rPr>
      </w:pPr>
      <w:r w:rsidRPr="00F53FAB">
        <w:rPr>
          <w:rFonts w:ascii="Arial" w:hAnsi="Arial" w:cs="Arial"/>
          <w:i/>
          <w:iCs/>
          <w:color w:val="000000" w:themeColor="text1"/>
          <w:sz w:val="24"/>
          <w:szCs w:val="24"/>
          <w:lang w:eastAsia="en-GB"/>
        </w:rPr>
        <w:t>Come up with barriers from beyond the person’s impairment which are preventing them being fully included. (</w:t>
      </w:r>
      <w:r w:rsidRPr="00F53FAB">
        <w:rPr>
          <w:rFonts w:ascii="Arial" w:hAnsi="Arial" w:cs="Arial"/>
          <w:i/>
          <w:iCs/>
          <w:color w:val="000000" w:themeColor="text1"/>
          <w:sz w:val="24"/>
          <w:szCs w:val="24"/>
          <w:u w:val="single"/>
          <w:lang w:eastAsia="en-GB"/>
        </w:rPr>
        <w:t>Make 2 copies and complete for 2 impairment groups you know)</w:t>
      </w:r>
    </w:p>
    <w:p w14:paraId="7FA1F36E"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u w:val="single"/>
          <w:lang w:eastAsia="en-GB"/>
        </w:rPr>
      </w:pPr>
      <w:r w:rsidRPr="00F53FAB">
        <w:rPr>
          <w:rFonts w:ascii="Arial" w:eastAsiaTheme="majorEastAsia" w:hAnsi="Arial" w:cs="Arial"/>
          <w:i/>
          <w:iCs/>
          <w:color w:val="000000" w:themeColor="text1"/>
          <w:sz w:val="24"/>
          <w:szCs w:val="24"/>
          <w:u w:val="single"/>
        </w:rPr>
        <w:t>1.6 Follow Up Activity 6</w:t>
      </w:r>
      <w:r w:rsidRPr="00F53FAB">
        <w:rPr>
          <w:rFonts w:ascii="Arial" w:eastAsia="Times New Roman" w:hAnsi="Arial" w:cs="Arial"/>
          <w:i/>
          <w:iCs/>
          <w:color w:val="000000" w:themeColor="text1"/>
          <w:sz w:val="24"/>
          <w:szCs w:val="24"/>
          <w:u w:val="single"/>
          <w:lang w:eastAsia="en-GB"/>
        </w:rPr>
        <w:t xml:space="preserve"> </w:t>
      </w:r>
    </w:p>
    <w:p w14:paraId="0304CBB6"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1.6 Once completed examine the barriers and understand how much of an overlap there is. Pick 6 or more different barriers you have identified on your 2 sheets and explain how these barriers could be solved, be </w:t>
      </w:r>
      <w:proofErr w:type="gramStart"/>
      <w:r w:rsidRPr="00F53FAB">
        <w:rPr>
          <w:rFonts w:ascii="Arial" w:eastAsia="Times New Roman" w:hAnsi="Arial" w:cs="Arial"/>
          <w:i/>
          <w:iCs/>
          <w:color w:val="000000" w:themeColor="text1"/>
          <w:sz w:val="24"/>
          <w:szCs w:val="24"/>
          <w:lang w:eastAsia="en-GB"/>
        </w:rPr>
        <w:t>minimised</w:t>
      </w:r>
      <w:proofErr w:type="gramEnd"/>
      <w:r w:rsidRPr="00F53FAB">
        <w:rPr>
          <w:rFonts w:ascii="Arial" w:eastAsia="Times New Roman" w:hAnsi="Arial" w:cs="Arial"/>
          <w:i/>
          <w:iCs/>
          <w:color w:val="000000" w:themeColor="text1"/>
          <w:sz w:val="24"/>
          <w:szCs w:val="24"/>
          <w:lang w:eastAsia="en-GB"/>
        </w:rPr>
        <w:t xml:space="preserve"> or got rid of in your society? </w:t>
      </w:r>
    </w:p>
    <w:p w14:paraId="6A07A542" w14:textId="77777777" w:rsidR="00B80CF2" w:rsidRPr="00F53FAB" w:rsidRDefault="00B80CF2" w:rsidP="00B80CF2">
      <w:pPr>
        <w:keepNext/>
        <w:keepLines/>
        <w:spacing w:before="40" w:after="0"/>
        <w:outlineLvl w:val="3"/>
        <w:rPr>
          <w:rFonts w:ascii="Arial" w:eastAsia="Times New Roman" w:hAnsi="Arial" w:cs="Arial"/>
          <w:i/>
          <w:iCs/>
          <w:color w:val="000000" w:themeColor="text1"/>
          <w:sz w:val="24"/>
          <w:szCs w:val="24"/>
          <w:u w:val="single"/>
          <w:lang w:eastAsia="en-GB"/>
        </w:rPr>
      </w:pPr>
      <w:r w:rsidRPr="00F53FAB">
        <w:rPr>
          <w:rFonts w:ascii="Arial" w:eastAsia="Times New Roman" w:hAnsi="Arial" w:cs="Arial"/>
          <w:i/>
          <w:iCs/>
          <w:color w:val="000000" w:themeColor="text1"/>
          <w:sz w:val="24"/>
          <w:szCs w:val="24"/>
          <w:u w:val="single"/>
          <w:lang w:eastAsia="en-GB"/>
        </w:rPr>
        <w:t xml:space="preserve">1.7 Follow up Activity 7 </w:t>
      </w:r>
    </w:p>
    <w:p w14:paraId="425BD242"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1.7 Assess what will need to change to make this </w:t>
      </w:r>
      <w:proofErr w:type="gramStart"/>
      <w:r w:rsidRPr="00F53FAB">
        <w:rPr>
          <w:rFonts w:ascii="Arial" w:eastAsia="Times New Roman" w:hAnsi="Arial" w:cs="Arial"/>
          <w:i/>
          <w:iCs/>
          <w:color w:val="000000" w:themeColor="text1"/>
          <w:sz w:val="24"/>
          <w:szCs w:val="24"/>
          <w:lang w:eastAsia="en-GB"/>
        </w:rPr>
        <w:t>( removal</w:t>
      </w:r>
      <w:proofErr w:type="gramEnd"/>
      <w:r w:rsidRPr="00F53FAB">
        <w:rPr>
          <w:rFonts w:ascii="Arial" w:eastAsia="Times New Roman" w:hAnsi="Arial" w:cs="Arial"/>
          <w:i/>
          <w:iCs/>
          <w:color w:val="000000" w:themeColor="text1"/>
          <w:sz w:val="24"/>
          <w:szCs w:val="24"/>
          <w:lang w:eastAsia="en-GB"/>
        </w:rPr>
        <w:t xml:space="preserve"> of barriers ) possible where you live.</w:t>
      </w:r>
    </w:p>
    <w:p w14:paraId="579E136E" w14:textId="77777777" w:rsidR="00B80CF2" w:rsidRPr="00F53FAB" w:rsidRDefault="00B80CF2" w:rsidP="00B80CF2">
      <w:pPr>
        <w:keepNext/>
        <w:keepLines/>
        <w:spacing w:before="40" w:after="0"/>
        <w:outlineLvl w:val="3"/>
        <w:rPr>
          <w:rFonts w:ascii="Arial" w:eastAsiaTheme="majorEastAsia" w:hAnsi="Arial" w:cs="Arial"/>
          <w:i/>
          <w:iCs/>
          <w:color w:val="000000" w:themeColor="text1"/>
          <w:sz w:val="24"/>
          <w:szCs w:val="24"/>
          <w:u w:val="single"/>
        </w:rPr>
      </w:pPr>
      <w:r w:rsidRPr="00F53FAB">
        <w:rPr>
          <w:rFonts w:ascii="Arial" w:eastAsiaTheme="majorEastAsia" w:hAnsi="Arial" w:cs="Arial"/>
          <w:i/>
          <w:iCs/>
          <w:color w:val="000000" w:themeColor="text1"/>
          <w:sz w:val="24"/>
          <w:szCs w:val="24"/>
          <w:u w:val="single"/>
        </w:rPr>
        <w:t xml:space="preserve">1.8 Follow up Activity 8 </w:t>
      </w:r>
    </w:p>
    <w:p w14:paraId="665C3A8D" w14:textId="77777777" w:rsidR="00B80CF2" w:rsidRPr="00F53FAB" w:rsidRDefault="00B80CF2" w:rsidP="00B80CF2">
      <w:pPr>
        <w:rPr>
          <w:rFonts w:ascii="Arial" w:hAnsi="Arial" w:cs="Arial"/>
          <w:i/>
          <w:iCs/>
          <w:color w:val="000000" w:themeColor="text1"/>
          <w:sz w:val="24"/>
          <w:szCs w:val="24"/>
        </w:rPr>
      </w:pPr>
      <w:r w:rsidRPr="00F53FAB">
        <w:rPr>
          <w:rFonts w:ascii="Arial" w:hAnsi="Arial" w:cs="Arial"/>
          <w:i/>
          <w:iCs/>
          <w:color w:val="000000" w:themeColor="text1"/>
          <w:sz w:val="24"/>
          <w:szCs w:val="24"/>
        </w:rPr>
        <w:t>1.8 List 10 words you find offensive used to describe disabled people. For each word explain in writing its origin and why it is offensive to disabled people.</w:t>
      </w:r>
    </w:p>
    <w:p w14:paraId="7B3F1A05" w14:textId="77777777" w:rsidR="00B80CF2" w:rsidRPr="00F53FAB" w:rsidRDefault="00B80CF2" w:rsidP="00B80CF2">
      <w:pPr>
        <w:keepNext/>
        <w:keepLines/>
        <w:spacing w:before="40" w:after="0"/>
        <w:outlineLvl w:val="3"/>
        <w:rPr>
          <w:rFonts w:ascii="Arial" w:eastAsiaTheme="majorEastAsia" w:hAnsi="Arial" w:cs="Arial"/>
          <w:i/>
          <w:iCs/>
          <w:color w:val="000000" w:themeColor="text1"/>
          <w:sz w:val="24"/>
          <w:szCs w:val="24"/>
          <w:u w:val="single"/>
        </w:rPr>
      </w:pPr>
      <w:r w:rsidRPr="00F53FAB">
        <w:rPr>
          <w:rFonts w:ascii="Arial" w:eastAsiaTheme="majorEastAsia" w:hAnsi="Arial" w:cs="Arial"/>
          <w:i/>
          <w:iCs/>
          <w:color w:val="000000" w:themeColor="text1"/>
          <w:sz w:val="24"/>
          <w:szCs w:val="24"/>
          <w:u w:val="single"/>
        </w:rPr>
        <w:t>1.9 Follow Up Activity 9</w:t>
      </w:r>
    </w:p>
    <w:p w14:paraId="3B802D99" w14:textId="45B39A1C" w:rsidR="00B80CF2" w:rsidRPr="00F53FAB" w:rsidRDefault="00B80CF2" w:rsidP="00B80CF2">
      <w:pPr>
        <w:kinsoku w:val="0"/>
        <w:overflowPunct w:val="0"/>
        <w:spacing w:after="120" w:line="240" w:lineRule="auto"/>
        <w:rPr>
          <w:rFonts w:ascii="Arial" w:hAnsi="Arial" w:cs="Arial"/>
          <w:i/>
          <w:iCs/>
          <w:color w:val="000000" w:themeColor="text1"/>
          <w:sz w:val="24"/>
          <w:szCs w:val="24"/>
        </w:rPr>
      </w:pPr>
      <w:r w:rsidRPr="00F53FAB">
        <w:rPr>
          <w:rFonts w:ascii="Arial" w:hAnsi="Arial" w:cs="Arial"/>
          <w:i/>
          <w:iCs/>
          <w:color w:val="000000" w:themeColor="text1"/>
          <w:sz w:val="24"/>
          <w:szCs w:val="24"/>
        </w:rPr>
        <w:t>1.9 Make a table with two columns entitled Social Model and Human Rights Model and list the main advantages of each approach to bringing about real change in the lives of disabled people.</w:t>
      </w:r>
    </w:p>
    <w:p w14:paraId="3F620FDD" w14:textId="77777777" w:rsidR="00B80CF2" w:rsidRPr="00F53FAB" w:rsidRDefault="00B80CF2" w:rsidP="00B80CF2">
      <w:pPr>
        <w:spacing w:line="256" w:lineRule="auto"/>
        <w:rPr>
          <w:rFonts w:ascii="Arial" w:eastAsia="Calibri" w:hAnsi="Arial" w:cs="Arial"/>
          <w:b/>
          <w:bCs/>
          <w:color w:val="000000" w:themeColor="text1"/>
          <w:sz w:val="24"/>
          <w:szCs w:val="24"/>
          <w:lang w:eastAsia="en-GB"/>
        </w:rPr>
      </w:pPr>
      <w:r w:rsidRPr="00F53FAB">
        <w:rPr>
          <w:rFonts w:ascii="Arial" w:eastAsia="Calibri" w:hAnsi="Arial" w:cs="Arial"/>
          <w:b/>
          <w:bCs/>
          <w:color w:val="000000" w:themeColor="text1"/>
          <w:sz w:val="24"/>
          <w:szCs w:val="24"/>
          <w:lang w:eastAsia="en-GB"/>
        </w:rPr>
        <w:t xml:space="preserve">Module 2: The UN Convention on the Rights of Persons with Disabilities, the Sustainable Development Goals, and their Impact on Disabled People’s Human Rights.    </w:t>
      </w:r>
    </w:p>
    <w:p w14:paraId="30075D7D"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2.1 Follow Up Activity 1</w:t>
      </w:r>
    </w:p>
    <w:p w14:paraId="259A53D6"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Complete activity on Interdependence of Human Rights. Illustrates how rights are indivisible, interdependent, and interrelated and the far-reaching effects when just one right is denied. There is a diagram for use, which is described in the questions, but you can explain without if necessary.</w:t>
      </w:r>
    </w:p>
    <w:p w14:paraId="2C8F00E6" w14:textId="77777777" w:rsidR="00B80CF2" w:rsidRPr="00F53FAB" w:rsidRDefault="00B80CF2" w:rsidP="00B80CF2">
      <w:pPr>
        <w:spacing w:before="100" w:beforeAutospacing="1" w:after="100" w:afterAutospacing="1"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2.1 a. Write a human right from the UDHR in the centre of the big circle at the top of the cascade (</w:t>
      </w:r>
      <w:proofErr w:type="gramStart"/>
      <w:r w:rsidRPr="00F53FAB">
        <w:rPr>
          <w:rFonts w:ascii="Arial" w:eastAsia="Times New Roman" w:hAnsi="Arial" w:cs="Arial"/>
          <w:i/>
          <w:iCs/>
          <w:color w:val="000000" w:themeColor="text1"/>
          <w:sz w:val="24"/>
          <w:szCs w:val="24"/>
          <w:lang w:eastAsia="en-GB"/>
        </w:rPr>
        <w:t>e.g.</w:t>
      </w:r>
      <w:proofErr w:type="gramEnd"/>
      <w:r w:rsidRPr="00F53FAB">
        <w:rPr>
          <w:rFonts w:ascii="Arial" w:eastAsia="Times New Roman" w:hAnsi="Arial" w:cs="Arial"/>
          <w:i/>
          <w:iCs/>
          <w:color w:val="000000" w:themeColor="text1"/>
          <w:sz w:val="24"/>
          <w:szCs w:val="24"/>
          <w:lang w:eastAsia="en-GB"/>
        </w:rPr>
        <w:t xml:space="preserve"> right to education). </w:t>
      </w:r>
    </w:p>
    <w:p w14:paraId="05224E53" w14:textId="77777777" w:rsidR="00B80CF2" w:rsidRPr="00F53FAB" w:rsidRDefault="00B80CF2" w:rsidP="00B80CF2">
      <w:pPr>
        <w:spacing w:before="100" w:beforeAutospacing="1" w:after="100" w:afterAutospacing="1"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2.1 b. Ask: "If this right is denied, what are three possible effects?" Write any three effects mentioned in circles that extend with arrows from the central circle. </w:t>
      </w:r>
    </w:p>
    <w:p w14:paraId="102386AB" w14:textId="77777777" w:rsidR="00B80CF2" w:rsidRPr="00F53FAB" w:rsidRDefault="00B80CF2" w:rsidP="00B80CF2">
      <w:pPr>
        <w:spacing w:before="100" w:beforeAutospacing="1" w:after="100" w:afterAutospacing="1"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2.1 c. Take each of the three mentioned effects (e.g., inability to get a good job) and ask: "What human rights would be denied by this effect?" (e.g., right to an adequate standard of living). Write each right in a circle that extends with arrows from the effect. </w:t>
      </w:r>
    </w:p>
    <w:p w14:paraId="3DF210A8" w14:textId="77777777" w:rsidR="00B80CF2" w:rsidRPr="00F53FAB" w:rsidRDefault="00B80CF2" w:rsidP="00B80CF2">
      <w:pPr>
        <w:spacing w:before="100" w:beforeAutospacing="1" w:after="100" w:afterAutospacing="1" w:line="240" w:lineRule="auto"/>
        <w:rPr>
          <w:rFonts w:ascii="Arial" w:eastAsia="Times New Roman" w:hAnsi="Arial" w:cs="Arial"/>
          <w:i/>
          <w:iCs/>
          <w:color w:val="000000" w:themeColor="text1"/>
          <w:sz w:val="24"/>
          <w:szCs w:val="24"/>
          <w:lang w:eastAsia="en-GB"/>
        </w:rPr>
      </w:pPr>
      <w:r w:rsidRPr="00F53FAB">
        <w:rPr>
          <w:rFonts w:ascii="Arial" w:hAnsi="Arial" w:cs="Arial"/>
          <w:noProof/>
          <w:color w:val="000000" w:themeColor="text1"/>
          <w:sz w:val="24"/>
          <w:szCs w:val="24"/>
        </w:rPr>
        <w:lastRenderedPageBreak/>
        <w:drawing>
          <wp:inline distT="0" distB="0" distL="0" distR="0" wp14:anchorId="450217CB" wp14:editId="7C57A228">
            <wp:extent cx="4489450" cy="2139950"/>
            <wp:effectExtent l="0" t="0" r="6350" b="0"/>
            <wp:docPr id="40" name="Picture 40" descr="Diagram showing 1 effect with 3 cascading from it and then 2 Rights from each of these 3"/>
            <wp:cNvGraphicFramePr/>
            <a:graphic xmlns:a="http://schemas.openxmlformats.org/drawingml/2006/main">
              <a:graphicData uri="http://schemas.openxmlformats.org/drawingml/2006/picture">
                <pic:pic xmlns:pic="http://schemas.openxmlformats.org/drawingml/2006/picture">
                  <pic:nvPicPr>
                    <pic:cNvPr id="1" name="Picture 1" descr="Diagram showing 1 effect with 3 cascading from it and then 2 Rights from each of these 3"/>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89450" cy="2139950"/>
                    </a:xfrm>
                    <a:prstGeom prst="rect">
                      <a:avLst/>
                    </a:prstGeom>
                    <a:noFill/>
                    <a:ln>
                      <a:noFill/>
                    </a:ln>
                  </pic:spPr>
                </pic:pic>
              </a:graphicData>
            </a:graphic>
          </wp:inline>
        </w:drawing>
      </w:r>
    </w:p>
    <w:p w14:paraId="0A75E243" w14:textId="77777777" w:rsidR="00B80CF2" w:rsidRPr="00F53FAB" w:rsidRDefault="00B80CF2" w:rsidP="00B80CF2">
      <w:pPr>
        <w:spacing w:before="100" w:beforeAutospacing="1" w:after="100" w:afterAutospacing="1"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2.1 d. Write a short description of the results. </w:t>
      </w:r>
    </w:p>
    <w:p w14:paraId="6775E706" w14:textId="77777777" w:rsidR="00B80CF2" w:rsidRPr="00F53FAB" w:rsidRDefault="00B80CF2" w:rsidP="00B80CF2">
      <w:pPr>
        <w:spacing w:before="100" w:beforeAutospacing="1" w:after="100" w:afterAutospacing="1"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2.1 di. Are you surprised by some of the effects when 1 right is denied?</w:t>
      </w:r>
    </w:p>
    <w:p w14:paraId="312CC458" w14:textId="77777777" w:rsidR="00B80CF2" w:rsidRPr="00F53FAB" w:rsidRDefault="00B80CF2" w:rsidP="00B80CF2">
      <w:pPr>
        <w:spacing w:before="100" w:beforeAutospacing="1" w:after="100" w:afterAutospacing="1"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2.1 dii. What happens when more than 1 right is denied?</w:t>
      </w:r>
    </w:p>
    <w:p w14:paraId="1D7544C7" w14:textId="77777777" w:rsidR="00B80CF2" w:rsidRPr="00F53FAB" w:rsidRDefault="00B80CF2" w:rsidP="00B80CF2">
      <w:pPr>
        <w:spacing w:before="100" w:beforeAutospacing="1" w:after="100" w:afterAutospacing="1"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2.1 diii. What results are most negative for disabled people?</w:t>
      </w:r>
    </w:p>
    <w:p w14:paraId="3D895F3C" w14:textId="5B998EF4" w:rsidR="00B80CF2" w:rsidRPr="00F53FAB" w:rsidRDefault="00B80CF2" w:rsidP="00B80CF2">
      <w:pPr>
        <w:spacing w:after="0" w:line="276"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2.1 e. What does this activity suggest to you about the interdependence of rights (e.g., the importance of enjoying all human rights)?</w:t>
      </w:r>
    </w:p>
    <w:p w14:paraId="6ECC705C" w14:textId="77777777" w:rsidR="00523F6F" w:rsidRDefault="00B80CF2" w:rsidP="00B80CF2">
      <w:pPr>
        <w:spacing w:before="100" w:beforeAutospacing="1" w:after="100" w:afterAutospacing="1"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2.2 Follow Up Activity 2</w:t>
      </w:r>
    </w:p>
    <w:p w14:paraId="4AB84B03" w14:textId="1F21CD44" w:rsidR="00B80CF2" w:rsidRPr="00F53FAB" w:rsidRDefault="00B80CF2" w:rsidP="00B80CF2">
      <w:pPr>
        <w:spacing w:before="100" w:beforeAutospacing="1" w:after="100" w:afterAutospacing="1"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2.2 a) Why do you think the Human Rights Framework is important to disabled people?              2.2 b) Having also read Section iii) answer How has the UNCRPD improved the human rights position for disabled people?</w:t>
      </w:r>
    </w:p>
    <w:p w14:paraId="1B227FF1" w14:textId="77777777" w:rsidR="00B80CF2" w:rsidRPr="00F53FAB" w:rsidRDefault="00B80CF2" w:rsidP="00B80CF2">
      <w:pPr>
        <w:shd w:val="clear" w:color="auto" w:fill="FFFFFF"/>
        <w:spacing w:after="0" w:line="240" w:lineRule="auto"/>
        <w:textAlignment w:val="baseline"/>
        <w:rPr>
          <w:rFonts w:ascii="Arial" w:eastAsia="Times New Roman" w:hAnsi="Arial" w:cs="Arial"/>
          <w:color w:val="000000" w:themeColor="text1"/>
          <w:sz w:val="24"/>
          <w:szCs w:val="24"/>
          <w:lang w:eastAsia="en-GB"/>
        </w:rPr>
      </w:pPr>
      <w:r w:rsidRPr="00F53FAB">
        <w:rPr>
          <w:rFonts w:ascii="Arial" w:eastAsia="Times New Roman" w:hAnsi="Arial" w:cs="Arial"/>
          <w:i/>
          <w:iCs/>
          <w:color w:val="000000" w:themeColor="text1"/>
          <w:sz w:val="24"/>
          <w:szCs w:val="24"/>
          <w:lang w:eastAsia="en-GB"/>
        </w:rPr>
        <w:t>2.3 Follow Up Activity 3</w:t>
      </w:r>
    </w:p>
    <w:p w14:paraId="15930FD4" w14:textId="77777777" w:rsidR="00B80CF2" w:rsidRPr="00F53FAB" w:rsidRDefault="00B80CF2" w:rsidP="00B80CF2">
      <w:pPr>
        <w:shd w:val="clear" w:color="auto" w:fill="FFFFFF"/>
        <w:spacing w:after="0" w:line="240" w:lineRule="auto"/>
        <w:textAlignment w:val="baseline"/>
        <w:rPr>
          <w:rFonts w:ascii="Arial" w:eastAsia="Times New Roman" w:hAnsi="Arial" w:cs="Arial"/>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2.3Write a letter in your own words to a local administrator explaining why the principles of the Convention on the Rights of Persons are essential and why they must strive to implement them in their work. </w:t>
      </w:r>
    </w:p>
    <w:p w14:paraId="45D2F23C" w14:textId="77777777" w:rsidR="00B80CF2" w:rsidRPr="00F53FAB" w:rsidRDefault="00B80CF2" w:rsidP="00B80CF2">
      <w:pPr>
        <w:spacing w:after="0" w:line="276" w:lineRule="auto"/>
        <w:rPr>
          <w:rFonts w:ascii="Arial" w:eastAsia="Times New Roman" w:hAnsi="Arial" w:cs="Arial"/>
          <w:i/>
          <w:iCs/>
          <w:color w:val="000000" w:themeColor="text1"/>
          <w:sz w:val="24"/>
          <w:szCs w:val="24"/>
          <w:lang w:eastAsia="en-GB"/>
        </w:rPr>
      </w:pPr>
    </w:p>
    <w:p w14:paraId="48A3C6CE" w14:textId="77777777" w:rsidR="00B80CF2" w:rsidRPr="00F53FAB" w:rsidRDefault="00B80CF2" w:rsidP="00B80CF2">
      <w:pPr>
        <w:spacing w:after="0" w:line="240" w:lineRule="auto"/>
        <w:textAlignment w:val="baseline"/>
        <w:rPr>
          <w:rFonts w:ascii="Arial" w:eastAsia="Times New Roman" w:hAnsi="Arial" w:cs="Arial"/>
          <w:color w:val="000000" w:themeColor="text1"/>
          <w:sz w:val="24"/>
          <w:szCs w:val="24"/>
          <w:lang w:eastAsia="en-GB"/>
        </w:rPr>
      </w:pPr>
      <w:r w:rsidRPr="00F53FAB">
        <w:rPr>
          <w:rFonts w:ascii="Arial" w:eastAsia="Times New Roman" w:hAnsi="Arial" w:cs="Arial"/>
          <w:i/>
          <w:iCs/>
          <w:color w:val="000000" w:themeColor="text1"/>
          <w:sz w:val="24"/>
          <w:szCs w:val="24"/>
          <w:lang w:eastAsia="en-GB"/>
        </w:rPr>
        <w:t>2.4 Follow Up Activity 4</w:t>
      </w:r>
    </w:p>
    <w:p w14:paraId="4E0EB2F6" w14:textId="77777777" w:rsidR="00B80CF2" w:rsidRPr="00F53FAB" w:rsidRDefault="00B80CF2" w:rsidP="00B80CF2">
      <w:pPr>
        <w:spacing w:after="0" w:line="240" w:lineRule="auto"/>
        <w:textAlignment w:val="baseline"/>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2.4 Governments have a legal obligation to Respect, Protect and Fulfil Human Rights. Examine Article 2 Definition Disability, Article 3 General Principle, Article 4 General Obligations and Article 5 Equality and Non-Discrimination of UNCRPD. </w:t>
      </w:r>
      <w:r w:rsidRPr="00F53FAB">
        <w:rPr>
          <w:rFonts w:ascii="Arial" w:eastAsia="Times New Roman" w:hAnsi="Arial" w:cs="Arial"/>
          <w:i/>
          <w:iCs/>
          <w:color w:val="000000" w:themeColor="text1"/>
          <w:sz w:val="24"/>
          <w:szCs w:val="24"/>
          <w:u w:val="single"/>
          <w:lang w:eastAsia="en-GB"/>
        </w:rPr>
        <w:t>List the ways your country is and is not carrying out its legal obligations to Persons with Disabilities under these articles of UNCRPD.</w:t>
      </w:r>
    </w:p>
    <w:p w14:paraId="24F47750" w14:textId="77777777" w:rsidR="00B80CF2" w:rsidRPr="00F53FAB" w:rsidRDefault="00B80CF2" w:rsidP="00B80CF2">
      <w:pPr>
        <w:spacing w:after="0" w:line="240" w:lineRule="auto"/>
        <w:textAlignment w:val="baseline"/>
        <w:rPr>
          <w:rFonts w:ascii="Arial" w:eastAsia="Times New Roman" w:hAnsi="Arial" w:cs="Arial"/>
          <w:i/>
          <w:iCs/>
          <w:color w:val="000000" w:themeColor="text1"/>
          <w:sz w:val="24"/>
          <w:szCs w:val="24"/>
          <w:lang w:eastAsia="en-GB"/>
        </w:rPr>
      </w:pPr>
    </w:p>
    <w:p w14:paraId="5191F9C6" w14:textId="77777777" w:rsidR="00B80CF2" w:rsidRPr="00F53FAB" w:rsidRDefault="00B80CF2" w:rsidP="00B80CF2">
      <w:pPr>
        <w:spacing w:after="0" w:line="240" w:lineRule="auto"/>
        <w:textAlignment w:val="baseline"/>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2.5 Follow Up Activity 5 </w:t>
      </w:r>
    </w:p>
    <w:p w14:paraId="6828063B" w14:textId="77777777" w:rsidR="00B80CF2" w:rsidRPr="00F53FAB" w:rsidRDefault="00B80CF2" w:rsidP="00B80CF2">
      <w:pPr>
        <w:spacing w:after="0" w:line="240" w:lineRule="auto"/>
        <w:textAlignment w:val="baseline"/>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Watch these films on the UNCRPD. Either watch films (a-e) and list what key points they make. Which one do you recommend and why?</w:t>
      </w:r>
    </w:p>
    <w:p w14:paraId="6283F573" w14:textId="77777777" w:rsidR="00B80CF2" w:rsidRPr="00F53FAB" w:rsidRDefault="00B80CF2" w:rsidP="00B80CF2">
      <w:pPr>
        <w:spacing w:after="0" w:line="240" w:lineRule="auto"/>
        <w:textAlignment w:val="baseline"/>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Or Watch (f) which is longer and more detailed and list the key points made.  </w:t>
      </w:r>
    </w:p>
    <w:p w14:paraId="7B6C2BD1" w14:textId="77777777" w:rsidR="00B80CF2" w:rsidRPr="00F53FAB" w:rsidRDefault="00B80CF2" w:rsidP="00523F6F">
      <w:pPr>
        <w:numPr>
          <w:ilvl w:val="0"/>
          <w:numId w:val="5"/>
        </w:numPr>
        <w:shd w:val="clear" w:color="auto" w:fill="FFFFFF"/>
        <w:spacing w:after="0" w:line="240" w:lineRule="auto"/>
        <w:contextualSpacing/>
        <w:textAlignment w:val="baseline"/>
        <w:rPr>
          <w:rFonts w:ascii="Arial" w:eastAsia="Calibri" w:hAnsi="Arial" w:cs="Arial"/>
          <w:color w:val="000000" w:themeColor="text1"/>
          <w:sz w:val="24"/>
          <w:szCs w:val="24"/>
        </w:rPr>
      </w:pPr>
      <w:r w:rsidRPr="00F53FAB">
        <w:rPr>
          <w:rFonts w:ascii="Arial" w:eastAsia="Times New Roman" w:hAnsi="Arial" w:cs="Arial"/>
          <w:i/>
          <w:iCs/>
          <w:color w:val="000000" w:themeColor="text1"/>
          <w:sz w:val="24"/>
          <w:szCs w:val="24"/>
          <w:lang w:eastAsia="en-GB"/>
        </w:rPr>
        <w:t xml:space="preserve"> </w:t>
      </w:r>
      <w:r w:rsidRPr="00F53FAB">
        <w:rPr>
          <w:rFonts w:ascii="Arial" w:eastAsia="Calibri" w:hAnsi="Arial" w:cs="Arial"/>
          <w:color w:val="000000" w:themeColor="text1"/>
          <w:sz w:val="24"/>
          <w:szCs w:val="24"/>
        </w:rPr>
        <w:t xml:space="preserve">What is UNCRPD Inclusion Europe 1 min.45 sec </w:t>
      </w:r>
      <w:hyperlink r:id="rId44" w:history="1">
        <w:r w:rsidRPr="00F53FAB">
          <w:rPr>
            <w:rFonts w:ascii="Arial" w:eastAsia="Calibri" w:hAnsi="Arial" w:cs="Arial"/>
            <w:color w:val="000000" w:themeColor="text1"/>
            <w:sz w:val="24"/>
            <w:szCs w:val="24"/>
            <w:u w:val="single"/>
          </w:rPr>
          <w:t>https://youtu.be/sZCa2_sMKW4</w:t>
        </w:r>
      </w:hyperlink>
    </w:p>
    <w:p w14:paraId="7FD9F878" w14:textId="77777777" w:rsidR="00B80CF2" w:rsidRPr="00F53FAB" w:rsidRDefault="00B80CF2" w:rsidP="00523F6F">
      <w:pPr>
        <w:spacing w:after="0" w:line="240" w:lineRule="auto"/>
        <w:ind w:right="120"/>
        <w:outlineLvl w:val="2"/>
        <w:rPr>
          <w:rFonts w:ascii="Arial" w:eastAsia="Times New Roman" w:hAnsi="Arial" w:cs="Arial"/>
          <w:color w:val="000000" w:themeColor="text1"/>
          <w:sz w:val="24"/>
          <w:szCs w:val="24"/>
          <w:lang w:eastAsia="en-GB"/>
        </w:rPr>
      </w:pPr>
    </w:p>
    <w:p w14:paraId="681E040F" w14:textId="77777777" w:rsidR="00B80CF2" w:rsidRPr="00F53FAB" w:rsidRDefault="003E46F1" w:rsidP="00523F6F">
      <w:pPr>
        <w:numPr>
          <w:ilvl w:val="0"/>
          <w:numId w:val="5"/>
        </w:numPr>
        <w:spacing w:after="0" w:line="240" w:lineRule="auto"/>
        <w:ind w:right="120"/>
        <w:contextualSpacing/>
        <w:outlineLvl w:val="2"/>
        <w:rPr>
          <w:rFonts w:ascii="Arial" w:eastAsia="Times New Roman" w:hAnsi="Arial" w:cs="Arial"/>
          <w:color w:val="000000" w:themeColor="text1"/>
          <w:sz w:val="24"/>
          <w:szCs w:val="24"/>
          <w:lang w:eastAsia="en-GB"/>
        </w:rPr>
      </w:pPr>
      <w:hyperlink r:id="rId45" w:tooltip="UNCRPD - Know Your Rights" w:history="1">
        <w:bookmarkStart w:id="19" w:name="_Toc63095286"/>
        <w:r w:rsidR="00B80CF2" w:rsidRPr="00F53FAB">
          <w:rPr>
            <w:rFonts w:ascii="Arial" w:eastAsia="Times New Roman" w:hAnsi="Arial" w:cs="Arial"/>
            <w:color w:val="000000" w:themeColor="text1"/>
            <w:sz w:val="24"/>
            <w:szCs w:val="24"/>
            <w:lang w:eastAsia="en-GB"/>
          </w:rPr>
          <w:t>UNCRPD - Know Your Rights</w:t>
        </w:r>
      </w:hyperlink>
      <w:r w:rsidR="00B80CF2" w:rsidRPr="00F53FAB">
        <w:rPr>
          <w:rFonts w:ascii="Arial" w:eastAsia="Times New Roman" w:hAnsi="Arial" w:cs="Arial"/>
          <w:color w:val="000000" w:themeColor="text1"/>
          <w:sz w:val="24"/>
          <w:szCs w:val="24"/>
          <w:lang w:eastAsia="en-GB"/>
        </w:rPr>
        <w:t xml:space="preserve"> Equality and Human Rights Commission Scotland </w:t>
      </w:r>
      <w:hyperlink r:id="rId46" w:history="1">
        <w:r w:rsidR="00B80CF2" w:rsidRPr="00F53FAB">
          <w:rPr>
            <w:rFonts w:ascii="Arial" w:eastAsia="Times New Roman" w:hAnsi="Arial" w:cs="Arial"/>
            <w:color w:val="000000" w:themeColor="text1"/>
            <w:sz w:val="24"/>
            <w:szCs w:val="24"/>
            <w:u w:val="single"/>
            <w:lang w:eastAsia="en-GB"/>
          </w:rPr>
          <w:t>https://youtu.be/UYsplGqnRTU 2. 06</w:t>
        </w:r>
        <w:bookmarkEnd w:id="19"/>
      </w:hyperlink>
    </w:p>
    <w:p w14:paraId="628EA603" w14:textId="77777777" w:rsidR="00B80CF2" w:rsidRPr="00F53FAB" w:rsidRDefault="00B80CF2" w:rsidP="00523F6F">
      <w:pPr>
        <w:spacing w:after="0" w:line="240" w:lineRule="auto"/>
        <w:ind w:left="720"/>
        <w:contextualSpacing/>
        <w:rPr>
          <w:rFonts w:ascii="Arial" w:eastAsia="Times New Roman" w:hAnsi="Arial" w:cs="Arial"/>
          <w:color w:val="000000" w:themeColor="text1"/>
          <w:sz w:val="24"/>
          <w:szCs w:val="24"/>
          <w:lang w:eastAsia="en-GB"/>
        </w:rPr>
      </w:pPr>
    </w:p>
    <w:p w14:paraId="1583B6E1" w14:textId="77777777" w:rsidR="00B80CF2" w:rsidRPr="00F53FAB" w:rsidRDefault="00B80CF2" w:rsidP="00523F6F">
      <w:pPr>
        <w:numPr>
          <w:ilvl w:val="0"/>
          <w:numId w:val="5"/>
        </w:numPr>
        <w:shd w:val="clear" w:color="auto" w:fill="F9F9F9"/>
        <w:spacing w:after="0" w:line="240" w:lineRule="auto"/>
        <w:ind w:right="120"/>
        <w:contextualSpacing/>
        <w:outlineLvl w:val="2"/>
        <w:rPr>
          <w:rFonts w:ascii="Arial" w:eastAsia="Times New Roman" w:hAnsi="Arial" w:cs="Arial"/>
          <w:color w:val="000000" w:themeColor="text1"/>
          <w:sz w:val="24"/>
          <w:szCs w:val="24"/>
          <w:lang w:eastAsia="en-GB"/>
        </w:rPr>
      </w:pPr>
      <w:bookmarkStart w:id="20" w:name="_Toc63095287"/>
      <w:r w:rsidRPr="00F53FAB">
        <w:rPr>
          <w:rFonts w:ascii="Arial" w:eastAsia="Times New Roman" w:hAnsi="Arial" w:cs="Arial"/>
          <w:color w:val="000000" w:themeColor="text1"/>
          <w:sz w:val="24"/>
          <w:szCs w:val="24"/>
          <w:lang w:eastAsia="en-GB"/>
        </w:rPr>
        <w:t xml:space="preserve">UNCRPD People First New </w:t>
      </w:r>
      <w:proofErr w:type="gramStart"/>
      <w:r w:rsidRPr="00F53FAB">
        <w:rPr>
          <w:rFonts w:ascii="Arial" w:eastAsia="Times New Roman" w:hAnsi="Arial" w:cs="Arial"/>
          <w:color w:val="000000" w:themeColor="text1"/>
          <w:sz w:val="24"/>
          <w:szCs w:val="24"/>
          <w:lang w:eastAsia="en-GB"/>
        </w:rPr>
        <w:t>Zealand  2015</w:t>
      </w:r>
      <w:proofErr w:type="gramEnd"/>
      <w:r w:rsidRPr="00F53FAB">
        <w:rPr>
          <w:rFonts w:ascii="Arial" w:eastAsia="Times New Roman" w:hAnsi="Arial" w:cs="Arial"/>
          <w:color w:val="000000" w:themeColor="text1"/>
          <w:sz w:val="24"/>
          <w:szCs w:val="24"/>
          <w:lang w:eastAsia="en-GB"/>
        </w:rPr>
        <w:t xml:space="preserve"> </w:t>
      </w:r>
      <w:hyperlink r:id="rId47" w:history="1">
        <w:r w:rsidRPr="00F53FAB">
          <w:rPr>
            <w:rFonts w:ascii="Arial" w:eastAsia="Times New Roman" w:hAnsi="Arial" w:cs="Arial"/>
            <w:color w:val="000000" w:themeColor="text1"/>
            <w:sz w:val="24"/>
            <w:szCs w:val="24"/>
            <w:u w:val="single"/>
            <w:lang w:eastAsia="en-GB"/>
          </w:rPr>
          <w:t>https://youtu.be/xyOio3kG33E 2.09</w:t>
        </w:r>
        <w:bookmarkEnd w:id="20"/>
      </w:hyperlink>
      <w:r w:rsidRPr="00F53FAB">
        <w:rPr>
          <w:rFonts w:ascii="Arial" w:eastAsia="Times New Roman" w:hAnsi="Arial" w:cs="Arial"/>
          <w:color w:val="000000" w:themeColor="text1"/>
          <w:sz w:val="24"/>
          <w:szCs w:val="24"/>
          <w:lang w:eastAsia="en-GB"/>
        </w:rPr>
        <w:t xml:space="preserve"> </w:t>
      </w:r>
    </w:p>
    <w:p w14:paraId="790B9DE4" w14:textId="77777777" w:rsidR="00B80CF2" w:rsidRPr="00F53FAB" w:rsidRDefault="00B80CF2" w:rsidP="00523F6F">
      <w:pPr>
        <w:spacing w:after="0" w:line="240" w:lineRule="auto"/>
        <w:ind w:left="720"/>
        <w:contextualSpacing/>
        <w:rPr>
          <w:rFonts w:ascii="Arial" w:eastAsia="Times New Roman" w:hAnsi="Arial" w:cs="Arial"/>
          <w:color w:val="000000" w:themeColor="text1"/>
          <w:sz w:val="24"/>
          <w:szCs w:val="24"/>
          <w:lang w:eastAsia="en-GB"/>
        </w:rPr>
      </w:pPr>
    </w:p>
    <w:p w14:paraId="4DB530F5" w14:textId="77777777" w:rsidR="00B80CF2" w:rsidRPr="00F53FAB" w:rsidRDefault="00B80CF2" w:rsidP="00523F6F">
      <w:pPr>
        <w:numPr>
          <w:ilvl w:val="0"/>
          <w:numId w:val="5"/>
        </w:numPr>
        <w:shd w:val="clear" w:color="auto" w:fill="F9F9F9"/>
        <w:spacing w:after="0" w:line="240" w:lineRule="auto"/>
        <w:ind w:right="120"/>
        <w:contextualSpacing/>
        <w:outlineLvl w:val="0"/>
        <w:rPr>
          <w:rFonts w:ascii="Arial" w:eastAsia="Times New Roman" w:hAnsi="Arial" w:cs="Arial"/>
          <w:color w:val="000000" w:themeColor="text1"/>
          <w:kern w:val="36"/>
          <w:sz w:val="24"/>
          <w:szCs w:val="24"/>
          <w:lang w:eastAsia="en-GB"/>
        </w:rPr>
      </w:pPr>
      <w:bookmarkStart w:id="21" w:name="_Toc63095288"/>
      <w:r w:rsidRPr="00F53FAB">
        <w:rPr>
          <w:rFonts w:ascii="Arial" w:eastAsia="Times New Roman" w:hAnsi="Arial" w:cs="Arial"/>
          <w:color w:val="000000" w:themeColor="text1"/>
          <w:sz w:val="24"/>
          <w:szCs w:val="24"/>
          <w:lang w:eastAsia="en-GB"/>
        </w:rPr>
        <w:t xml:space="preserve">European Disability Forum </w:t>
      </w:r>
      <w:r w:rsidRPr="00F53FAB">
        <w:rPr>
          <w:rFonts w:ascii="Arial" w:eastAsia="Times New Roman" w:hAnsi="Arial" w:cs="Arial"/>
          <w:color w:val="000000" w:themeColor="text1"/>
          <w:kern w:val="36"/>
          <w:sz w:val="24"/>
          <w:szCs w:val="24"/>
          <w:lang w:eastAsia="en-GB"/>
        </w:rPr>
        <w:t xml:space="preserve">Active citizenship for persons with disabilities, UN CRPD, and DISCIT project (Multiple captions) </w:t>
      </w:r>
      <w:hyperlink r:id="rId48" w:history="1">
        <w:r w:rsidRPr="00F53FAB">
          <w:rPr>
            <w:rFonts w:ascii="Arial" w:eastAsia="Times New Roman" w:hAnsi="Arial" w:cs="Arial"/>
            <w:color w:val="000000" w:themeColor="text1"/>
            <w:sz w:val="24"/>
            <w:szCs w:val="24"/>
            <w:u w:val="single"/>
            <w:lang w:eastAsia="en-GB"/>
          </w:rPr>
          <w:t xml:space="preserve">https://youtu.be/sBoo5_os6yU </w:t>
        </w:r>
      </w:hyperlink>
      <w:r w:rsidRPr="00F53FAB">
        <w:rPr>
          <w:rFonts w:ascii="Arial" w:eastAsia="Times New Roman" w:hAnsi="Arial" w:cs="Arial"/>
          <w:color w:val="000000" w:themeColor="text1"/>
          <w:kern w:val="36"/>
          <w:sz w:val="24"/>
          <w:szCs w:val="24"/>
          <w:lang w:eastAsia="en-GB"/>
        </w:rPr>
        <w:t>4.50 Good on Barriers</w:t>
      </w:r>
      <w:bookmarkEnd w:id="21"/>
      <w:r w:rsidRPr="00F53FAB">
        <w:rPr>
          <w:rFonts w:ascii="Arial" w:eastAsia="Times New Roman" w:hAnsi="Arial" w:cs="Arial"/>
          <w:color w:val="000000" w:themeColor="text1"/>
          <w:kern w:val="36"/>
          <w:sz w:val="24"/>
          <w:szCs w:val="24"/>
          <w:lang w:eastAsia="en-GB"/>
        </w:rPr>
        <w:t xml:space="preserve"> </w:t>
      </w:r>
    </w:p>
    <w:p w14:paraId="3B240E08" w14:textId="77777777" w:rsidR="00B80CF2" w:rsidRPr="00F53FAB" w:rsidRDefault="00B80CF2" w:rsidP="00B80CF2">
      <w:pPr>
        <w:spacing w:line="256" w:lineRule="auto"/>
        <w:ind w:left="720"/>
        <w:contextualSpacing/>
        <w:rPr>
          <w:rFonts w:ascii="Arial" w:eastAsia="Times New Roman" w:hAnsi="Arial" w:cs="Arial"/>
          <w:color w:val="000000" w:themeColor="text1"/>
          <w:kern w:val="36"/>
          <w:sz w:val="24"/>
          <w:szCs w:val="24"/>
          <w:lang w:eastAsia="en-GB"/>
        </w:rPr>
      </w:pPr>
    </w:p>
    <w:p w14:paraId="713B1960" w14:textId="77777777" w:rsidR="00B80CF2" w:rsidRPr="00F53FAB" w:rsidRDefault="00B80CF2" w:rsidP="00523F6F">
      <w:pPr>
        <w:numPr>
          <w:ilvl w:val="0"/>
          <w:numId w:val="5"/>
        </w:numPr>
        <w:shd w:val="clear" w:color="auto" w:fill="F9F9F9"/>
        <w:spacing w:after="0" w:line="240" w:lineRule="auto"/>
        <w:ind w:right="120"/>
        <w:contextualSpacing/>
        <w:outlineLvl w:val="0"/>
        <w:rPr>
          <w:rFonts w:ascii="Arial" w:eastAsia="Times New Roman" w:hAnsi="Arial" w:cs="Arial"/>
          <w:color w:val="000000" w:themeColor="text1"/>
          <w:kern w:val="36"/>
          <w:sz w:val="24"/>
          <w:szCs w:val="24"/>
          <w:lang w:eastAsia="en-GB"/>
        </w:rPr>
      </w:pPr>
      <w:bookmarkStart w:id="22" w:name="_Toc63095289"/>
      <w:r w:rsidRPr="00F53FAB">
        <w:rPr>
          <w:rFonts w:ascii="Arial" w:eastAsia="Times New Roman" w:hAnsi="Arial" w:cs="Arial"/>
          <w:color w:val="000000" w:themeColor="text1"/>
          <w:kern w:val="36"/>
          <w:sz w:val="24"/>
          <w:szCs w:val="24"/>
          <w:lang w:eastAsia="en-GB"/>
        </w:rPr>
        <w:t xml:space="preserve">Convention on the Rights of Persons with Disabilities - Human Rights Forum California  </w:t>
      </w:r>
      <w:hyperlink r:id="rId49" w:history="1">
        <w:r w:rsidRPr="00F53FAB">
          <w:rPr>
            <w:rFonts w:ascii="Arial" w:eastAsia="Calibri" w:hAnsi="Arial" w:cs="Arial"/>
            <w:color w:val="000000" w:themeColor="text1"/>
            <w:sz w:val="24"/>
            <w:szCs w:val="24"/>
            <w:u w:val="single"/>
            <w:shd w:val="clear" w:color="auto" w:fill="F9F9F9"/>
          </w:rPr>
          <w:t xml:space="preserve">https://youtu.be/vBgCtpnQOvA  </w:t>
        </w:r>
      </w:hyperlink>
      <w:r w:rsidRPr="00F53FAB">
        <w:rPr>
          <w:rFonts w:ascii="Arial" w:eastAsia="Calibri" w:hAnsi="Arial" w:cs="Arial"/>
          <w:color w:val="000000" w:themeColor="text1"/>
          <w:sz w:val="24"/>
          <w:szCs w:val="24"/>
          <w:shd w:val="clear" w:color="auto" w:fill="F9F9F9"/>
        </w:rPr>
        <w:t xml:space="preserve">  10.20 Explains basic concepts well</w:t>
      </w:r>
      <w:bookmarkEnd w:id="22"/>
    </w:p>
    <w:p w14:paraId="03497B3A" w14:textId="77777777" w:rsidR="00B80CF2" w:rsidRPr="00F53FAB" w:rsidRDefault="00B80CF2" w:rsidP="00523F6F">
      <w:pPr>
        <w:spacing w:after="0" w:line="240" w:lineRule="auto"/>
        <w:rPr>
          <w:rFonts w:ascii="Arial" w:eastAsia="Calibri" w:hAnsi="Arial" w:cs="Arial"/>
          <w:color w:val="000000" w:themeColor="text1"/>
          <w:sz w:val="24"/>
          <w:szCs w:val="24"/>
          <w:lang w:eastAsia="en-GB"/>
        </w:rPr>
      </w:pPr>
    </w:p>
    <w:p w14:paraId="35092395" w14:textId="77777777" w:rsidR="00B80CF2" w:rsidRPr="00F53FAB" w:rsidRDefault="00B80CF2" w:rsidP="00523F6F">
      <w:pPr>
        <w:numPr>
          <w:ilvl w:val="0"/>
          <w:numId w:val="5"/>
        </w:numPr>
        <w:shd w:val="clear" w:color="auto" w:fill="FFFFFF"/>
        <w:spacing w:after="0" w:line="240" w:lineRule="auto"/>
        <w:contextualSpacing/>
        <w:textAlignment w:val="baseline"/>
        <w:rPr>
          <w:rFonts w:ascii="Arial" w:eastAsia="Calibri" w:hAnsi="Arial" w:cs="Arial"/>
          <w:color w:val="000000" w:themeColor="text1"/>
          <w:sz w:val="24"/>
          <w:szCs w:val="24"/>
          <w:shd w:val="clear" w:color="auto" w:fill="F9F9F9"/>
        </w:rPr>
      </w:pPr>
      <w:r w:rsidRPr="00F53FAB">
        <w:rPr>
          <w:rFonts w:ascii="Arial" w:eastAsia="Calibri" w:hAnsi="Arial" w:cs="Arial"/>
          <w:color w:val="000000" w:themeColor="text1"/>
          <w:sz w:val="24"/>
          <w:szCs w:val="24"/>
          <w:shd w:val="clear" w:color="auto" w:fill="F9F9F9"/>
        </w:rPr>
        <w:t>The making of the Convention on the Rights of Persons with Disabilities: Prof. Michael Stein, Executive Director, Harvard Law, Project on Disability, Harvard University, USA</w:t>
      </w:r>
      <w:r w:rsidRPr="00F53FAB">
        <w:rPr>
          <w:rFonts w:ascii="Arial" w:eastAsia="Calibri" w:hAnsi="Arial" w:cs="Arial"/>
          <w:color w:val="000000" w:themeColor="text1"/>
          <w:sz w:val="24"/>
          <w:szCs w:val="24"/>
        </w:rPr>
        <w:t xml:space="preserve"> </w:t>
      </w:r>
      <w:hyperlink r:id="rId50" w:history="1">
        <w:r w:rsidRPr="00F53FAB">
          <w:rPr>
            <w:rFonts w:ascii="Arial" w:eastAsia="Calibri" w:hAnsi="Arial" w:cs="Arial"/>
            <w:color w:val="000000" w:themeColor="text1"/>
            <w:sz w:val="24"/>
            <w:szCs w:val="24"/>
            <w:u w:val="single"/>
            <w:shd w:val="clear" w:color="auto" w:fill="F9F9F9"/>
          </w:rPr>
          <w:t>https://youtu.be/GWIf_NzpvYo</w:t>
        </w:r>
      </w:hyperlink>
      <w:r w:rsidRPr="00F53FAB">
        <w:rPr>
          <w:rFonts w:ascii="Arial" w:eastAsia="Calibri" w:hAnsi="Arial" w:cs="Arial"/>
          <w:color w:val="000000" w:themeColor="text1"/>
          <w:sz w:val="24"/>
          <w:szCs w:val="24"/>
          <w:shd w:val="clear" w:color="auto" w:fill="F9F9F9"/>
        </w:rPr>
        <w:t xml:space="preserve"> 33 mins.</w:t>
      </w:r>
    </w:p>
    <w:p w14:paraId="3AA6D7DC" w14:textId="77777777" w:rsidR="00B80CF2" w:rsidRPr="00F53FAB" w:rsidRDefault="00B80CF2" w:rsidP="00B80CF2">
      <w:pPr>
        <w:spacing w:after="0" w:line="240" w:lineRule="auto"/>
        <w:textAlignment w:val="baseline"/>
        <w:rPr>
          <w:rFonts w:ascii="Arial" w:eastAsia="Times New Roman" w:hAnsi="Arial" w:cs="Arial"/>
          <w:i/>
          <w:iCs/>
          <w:color w:val="000000" w:themeColor="text1"/>
          <w:sz w:val="24"/>
          <w:szCs w:val="24"/>
          <w:lang w:eastAsia="en-GB"/>
        </w:rPr>
      </w:pPr>
    </w:p>
    <w:p w14:paraId="2DB3DD67" w14:textId="77777777" w:rsidR="00B80CF2" w:rsidRPr="00F53FAB" w:rsidRDefault="00B80CF2" w:rsidP="00B80CF2">
      <w:pPr>
        <w:shd w:val="clear" w:color="auto" w:fill="FFFFFF"/>
        <w:spacing w:after="0" w:line="240" w:lineRule="auto"/>
        <w:textAlignment w:val="baseline"/>
        <w:rPr>
          <w:rFonts w:ascii="Arial" w:eastAsia="Calibri" w:hAnsi="Arial" w:cs="Arial"/>
          <w:i/>
          <w:iCs/>
          <w:color w:val="000000" w:themeColor="text1"/>
          <w:sz w:val="24"/>
          <w:szCs w:val="24"/>
        </w:rPr>
      </w:pPr>
      <w:r w:rsidRPr="00F53FAB">
        <w:rPr>
          <w:rFonts w:ascii="Arial" w:eastAsia="Calibri" w:hAnsi="Arial" w:cs="Arial"/>
          <w:i/>
          <w:iCs/>
          <w:color w:val="000000" w:themeColor="text1"/>
          <w:sz w:val="24"/>
          <w:szCs w:val="24"/>
        </w:rPr>
        <w:t xml:space="preserve">2.6 Follow Up Activity 6 </w:t>
      </w:r>
    </w:p>
    <w:p w14:paraId="68418105" w14:textId="77777777" w:rsidR="00B80CF2" w:rsidRPr="00F53FAB" w:rsidRDefault="00B80CF2" w:rsidP="00B80CF2">
      <w:pPr>
        <w:shd w:val="clear" w:color="auto" w:fill="FFFFFF"/>
        <w:spacing w:after="0" w:line="240" w:lineRule="auto"/>
        <w:textAlignment w:val="baseline"/>
        <w:rPr>
          <w:rFonts w:ascii="Arial" w:eastAsia="Times New Roman" w:hAnsi="Arial" w:cs="Arial"/>
          <w:color w:val="000000" w:themeColor="text1"/>
          <w:sz w:val="24"/>
          <w:szCs w:val="24"/>
          <w:lang w:eastAsia="en-GB"/>
        </w:rPr>
      </w:pPr>
      <w:r w:rsidRPr="00F53FAB">
        <w:rPr>
          <w:rFonts w:ascii="Arial" w:eastAsia="Times New Roman" w:hAnsi="Arial" w:cs="Arial"/>
          <w:color w:val="000000" w:themeColor="text1"/>
          <w:sz w:val="24"/>
          <w:szCs w:val="24"/>
          <w:lang w:eastAsia="en-GB"/>
        </w:rPr>
        <w:t>Pick one area of failure of implementation by your government and design a campaign to enforce this element of the UNCRPD. Utilise the template in the course book.</w:t>
      </w:r>
    </w:p>
    <w:p w14:paraId="33FF9D65" w14:textId="77777777" w:rsidR="00B80CF2" w:rsidRPr="00F53FAB" w:rsidRDefault="00B80CF2" w:rsidP="00B80CF2">
      <w:pPr>
        <w:spacing w:after="200" w:line="276" w:lineRule="auto"/>
        <w:rPr>
          <w:rFonts w:ascii="Arial" w:eastAsia="Calibri" w:hAnsi="Arial" w:cs="Arial"/>
          <w:i/>
          <w:iCs/>
          <w:color w:val="000000" w:themeColor="text1"/>
          <w:sz w:val="24"/>
          <w:szCs w:val="24"/>
        </w:rPr>
      </w:pPr>
      <w:r w:rsidRPr="00F53FAB">
        <w:rPr>
          <w:rFonts w:ascii="Arial" w:eastAsia="Calibri" w:hAnsi="Arial" w:cs="Arial"/>
          <w:i/>
          <w:iCs/>
          <w:color w:val="000000" w:themeColor="text1"/>
          <w:sz w:val="24"/>
          <w:szCs w:val="24"/>
        </w:rPr>
        <w:t>Work out how you would build a Human Rights Campaign to end the situation outlined and introduce the relevant part of the UN Convention on the Rights of Persons with Disabilities.</w:t>
      </w:r>
    </w:p>
    <w:p w14:paraId="7045F9D7" w14:textId="77777777" w:rsidR="00B80CF2" w:rsidRPr="00F53FAB" w:rsidRDefault="00B80CF2" w:rsidP="00B80CF2">
      <w:pPr>
        <w:shd w:val="clear" w:color="auto" w:fill="FFFFFF"/>
        <w:spacing w:after="0"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Think about key elements </w:t>
      </w:r>
    </w:p>
    <w:p w14:paraId="478E9841" w14:textId="77777777" w:rsidR="00B80CF2" w:rsidRPr="00F53FAB" w:rsidRDefault="00B80CF2" w:rsidP="00B80CF2">
      <w:pPr>
        <w:spacing w:after="0" w:line="240" w:lineRule="auto"/>
        <w:rPr>
          <w:rFonts w:ascii="Arial" w:eastAsia="Calibri" w:hAnsi="Arial" w:cs="Arial"/>
          <w:i/>
          <w:iCs/>
          <w:color w:val="000000" w:themeColor="text1"/>
          <w:sz w:val="24"/>
          <w:szCs w:val="24"/>
        </w:rPr>
      </w:pPr>
      <w:r w:rsidRPr="00F53FAB">
        <w:rPr>
          <w:rFonts w:ascii="Arial" w:eastAsia="Calibri" w:hAnsi="Arial" w:cs="Arial"/>
          <w:i/>
          <w:iCs/>
          <w:color w:val="000000" w:themeColor="text1"/>
          <w:sz w:val="24"/>
          <w:szCs w:val="24"/>
        </w:rPr>
        <w:t>What you want to change?</w:t>
      </w:r>
    </w:p>
    <w:p w14:paraId="4473C5DD" w14:textId="77777777" w:rsidR="00B80CF2" w:rsidRPr="00F53FAB" w:rsidRDefault="00B80CF2" w:rsidP="00B80CF2">
      <w:pPr>
        <w:spacing w:after="0" w:line="240" w:lineRule="auto"/>
        <w:rPr>
          <w:rFonts w:ascii="Arial" w:eastAsia="Calibri" w:hAnsi="Arial" w:cs="Arial"/>
          <w:i/>
          <w:iCs/>
          <w:color w:val="000000" w:themeColor="text1"/>
          <w:sz w:val="24"/>
          <w:szCs w:val="24"/>
        </w:rPr>
      </w:pPr>
      <w:r w:rsidRPr="00F53FAB">
        <w:rPr>
          <w:rFonts w:ascii="Arial" w:eastAsia="Calibri" w:hAnsi="Arial" w:cs="Arial"/>
          <w:i/>
          <w:iCs/>
          <w:color w:val="000000" w:themeColor="text1"/>
          <w:sz w:val="24"/>
          <w:szCs w:val="24"/>
        </w:rPr>
        <w:t>What will you do?</w:t>
      </w:r>
    </w:p>
    <w:p w14:paraId="287A775E" w14:textId="77777777" w:rsidR="00B80CF2" w:rsidRPr="00F53FAB" w:rsidRDefault="00B80CF2" w:rsidP="00B80CF2">
      <w:pPr>
        <w:spacing w:after="0" w:line="240" w:lineRule="auto"/>
        <w:rPr>
          <w:rFonts w:ascii="Arial" w:eastAsia="Calibri" w:hAnsi="Arial" w:cs="Arial"/>
          <w:i/>
          <w:iCs/>
          <w:color w:val="000000" w:themeColor="text1"/>
          <w:sz w:val="24"/>
          <w:szCs w:val="24"/>
        </w:rPr>
      </w:pPr>
      <w:r w:rsidRPr="00F53FAB">
        <w:rPr>
          <w:rFonts w:ascii="Arial" w:eastAsia="Calibri" w:hAnsi="Arial" w:cs="Arial"/>
          <w:i/>
          <w:iCs/>
          <w:color w:val="000000" w:themeColor="text1"/>
          <w:sz w:val="24"/>
          <w:szCs w:val="24"/>
        </w:rPr>
        <w:t xml:space="preserve">Who </w:t>
      </w:r>
      <w:proofErr w:type="gramStart"/>
      <w:r w:rsidRPr="00F53FAB">
        <w:rPr>
          <w:rFonts w:ascii="Arial" w:eastAsia="Calibri" w:hAnsi="Arial" w:cs="Arial"/>
          <w:i/>
          <w:iCs/>
          <w:color w:val="000000" w:themeColor="text1"/>
          <w:sz w:val="24"/>
          <w:szCs w:val="24"/>
        </w:rPr>
        <w:t>you will</w:t>
      </w:r>
      <w:proofErr w:type="gramEnd"/>
      <w:r w:rsidRPr="00F53FAB">
        <w:rPr>
          <w:rFonts w:ascii="Arial" w:eastAsia="Calibri" w:hAnsi="Arial" w:cs="Arial"/>
          <w:i/>
          <w:iCs/>
          <w:color w:val="000000" w:themeColor="text1"/>
          <w:sz w:val="24"/>
          <w:szCs w:val="24"/>
        </w:rPr>
        <w:t xml:space="preserve"> recruit to the campaign?</w:t>
      </w:r>
    </w:p>
    <w:p w14:paraId="7D4220F2" w14:textId="77777777" w:rsidR="00B80CF2" w:rsidRPr="00F53FAB" w:rsidRDefault="00B80CF2" w:rsidP="00B80CF2">
      <w:pPr>
        <w:spacing w:after="0" w:line="240" w:lineRule="auto"/>
        <w:rPr>
          <w:rFonts w:ascii="Arial" w:eastAsia="Calibri" w:hAnsi="Arial" w:cs="Arial"/>
          <w:i/>
          <w:iCs/>
          <w:color w:val="000000" w:themeColor="text1"/>
          <w:sz w:val="24"/>
          <w:szCs w:val="24"/>
        </w:rPr>
      </w:pPr>
      <w:r w:rsidRPr="00F53FAB">
        <w:rPr>
          <w:rFonts w:ascii="Arial" w:eastAsia="Calibri" w:hAnsi="Arial" w:cs="Arial"/>
          <w:i/>
          <w:iCs/>
          <w:color w:val="000000" w:themeColor="text1"/>
          <w:sz w:val="24"/>
          <w:szCs w:val="24"/>
        </w:rPr>
        <w:t>How will you research and publicise your campaign?</w:t>
      </w:r>
    </w:p>
    <w:p w14:paraId="6CF6CEE9" w14:textId="77777777" w:rsidR="00B80CF2" w:rsidRPr="00F53FAB" w:rsidRDefault="00B80CF2" w:rsidP="00B80CF2">
      <w:pPr>
        <w:spacing w:after="0" w:line="240" w:lineRule="auto"/>
        <w:rPr>
          <w:rFonts w:ascii="Arial" w:eastAsia="Calibri" w:hAnsi="Arial" w:cs="Arial"/>
          <w:i/>
          <w:iCs/>
          <w:color w:val="000000" w:themeColor="text1"/>
          <w:sz w:val="24"/>
          <w:szCs w:val="24"/>
        </w:rPr>
      </w:pPr>
      <w:r w:rsidRPr="00F53FAB">
        <w:rPr>
          <w:rFonts w:ascii="Arial" w:eastAsia="Calibri" w:hAnsi="Arial" w:cs="Arial"/>
          <w:i/>
          <w:iCs/>
          <w:color w:val="000000" w:themeColor="text1"/>
          <w:sz w:val="24"/>
          <w:szCs w:val="24"/>
        </w:rPr>
        <w:t>How will you know you have succeeded?</w:t>
      </w:r>
    </w:p>
    <w:p w14:paraId="536CA92B" w14:textId="77777777" w:rsidR="00B80CF2" w:rsidRPr="00F53FAB" w:rsidRDefault="00B80CF2" w:rsidP="00B80CF2">
      <w:pPr>
        <w:spacing w:after="0" w:line="240" w:lineRule="auto"/>
        <w:rPr>
          <w:rFonts w:ascii="Arial" w:eastAsia="Calibri" w:hAnsi="Arial" w:cs="Arial"/>
          <w:i/>
          <w:iCs/>
          <w:color w:val="000000" w:themeColor="text1"/>
          <w:sz w:val="24"/>
          <w:szCs w:val="24"/>
        </w:rPr>
      </w:pPr>
      <w:r w:rsidRPr="00F53FAB">
        <w:rPr>
          <w:rFonts w:ascii="Arial" w:eastAsia="Calibri" w:hAnsi="Arial" w:cs="Arial"/>
          <w:i/>
          <w:iCs/>
          <w:color w:val="000000" w:themeColor="text1"/>
          <w:sz w:val="24"/>
          <w:szCs w:val="24"/>
        </w:rPr>
        <w:t>Which parts of UNCRPD would you use?</w:t>
      </w:r>
    </w:p>
    <w:p w14:paraId="0AA2BF73" w14:textId="77777777" w:rsidR="00B80CF2" w:rsidRPr="00F53FAB" w:rsidRDefault="00B80CF2" w:rsidP="00B80CF2">
      <w:pPr>
        <w:spacing w:after="200" w:line="276" w:lineRule="auto"/>
        <w:rPr>
          <w:rFonts w:ascii="Arial" w:eastAsia="Calibri" w:hAnsi="Arial" w:cs="Arial"/>
          <w:i/>
          <w:iCs/>
          <w:color w:val="000000" w:themeColor="text1"/>
          <w:sz w:val="24"/>
          <w:szCs w:val="24"/>
        </w:rPr>
      </w:pPr>
      <w:r w:rsidRPr="00F53FAB">
        <w:rPr>
          <w:rFonts w:ascii="Arial" w:eastAsia="Calibri" w:hAnsi="Arial" w:cs="Arial"/>
          <w:i/>
          <w:iCs/>
          <w:color w:val="000000" w:themeColor="text1"/>
          <w:sz w:val="24"/>
          <w:szCs w:val="24"/>
        </w:rPr>
        <w:t>Which other UN Conventions could you use?</w:t>
      </w:r>
    </w:p>
    <w:p w14:paraId="68E4F1A7" w14:textId="546A7DC2" w:rsidR="00B80CF2" w:rsidRPr="00CF500F"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Make a copy of the Diagram on the next page and fill in </w:t>
      </w:r>
      <w:proofErr w:type="gramStart"/>
      <w:r w:rsidRPr="00F53FAB">
        <w:rPr>
          <w:rFonts w:ascii="Arial" w:eastAsia="Times New Roman" w:hAnsi="Arial" w:cs="Arial"/>
          <w:i/>
          <w:iCs/>
          <w:color w:val="000000" w:themeColor="text1"/>
          <w:sz w:val="24"/>
          <w:szCs w:val="24"/>
          <w:lang w:eastAsia="en-GB"/>
        </w:rPr>
        <w:t>your</w:t>
      </w:r>
      <w:proofErr w:type="gramEnd"/>
      <w:r w:rsidRPr="00F53FAB">
        <w:rPr>
          <w:rFonts w:ascii="Arial" w:eastAsia="Times New Roman" w:hAnsi="Arial" w:cs="Arial"/>
          <w:i/>
          <w:iCs/>
          <w:color w:val="000000" w:themeColor="text1"/>
          <w:sz w:val="24"/>
          <w:szCs w:val="24"/>
          <w:lang w:eastAsia="en-GB"/>
        </w:rPr>
        <w:t xml:space="preserve"> thinking from the above questions. </w:t>
      </w:r>
    </w:p>
    <w:p w14:paraId="32178676" w14:textId="77777777" w:rsidR="00B80CF2" w:rsidRPr="00F53FAB" w:rsidRDefault="00B80CF2" w:rsidP="00B80CF2">
      <w:pPr>
        <w:spacing w:after="200" w:line="276" w:lineRule="auto"/>
        <w:rPr>
          <w:rFonts w:ascii="Arial" w:eastAsia="Calibri" w:hAnsi="Arial" w:cs="Arial"/>
          <w:color w:val="000000" w:themeColor="text1"/>
          <w:sz w:val="24"/>
          <w:szCs w:val="24"/>
        </w:rPr>
      </w:pPr>
      <w:r w:rsidRPr="00F53FAB">
        <w:rPr>
          <w:rFonts w:ascii="Arial" w:eastAsia="Calibri" w:hAnsi="Arial" w:cs="Arial"/>
          <w:color w:val="000000" w:themeColor="text1"/>
          <w:sz w:val="24"/>
          <w:szCs w:val="24"/>
        </w:rPr>
        <w:t>Presentation: Building a Campaign -The Key Ingredients of Change</w:t>
      </w:r>
    </w:p>
    <w:p w14:paraId="4B8E1AD5" w14:textId="77777777" w:rsidR="00B80CF2" w:rsidRPr="00F53FAB" w:rsidRDefault="00B80CF2" w:rsidP="00B80CF2">
      <w:pPr>
        <w:spacing w:after="200" w:line="276" w:lineRule="auto"/>
        <w:rPr>
          <w:rFonts w:ascii="Arial" w:eastAsia="Calibri" w:hAnsi="Arial" w:cs="Arial"/>
          <w:color w:val="000000" w:themeColor="text1"/>
          <w:sz w:val="24"/>
          <w:szCs w:val="24"/>
        </w:rPr>
      </w:pPr>
      <w:r w:rsidRPr="00F53FAB">
        <w:rPr>
          <w:rFonts w:ascii="Arial" w:eastAsia="Calibri" w:hAnsi="Arial" w:cs="Arial"/>
          <w:noProof/>
          <w:color w:val="000000" w:themeColor="text1"/>
          <w:sz w:val="24"/>
          <w:szCs w:val="24"/>
        </w:rPr>
        <mc:AlternateContent>
          <mc:Choice Requires="wps">
            <w:drawing>
              <wp:inline distT="0" distB="0" distL="0" distR="0" wp14:anchorId="48F4C973" wp14:editId="71E1106C">
                <wp:extent cx="3305175" cy="892175"/>
                <wp:effectExtent l="0" t="0" r="28575" b="22225"/>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892175"/>
                        </a:xfrm>
                        <a:prstGeom prst="rect">
                          <a:avLst/>
                        </a:prstGeom>
                        <a:solidFill>
                          <a:sysClr val="window" lastClr="FFFFFF">
                            <a:lumMod val="100000"/>
                            <a:lumOff val="0"/>
                          </a:sysClr>
                        </a:solidFill>
                        <a:ln w="6350">
                          <a:solidFill>
                            <a:srgbClr val="000000"/>
                          </a:solidFill>
                          <a:miter lim="800000"/>
                          <a:headEnd/>
                          <a:tailEnd/>
                        </a:ln>
                      </wps:spPr>
                      <wps:txbx>
                        <w:txbxContent>
                          <w:p w14:paraId="78E14903" w14:textId="06F13AC7" w:rsidR="00B80CF2" w:rsidRDefault="00B80CF2" w:rsidP="00B80CF2">
                            <w:pPr>
                              <w:spacing w:after="200" w:line="276" w:lineRule="auto"/>
                              <w:jc w:val="center"/>
                              <w:rPr>
                                <w:rFonts w:cs="Calibri"/>
                                <w:b/>
                                <w:sz w:val="28"/>
                                <w:szCs w:val="28"/>
                              </w:rPr>
                            </w:pPr>
                            <w:r>
                              <w:rPr>
                                <w:rFonts w:cs="Calibri"/>
                                <w:b/>
                                <w:sz w:val="28"/>
                                <w:szCs w:val="28"/>
                              </w:rPr>
                              <w:t xml:space="preserve">Who </w:t>
                            </w:r>
                            <w:r w:rsidR="00CA53F1">
                              <w:rPr>
                                <w:rFonts w:cs="Calibri"/>
                                <w:b/>
                                <w:sz w:val="28"/>
                                <w:szCs w:val="28"/>
                              </w:rPr>
                              <w:t xml:space="preserve">would </w:t>
                            </w:r>
                            <w:r>
                              <w:rPr>
                                <w:rFonts w:cs="Calibri"/>
                                <w:b/>
                                <w:sz w:val="28"/>
                                <w:szCs w:val="28"/>
                              </w:rPr>
                              <w:t>you</w:t>
                            </w:r>
                            <w:r w:rsidR="00CA53F1">
                              <w:rPr>
                                <w:rFonts w:cs="Calibri"/>
                                <w:b/>
                                <w:sz w:val="28"/>
                                <w:szCs w:val="28"/>
                              </w:rPr>
                              <w:t xml:space="preserve"> </w:t>
                            </w:r>
                            <w:r>
                              <w:rPr>
                                <w:rFonts w:cs="Calibri"/>
                                <w:b/>
                                <w:sz w:val="28"/>
                                <w:szCs w:val="28"/>
                              </w:rPr>
                              <w:t>recruit to the campaign?</w:t>
                            </w:r>
                          </w:p>
                          <w:p w14:paraId="75BAE183" w14:textId="77777777" w:rsidR="00B80CF2" w:rsidRDefault="00B80CF2" w:rsidP="00B80CF2">
                            <w:pPr>
                              <w:rPr>
                                <w:rFonts w:cs="Times New Roman"/>
                              </w:rPr>
                            </w:pPr>
                          </w:p>
                        </w:txbxContent>
                      </wps:txbx>
                      <wps:bodyPr rot="0" vert="horz" wrap="square" lIns="91440" tIns="45720" rIns="91440" bIns="45720" anchor="t" anchorCtr="0" upright="1">
                        <a:noAutofit/>
                      </wps:bodyPr>
                    </wps:wsp>
                  </a:graphicData>
                </a:graphic>
              </wp:inline>
            </w:drawing>
          </mc:Choice>
          <mc:Fallback>
            <w:pict>
              <v:shape w14:anchorId="48F4C973" id="Text Box 9" o:spid="_x0000_s1033" type="#_x0000_t202" style="width:260.25pt;height: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" strokeweight=".5pt">
                <v:textbox>
                  <w:txbxContent>
                    <w:p w14:paraId="78E14903" w14:textId="06F13AC7" w:rsidR="00B80CF2" w:rsidRDefault="00B80CF2" w:rsidP="00B80CF2">
                      <w:pPr>
                        <w:spacing w:after="200" w:line="276" w:lineRule="auto"/>
                        <w:jc w:val="center"/>
                        <w:rPr>
                          <w:rFonts w:cs="Calibri"/>
                          <w:b/>
                          <w:sz w:val="28"/>
                          <w:szCs w:val="28"/>
                        </w:rPr>
                      </w:pPr>
                      <w:r>
                        <w:rPr>
                          <w:rFonts w:cs="Calibri"/>
                          <w:b/>
                          <w:sz w:val="28"/>
                          <w:szCs w:val="28"/>
                        </w:rPr>
                        <w:t xml:space="preserve">Who </w:t>
                      </w:r>
                      <w:r w:rsidR="00CA53F1">
                        <w:rPr>
                          <w:rFonts w:cs="Calibri"/>
                          <w:b/>
                          <w:sz w:val="28"/>
                          <w:szCs w:val="28"/>
                        </w:rPr>
                        <w:t xml:space="preserve">would </w:t>
                      </w:r>
                      <w:r>
                        <w:rPr>
                          <w:rFonts w:cs="Calibri"/>
                          <w:b/>
                          <w:sz w:val="28"/>
                          <w:szCs w:val="28"/>
                        </w:rPr>
                        <w:t>you</w:t>
                      </w:r>
                      <w:r w:rsidR="00CA53F1">
                        <w:rPr>
                          <w:rFonts w:cs="Calibri"/>
                          <w:b/>
                          <w:sz w:val="28"/>
                          <w:szCs w:val="28"/>
                        </w:rPr>
                        <w:t xml:space="preserve"> </w:t>
                      </w:r>
                      <w:r>
                        <w:rPr>
                          <w:rFonts w:cs="Calibri"/>
                          <w:b/>
                          <w:sz w:val="28"/>
                          <w:szCs w:val="28"/>
                        </w:rPr>
                        <w:t>recruit to the campaign?</w:t>
                      </w:r>
                    </w:p>
                    <w:p w14:paraId="75BAE183" w14:textId="77777777" w:rsidR="00B80CF2" w:rsidRDefault="00B80CF2" w:rsidP="00B80CF2">
                      <w:pPr>
                        <w:rPr>
                          <w:rFonts w:cs="Times New Roman"/>
                        </w:rPr>
                      </w:pPr>
                    </w:p>
                  </w:txbxContent>
                </v:textbox>
                <w10:anchorlock/>
              </v:shape>
            </w:pict>
          </mc:Fallback>
        </mc:AlternateContent>
      </w:r>
      <w:r w:rsidRPr="00F53FAB">
        <w:rPr>
          <w:rFonts w:ascii="Arial" w:eastAsia="Calibri" w:hAnsi="Arial" w:cs="Arial"/>
          <w:color w:val="000000" w:themeColor="text1"/>
          <w:sz w:val="24"/>
          <w:szCs w:val="24"/>
        </w:rPr>
        <w:t xml:space="preserve"> </w:t>
      </w:r>
      <w:r w:rsidRPr="00F53FAB">
        <w:rPr>
          <w:rFonts w:ascii="Arial" w:eastAsia="Calibri" w:hAnsi="Arial" w:cs="Arial"/>
          <w:noProof/>
          <w:color w:val="000000" w:themeColor="text1"/>
          <w:sz w:val="24"/>
          <w:szCs w:val="24"/>
        </w:rPr>
        <mc:AlternateContent>
          <mc:Choice Requires="wps">
            <w:drawing>
              <wp:inline distT="0" distB="0" distL="0" distR="0" wp14:anchorId="624002A8" wp14:editId="4CB2D7F3">
                <wp:extent cx="3096260" cy="831850"/>
                <wp:effectExtent l="0" t="0" r="27940" b="25400"/>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831850"/>
                        </a:xfrm>
                        <a:prstGeom prst="rect">
                          <a:avLst/>
                        </a:prstGeom>
                        <a:solidFill>
                          <a:sysClr val="window" lastClr="FFFFFF">
                            <a:lumMod val="100000"/>
                            <a:lumOff val="0"/>
                          </a:sysClr>
                        </a:solidFill>
                        <a:ln w="6350">
                          <a:solidFill>
                            <a:srgbClr val="000000"/>
                          </a:solidFill>
                          <a:miter lim="800000"/>
                          <a:headEnd/>
                          <a:tailEnd/>
                        </a:ln>
                      </wps:spPr>
                      <wps:txbx>
                        <w:txbxContent>
                          <w:p w14:paraId="124AFFF3" w14:textId="77777777" w:rsidR="00B80CF2" w:rsidRDefault="00B80CF2" w:rsidP="00B80CF2">
                            <w:pPr>
                              <w:spacing w:after="200" w:line="276" w:lineRule="auto"/>
                              <w:jc w:val="center"/>
                              <w:rPr>
                                <w:rFonts w:cs="Calibri"/>
                                <w:b/>
                                <w:sz w:val="28"/>
                                <w:szCs w:val="28"/>
                              </w:rPr>
                            </w:pPr>
                            <w:r>
                              <w:rPr>
                                <w:rFonts w:cs="Calibri"/>
                                <w:b/>
                                <w:sz w:val="28"/>
                                <w:szCs w:val="28"/>
                              </w:rPr>
                              <w:t>How will you research and publicise your campaign?</w:t>
                            </w:r>
                          </w:p>
                          <w:p w14:paraId="6249B92F" w14:textId="77777777" w:rsidR="00B80CF2" w:rsidRDefault="00B80CF2" w:rsidP="00B80CF2">
                            <w:pPr>
                              <w:rPr>
                                <w:rFonts w:cs="Times New Roman"/>
                              </w:rPr>
                            </w:pPr>
                          </w:p>
                        </w:txbxContent>
                      </wps:txbx>
                      <wps:bodyPr rot="0" vert="horz" wrap="square" lIns="91440" tIns="45720" rIns="91440" bIns="45720" anchor="t" anchorCtr="0" upright="1">
                        <a:noAutofit/>
                      </wps:bodyPr>
                    </wps:wsp>
                  </a:graphicData>
                </a:graphic>
              </wp:inline>
            </w:drawing>
          </mc:Choice>
          <mc:Fallback>
            <w:pict>
              <v:shape w14:anchorId="624002A8" id="Text Box 8" o:spid="_x0000_s1034" type="#_x0000_t202" style="width:243.8pt;height: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" strokeweight=".5pt">
                <v:textbox>
                  <w:txbxContent>
                    <w:p w14:paraId="124AFFF3" w14:textId="77777777" w:rsidR="00B80CF2" w:rsidRDefault="00B80CF2" w:rsidP="00B80CF2">
                      <w:pPr>
                        <w:spacing w:after="200" w:line="276" w:lineRule="auto"/>
                        <w:jc w:val="center"/>
                        <w:rPr>
                          <w:rFonts w:cs="Calibri"/>
                          <w:b/>
                          <w:sz w:val="28"/>
                          <w:szCs w:val="28"/>
                        </w:rPr>
                      </w:pPr>
                      <w:r>
                        <w:rPr>
                          <w:rFonts w:cs="Calibri"/>
                          <w:b/>
                          <w:sz w:val="28"/>
                          <w:szCs w:val="28"/>
                        </w:rPr>
                        <w:t>How will you research and publicise your campaign?</w:t>
                      </w:r>
                    </w:p>
                    <w:p w14:paraId="6249B92F" w14:textId="77777777" w:rsidR="00B80CF2" w:rsidRDefault="00B80CF2" w:rsidP="00B80CF2">
                      <w:pPr>
                        <w:rPr>
                          <w:rFonts w:cs="Times New Roman"/>
                        </w:rPr>
                      </w:pPr>
                    </w:p>
                  </w:txbxContent>
                </v:textbox>
                <w10:anchorlock/>
              </v:shape>
            </w:pict>
          </mc:Fallback>
        </mc:AlternateContent>
      </w:r>
    </w:p>
    <w:p w14:paraId="25A83F89" w14:textId="77777777" w:rsidR="00B80CF2" w:rsidRPr="00F53FAB" w:rsidRDefault="00B80CF2" w:rsidP="00B80CF2">
      <w:pPr>
        <w:shd w:val="clear" w:color="auto" w:fill="FFFFFF"/>
        <w:spacing w:line="235" w:lineRule="atLeast"/>
        <w:rPr>
          <w:rFonts w:ascii="Arial" w:eastAsia="Times New Roman" w:hAnsi="Arial" w:cs="Arial"/>
          <w:color w:val="000000" w:themeColor="text1"/>
          <w:sz w:val="24"/>
          <w:szCs w:val="24"/>
          <w:lang w:eastAsia="en-GB"/>
        </w:rPr>
      </w:pPr>
    </w:p>
    <w:p w14:paraId="429A42A9" w14:textId="77777777" w:rsidR="00B80CF2" w:rsidRPr="00F53FAB" w:rsidRDefault="00B80CF2" w:rsidP="00B80CF2">
      <w:pPr>
        <w:shd w:val="clear" w:color="auto" w:fill="FFFFFF"/>
        <w:spacing w:line="235" w:lineRule="atLeast"/>
        <w:rPr>
          <w:rFonts w:ascii="Arial" w:eastAsia="Times New Roman" w:hAnsi="Arial" w:cs="Arial"/>
          <w:color w:val="000000" w:themeColor="text1"/>
          <w:sz w:val="24"/>
          <w:szCs w:val="24"/>
          <w:lang w:eastAsia="en-GB"/>
        </w:rPr>
      </w:pPr>
      <w:r w:rsidRPr="00F53FAB">
        <w:rPr>
          <w:rFonts w:ascii="Arial" w:eastAsia="Times New Roman" w:hAnsi="Arial" w:cs="Arial"/>
          <w:color w:val="000000" w:themeColor="text1"/>
          <w:sz w:val="24"/>
          <w:szCs w:val="24"/>
          <w:lang w:eastAsia="en-GB"/>
        </w:rPr>
        <w:t xml:space="preserve">                                      </w:t>
      </w:r>
      <w:r w:rsidRPr="00F53FAB">
        <w:rPr>
          <w:rFonts w:ascii="Arial" w:eastAsia="Calibri" w:hAnsi="Arial" w:cs="Arial"/>
          <w:noProof/>
          <w:color w:val="000000" w:themeColor="text1"/>
          <w:sz w:val="24"/>
          <w:szCs w:val="24"/>
        </w:rPr>
        <mc:AlternateContent>
          <mc:Choice Requires="wps">
            <w:drawing>
              <wp:inline distT="0" distB="0" distL="0" distR="0" wp14:anchorId="041354DB" wp14:editId="74AB0549">
                <wp:extent cx="3684270" cy="981075"/>
                <wp:effectExtent l="0" t="0" r="11430" b="28575"/>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981075"/>
                        </a:xfrm>
                        <a:prstGeom prst="rect">
                          <a:avLst/>
                        </a:prstGeom>
                        <a:solidFill>
                          <a:sysClr val="window" lastClr="FFFFFF">
                            <a:lumMod val="100000"/>
                            <a:lumOff val="0"/>
                          </a:sysClr>
                        </a:solidFill>
                        <a:ln w="6350">
                          <a:solidFill>
                            <a:srgbClr val="000000"/>
                          </a:solidFill>
                          <a:miter lim="800000"/>
                          <a:headEnd/>
                          <a:tailEnd/>
                        </a:ln>
                      </wps:spPr>
                      <wps:txbx>
                        <w:txbxContent>
                          <w:p w14:paraId="08429A75" w14:textId="77777777" w:rsidR="00B80CF2" w:rsidRDefault="00B80CF2" w:rsidP="00B80CF2">
                            <w:pPr>
                              <w:jc w:val="center"/>
                              <w:rPr>
                                <w:b/>
                                <w:bCs/>
                                <w:sz w:val="28"/>
                                <w:szCs w:val="28"/>
                              </w:rPr>
                            </w:pPr>
                            <w:r>
                              <w:rPr>
                                <w:b/>
                                <w:bCs/>
                                <w:sz w:val="28"/>
                                <w:szCs w:val="28"/>
                              </w:rPr>
                              <w:t>What do you want to change?</w:t>
                            </w:r>
                          </w:p>
                        </w:txbxContent>
                      </wps:txbx>
                      <wps:bodyPr rot="0" vert="horz" wrap="square" lIns="91440" tIns="45720" rIns="91440" bIns="45720" anchor="t" anchorCtr="0" upright="1">
                        <a:noAutofit/>
                      </wps:bodyPr>
                    </wps:wsp>
                  </a:graphicData>
                </a:graphic>
              </wp:inline>
            </w:drawing>
          </mc:Choice>
          <mc:Fallback>
            <w:pict>
              <v:shape w14:anchorId="041354DB" id="Text Box 13" o:spid="_x0000_s1035" type="#_x0000_t202" style="width:290.1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" strokeweight=".5pt">
                <v:textbox>
                  <w:txbxContent>
                    <w:p w14:paraId="08429A75" w14:textId="77777777" w:rsidR="00B80CF2" w:rsidRDefault="00B80CF2" w:rsidP="00B80CF2">
                      <w:pPr>
                        <w:jc w:val="center"/>
                        <w:rPr>
                          <w:b/>
                          <w:bCs/>
                          <w:sz w:val="28"/>
                          <w:szCs w:val="28"/>
                        </w:rPr>
                      </w:pPr>
                      <w:r>
                        <w:rPr>
                          <w:b/>
                          <w:bCs/>
                          <w:sz w:val="28"/>
                          <w:szCs w:val="28"/>
                        </w:rPr>
                        <w:t>What do you want to change?</w:t>
                      </w:r>
                    </w:p>
                  </w:txbxContent>
                </v:textbox>
                <w10:anchorlock/>
              </v:shape>
            </w:pict>
          </mc:Fallback>
        </mc:AlternateContent>
      </w:r>
    </w:p>
    <w:p w14:paraId="32FC29B5" w14:textId="77777777" w:rsidR="00B80CF2" w:rsidRPr="00F53FAB" w:rsidRDefault="00B80CF2" w:rsidP="00B80CF2">
      <w:pPr>
        <w:shd w:val="clear" w:color="auto" w:fill="FFFFFF"/>
        <w:spacing w:line="235" w:lineRule="atLeast"/>
        <w:rPr>
          <w:rFonts w:ascii="Arial" w:eastAsia="Times New Roman" w:hAnsi="Arial" w:cs="Arial"/>
          <w:color w:val="000000" w:themeColor="text1"/>
          <w:sz w:val="24"/>
          <w:szCs w:val="24"/>
          <w:lang w:eastAsia="en-GB"/>
        </w:rPr>
      </w:pPr>
    </w:p>
    <w:p w14:paraId="0ED8D634" w14:textId="77777777" w:rsidR="00B80CF2" w:rsidRPr="00F53FAB" w:rsidRDefault="00B80CF2" w:rsidP="00B80CF2">
      <w:pPr>
        <w:shd w:val="clear" w:color="auto" w:fill="FFFFFF"/>
        <w:spacing w:line="235" w:lineRule="atLeast"/>
        <w:rPr>
          <w:rFonts w:ascii="Arial" w:eastAsia="Times New Roman" w:hAnsi="Arial" w:cs="Arial"/>
          <w:color w:val="000000" w:themeColor="text1"/>
          <w:sz w:val="24"/>
          <w:szCs w:val="24"/>
          <w:lang w:eastAsia="en-GB"/>
        </w:rPr>
      </w:pPr>
      <w:r w:rsidRPr="00F53FAB">
        <w:rPr>
          <w:rFonts w:ascii="Arial" w:eastAsia="Calibri" w:hAnsi="Arial" w:cs="Arial"/>
          <w:noProof/>
          <w:color w:val="000000" w:themeColor="text1"/>
          <w:sz w:val="24"/>
          <w:szCs w:val="24"/>
        </w:rPr>
        <mc:AlternateContent>
          <mc:Choice Requires="wps">
            <w:drawing>
              <wp:inline distT="0" distB="0" distL="0" distR="0" wp14:anchorId="5FF6B668" wp14:editId="16C09B69">
                <wp:extent cx="2806700" cy="1231900"/>
                <wp:effectExtent l="0" t="0" r="12700" b="25400"/>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231900"/>
                        </a:xfrm>
                        <a:prstGeom prst="rect">
                          <a:avLst/>
                        </a:prstGeom>
                        <a:solidFill>
                          <a:sysClr val="window" lastClr="FFFFFF">
                            <a:lumMod val="100000"/>
                            <a:lumOff val="0"/>
                          </a:sysClr>
                        </a:solidFill>
                        <a:ln w="6350">
                          <a:solidFill>
                            <a:srgbClr val="000000"/>
                          </a:solidFill>
                          <a:miter lim="800000"/>
                          <a:headEnd/>
                          <a:tailEnd/>
                        </a:ln>
                      </wps:spPr>
                      <wps:txbx>
                        <w:txbxContent>
                          <w:p w14:paraId="7E435AFE" w14:textId="77777777" w:rsidR="00B80CF2" w:rsidRDefault="00B80CF2" w:rsidP="00B80CF2">
                            <w:pPr>
                              <w:jc w:val="center"/>
                              <w:rPr>
                                <w:b/>
                                <w:bCs/>
                                <w:sz w:val="28"/>
                                <w:szCs w:val="28"/>
                              </w:rPr>
                            </w:pPr>
                            <w:r>
                              <w:rPr>
                                <w:b/>
                                <w:bCs/>
                                <w:sz w:val="28"/>
                                <w:szCs w:val="28"/>
                              </w:rPr>
                              <w:t>How will you know you have succeeded?</w:t>
                            </w:r>
                          </w:p>
                        </w:txbxContent>
                      </wps:txbx>
                      <wps:bodyPr rot="0" vert="horz" wrap="square" lIns="91440" tIns="45720" rIns="91440" bIns="45720" anchor="t" anchorCtr="0" upright="1">
                        <a:noAutofit/>
                      </wps:bodyPr>
                    </wps:wsp>
                  </a:graphicData>
                </a:graphic>
              </wp:inline>
            </w:drawing>
          </mc:Choice>
          <mc:Fallback>
            <w:pict>
              <v:shape w14:anchorId="5FF6B668" id="Text Box 15" o:spid="_x0000_s1036" type="#_x0000_t202" style="width:221pt;height: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" strokeweight=".5pt">
                <v:textbox>
                  <w:txbxContent>
                    <w:p w14:paraId="7E435AFE" w14:textId="77777777" w:rsidR="00B80CF2" w:rsidRDefault="00B80CF2" w:rsidP="00B80CF2">
                      <w:pPr>
                        <w:jc w:val="center"/>
                        <w:rPr>
                          <w:b/>
                          <w:bCs/>
                          <w:sz w:val="28"/>
                          <w:szCs w:val="28"/>
                        </w:rPr>
                      </w:pPr>
                      <w:r>
                        <w:rPr>
                          <w:b/>
                          <w:bCs/>
                          <w:sz w:val="28"/>
                          <w:szCs w:val="28"/>
                        </w:rPr>
                        <w:t>How will you know you have succeeded?</w:t>
                      </w:r>
                    </w:p>
                  </w:txbxContent>
                </v:textbox>
                <w10:anchorlock/>
              </v:shape>
            </w:pict>
          </mc:Fallback>
        </mc:AlternateContent>
      </w:r>
      <w:r w:rsidRPr="00F53FAB">
        <w:rPr>
          <w:rFonts w:ascii="Arial" w:eastAsia="Times New Roman" w:hAnsi="Arial" w:cs="Arial"/>
          <w:color w:val="000000" w:themeColor="text1"/>
          <w:sz w:val="24"/>
          <w:szCs w:val="24"/>
          <w:lang w:eastAsia="en-GB"/>
        </w:rPr>
        <w:t xml:space="preserve">      </w:t>
      </w:r>
      <w:r w:rsidRPr="00F53FAB">
        <w:rPr>
          <w:rFonts w:ascii="Arial" w:eastAsia="Calibri" w:hAnsi="Arial" w:cs="Arial"/>
          <w:noProof/>
          <w:color w:val="000000" w:themeColor="text1"/>
          <w:sz w:val="24"/>
          <w:szCs w:val="24"/>
        </w:rPr>
        <mc:AlternateContent>
          <mc:Choice Requires="wps">
            <w:drawing>
              <wp:inline distT="0" distB="0" distL="0" distR="0" wp14:anchorId="7616C6A2" wp14:editId="29E3D579">
                <wp:extent cx="2692400" cy="1219200"/>
                <wp:effectExtent l="0" t="0" r="12700" b="19050"/>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0" cy="1219200"/>
                        </a:xfrm>
                        <a:prstGeom prst="rect">
                          <a:avLst/>
                        </a:prstGeom>
                        <a:solidFill>
                          <a:sysClr val="window" lastClr="FFFFFF">
                            <a:lumMod val="100000"/>
                            <a:lumOff val="0"/>
                          </a:sysClr>
                        </a:solidFill>
                        <a:ln w="6350">
                          <a:solidFill>
                            <a:srgbClr val="000000"/>
                          </a:solidFill>
                          <a:miter lim="800000"/>
                          <a:headEnd/>
                          <a:tailEnd/>
                        </a:ln>
                      </wps:spPr>
                      <wps:txbx>
                        <w:txbxContent>
                          <w:p w14:paraId="12BE9B50" w14:textId="77777777" w:rsidR="00B80CF2" w:rsidRDefault="00B80CF2" w:rsidP="00B80CF2">
                            <w:pPr>
                              <w:spacing w:after="0" w:line="240" w:lineRule="auto"/>
                              <w:ind w:left="720"/>
                              <w:rPr>
                                <w:rFonts w:cs="Calibri"/>
                                <w:b/>
                                <w:sz w:val="28"/>
                                <w:szCs w:val="28"/>
                              </w:rPr>
                            </w:pPr>
                            <w:r>
                              <w:rPr>
                                <w:rFonts w:cs="Calibri"/>
                                <w:b/>
                                <w:sz w:val="28"/>
                                <w:szCs w:val="28"/>
                              </w:rPr>
                              <w:t>What will you do?</w:t>
                            </w:r>
                          </w:p>
                          <w:p w14:paraId="355906BB" w14:textId="77777777" w:rsidR="00B80CF2" w:rsidRDefault="00B80CF2" w:rsidP="00B80CF2">
                            <w:pPr>
                              <w:rPr>
                                <w:rFonts w:cs="Times New Roman"/>
                              </w:rPr>
                            </w:pPr>
                          </w:p>
                        </w:txbxContent>
                      </wps:txbx>
                      <wps:bodyPr rot="0" vert="horz" wrap="square" lIns="91440" tIns="45720" rIns="91440" bIns="45720" anchor="t" anchorCtr="0" upright="1">
                        <a:noAutofit/>
                      </wps:bodyPr>
                    </wps:wsp>
                  </a:graphicData>
                </a:graphic>
              </wp:inline>
            </w:drawing>
          </mc:Choice>
          <mc:Fallback>
            <w:pict>
              <v:shape w14:anchorId="7616C6A2" id="Text Box 14" o:spid="_x0000_s1037" type="#_x0000_t202" style="width:212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" strokeweight=".5pt">
                <v:textbox>
                  <w:txbxContent>
                    <w:p w14:paraId="12BE9B50" w14:textId="77777777" w:rsidR="00B80CF2" w:rsidRDefault="00B80CF2" w:rsidP="00B80CF2">
                      <w:pPr>
                        <w:spacing w:after="0" w:line="240" w:lineRule="auto"/>
                        <w:ind w:left="720"/>
                        <w:rPr>
                          <w:rFonts w:cs="Calibri"/>
                          <w:b/>
                          <w:sz w:val="28"/>
                          <w:szCs w:val="28"/>
                        </w:rPr>
                      </w:pPr>
                      <w:r>
                        <w:rPr>
                          <w:rFonts w:cs="Calibri"/>
                          <w:b/>
                          <w:sz w:val="28"/>
                          <w:szCs w:val="28"/>
                        </w:rPr>
                        <w:t>What will you do?</w:t>
                      </w:r>
                    </w:p>
                    <w:p w14:paraId="355906BB" w14:textId="77777777" w:rsidR="00B80CF2" w:rsidRDefault="00B80CF2" w:rsidP="00B80CF2">
                      <w:pPr>
                        <w:rPr>
                          <w:rFonts w:cs="Times New Roman"/>
                        </w:rPr>
                      </w:pPr>
                    </w:p>
                  </w:txbxContent>
                </v:textbox>
                <w10:anchorlock/>
              </v:shape>
            </w:pict>
          </mc:Fallback>
        </mc:AlternateContent>
      </w:r>
    </w:p>
    <w:p w14:paraId="2F9E4D60" w14:textId="77777777" w:rsidR="00B80CF2" w:rsidRPr="00F53FAB" w:rsidRDefault="00B80CF2" w:rsidP="00B80CF2">
      <w:pPr>
        <w:shd w:val="clear" w:color="auto" w:fill="FFFFFF"/>
        <w:spacing w:before="161" w:after="161" w:line="240" w:lineRule="auto"/>
        <w:textAlignment w:val="baseline"/>
        <w:outlineLvl w:val="1"/>
        <w:rPr>
          <w:rFonts w:ascii="Arial" w:eastAsia="Times New Roman" w:hAnsi="Arial" w:cs="Arial"/>
          <w:i/>
          <w:iCs/>
          <w:color w:val="000000" w:themeColor="text1"/>
          <w:sz w:val="24"/>
          <w:szCs w:val="24"/>
          <w:lang w:eastAsia="en-GB"/>
        </w:rPr>
      </w:pPr>
      <w:r w:rsidRPr="00F53FAB">
        <w:rPr>
          <w:rFonts w:ascii="Arial" w:hAnsi="Arial" w:cs="Arial"/>
          <w:i/>
          <w:iCs/>
          <w:color w:val="000000" w:themeColor="text1"/>
          <w:sz w:val="24"/>
          <w:szCs w:val="24"/>
        </w:rPr>
        <w:t xml:space="preserve">2.7 </w:t>
      </w:r>
      <w:bookmarkStart w:id="23" w:name="_Toc63095312"/>
      <w:r w:rsidRPr="00F53FAB">
        <w:rPr>
          <w:rFonts w:ascii="Arial" w:eastAsia="Times New Roman" w:hAnsi="Arial" w:cs="Arial"/>
          <w:i/>
          <w:iCs/>
          <w:color w:val="000000" w:themeColor="text1"/>
          <w:sz w:val="24"/>
          <w:szCs w:val="24"/>
          <w:lang w:eastAsia="en-GB"/>
        </w:rPr>
        <w:t>Follow Up Activity 7</w:t>
      </w:r>
      <w:bookmarkEnd w:id="23"/>
    </w:p>
    <w:p w14:paraId="670B3676" w14:textId="77777777" w:rsidR="00B80CF2" w:rsidRPr="00F53FAB" w:rsidRDefault="00B80CF2" w:rsidP="00B80CF2">
      <w:pPr>
        <w:shd w:val="clear" w:color="auto" w:fill="FFFFFF"/>
        <w:spacing w:before="161" w:after="161" w:line="240" w:lineRule="auto"/>
        <w:textAlignment w:val="baseline"/>
        <w:outlineLvl w:val="1"/>
        <w:rPr>
          <w:rFonts w:ascii="Arial" w:eastAsia="Calibri" w:hAnsi="Arial" w:cs="Arial"/>
          <w:i/>
          <w:iCs/>
          <w:color w:val="000000" w:themeColor="text1"/>
          <w:sz w:val="24"/>
          <w:szCs w:val="24"/>
        </w:rPr>
      </w:pPr>
      <w:bookmarkStart w:id="24" w:name="_Toc63095313"/>
      <w:r w:rsidRPr="00F53FAB">
        <w:rPr>
          <w:rFonts w:ascii="Arial" w:eastAsia="Calibri" w:hAnsi="Arial" w:cs="Arial"/>
          <w:i/>
          <w:iCs/>
          <w:color w:val="000000" w:themeColor="text1"/>
          <w:sz w:val="24"/>
          <w:szCs w:val="24"/>
        </w:rPr>
        <w:t>SDGs and the UNCRPD</w:t>
      </w:r>
      <w:bookmarkEnd w:id="24"/>
    </w:p>
    <w:p w14:paraId="3C655804" w14:textId="77777777" w:rsidR="00523F6F" w:rsidRDefault="00523F6F" w:rsidP="00442204">
      <w:pPr>
        <w:shd w:val="clear" w:color="auto" w:fill="FFFFFF"/>
        <w:spacing w:before="161" w:after="161" w:line="240" w:lineRule="auto"/>
        <w:ind w:left="720"/>
        <w:contextualSpacing/>
        <w:textAlignment w:val="baseline"/>
        <w:outlineLvl w:val="1"/>
        <w:rPr>
          <w:rFonts w:ascii="Arial" w:eastAsia="Calibri" w:hAnsi="Arial" w:cs="Arial"/>
          <w:i/>
          <w:iCs/>
          <w:color w:val="000000" w:themeColor="text1"/>
          <w:sz w:val="24"/>
          <w:szCs w:val="24"/>
        </w:rPr>
      </w:pPr>
      <w:bookmarkStart w:id="25" w:name="_Toc63095314"/>
    </w:p>
    <w:p w14:paraId="55405AC7" w14:textId="77777777" w:rsidR="00523F6F" w:rsidRDefault="00523F6F" w:rsidP="00442204">
      <w:pPr>
        <w:shd w:val="clear" w:color="auto" w:fill="FFFFFF"/>
        <w:spacing w:before="161" w:after="161" w:line="240" w:lineRule="auto"/>
        <w:ind w:left="720"/>
        <w:contextualSpacing/>
        <w:textAlignment w:val="baseline"/>
        <w:outlineLvl w:val="1"/>
        <w:rPr>
          <w:rFonts w:ascii="Arial" w:eastAsia="Calibri" w:hAnsi="Arial" w:cs="Arial"/>
          <w:i/>
          <w:iCs/>
          <w:color w:val="000000" w:themeColor="text1"/>
          <w:sz w:val="24"/>
          <w:szCs w:val="24"/>
        </w:rPr>
      </w:pPr>
    </w:p>
    <w:p w14:paraId="07AC0278" w14:textId="77777777" w:rsidR="00442204" w:rsidRDefault="00442204" w:rsidP="00442204">
      <w:pPr>
        <w:shd w:val="clear" w:color="auto" w:fill="FFFFFF"/>
        <w:spacing w:before="161" w:after="161" w:line="240" w:lineRule="auto"/>
        <w:ind w:left="720"/>
        <w:contextualSpacing/>
        <w:textAlignment w:val="baseline"/>
        <w:outlineLvl w:val="1"/>
        <w:rPr>
          <w:rFonts w:ascii="Arial" w:eastAsia="Calibri" w:hAnsi="Arial" w:cs="Arial"/>
          <w:i/>
          <w:iCs/>
          <w:color w:val="000000" w:themeColor="text1"/>
          <w:sz w:val="24"/>
          <w:szCs w:val="24"/>
        </w:rPr>
      </w:pPr>
    </w:p>
    <w:p w14:paraId="34353DDC" w14:textId="2E1C1DB2" w:rsidR="00B80CF2" w:rsidRPr="00F53FAB" w:rsidRDefault="00B80CF2" w:rsidP="00B80CF2">
      <w:pPr>
        <w:numPr>
          <w:ilvl w:val="0"/>
          <w:numId w:val="6"/>
        </w:numPr>
        <w:shd w:val="clear" w:color="auto" w:fill="FFFFFF"/>
        <w:spacing w:before="161" w:after="161" w:line="240" w:lineRule="auto"/>
        <w:contextualSpacing/>
        <w:textAlignment w:val="baseline"/>
        <w:outlineLvl w:val="1"/>
        <w:rPr>
          <w:rFonts w:ascii="Arial" w:eastAsia="Calibri" w:hAnsi="Arial" w:cs="Arial"/>
          <w:i/>
          <w:iCs/>
          <w:color w:val="000000" w:themeColor="text1"/>
          <w:sz w:val="24"/>
          <w:szCs w:val="24"/>
        </w:rPr>
      </w:pPr>
      <w:r w:rsidRPr="00F53FAB">
        <w:rPr>
          <w:rFonts w:ascii="Arial" w:eastAsia="Calibri" w:hAnsi="Arial" w:cs="Arial"/>
          <w:i/>
          <w:iCs/>
          <w:color w:val="000000" w:themeColor="text1"/>
          <w:sz w:val="24"/>
          <w:szCs w:val="24"/>
        </w:rPr>
        <w:t>For any of the SDGs 1, 4, 8, 11 or 17, explain the links between the SDGs and which UNCRPD Articles in the UNCRPD?</w:t>
      </w:r>
      <w:bookmarkEnd w:id="25"/>
    </w:p>
    <w:p w14:paraId="7992F776" w14:textId="77777777" w:rsidR="00B80CF2" w:rsidRPr="00F53FAB" w:rsidRDefault="00B80CF2" w:rsidP="00B80CF2">
      <w:pPr>
        <w:numPr>
          <w:ilvl w:val="0"/>
          <w:numId w:val="6"/>
        </w:numPr>
        <w:shd w:val="clear" w:color="auto" w:fill="FFFFFF"/>
        <w:spacing w:before="161" w:after="161" w:line="240" w:lineRule="auto"/>
        <w:contextualSpacing/>
        <w:textAlignment w:val="baseline"/>
        <w:outlineLvl w:val="1"/>
        <w:rPr>
          <w:rFonts w:ascii="Arial" w:eastAsia="Calibri" w:hAnsi="Arial" w:cs="Arial"/>
          <w:i/>
          <w:iCs/>
          <w:color w:val="000000" w:themeColor="text1"/>
          <w:sz w:val="24"/>
          <w:szCs w:val="24"/>
        </w:rPr>
      </w:pPr>
      <w:bookmarkStart w:id="26" w:name="_Toc63095315"/>
      <w:r w:rsidRPr="00F53FAB">
        <w:rPr>
          <w:rFonts w:ascii="Arial" w:eastAsia="Calibri" w:hAnsi="Arial" w:cs="Arial"/>
          <w:i/>
          <w:iCs/>
          <w:color w:val="000000" w:themeColor="text1"/>
          <w:sz w:val="24"/>
          <w:szCs w:val="24"/>
        </w:rPr>
        <w:t xml:space="preserve">How would you lobby your government and what arguments would you use to convince them </w:t>
      </w:r>
      <w:proofErr w:type="spellStart"/>
      <w:r w:rsidRPr="00F53FAB">
        <w:rPr>
          <w:rFonts w:ascii="Arial" w:eastAsia="Calibri" w:hAnsi="Arial" w:cs="Arial"/>
          <w:i/>
          <w:iCs/>
          <w:color w:val="000000" w:themeColor="text1"/>
          <w:sz w:val="24"/>
          <w:szCs w:val="24"/>
        </w:rPr>
        <w:t>i</w:t>
      </w:r>
      <w:proofErr w:type="spellEnd"/>
      <w:r w:rsidRPr="00F53FAB">
        <w:rPr>
          <w:rFonts w:ascii="Arial" w:eastAsia="Calibri" w:hAnsi="Arial" w:cs="Arial"/>
          <w:i/>
          <w:iCs/>
          <w:color w:val="000000" w:themeColor="text1"/>
          <w:sz w:val="24"/>
          <w:szCs w:val="24"/>
        </w:rPr>
        <w:t>) to volunteer for National Reporting and ii) to involve DPOs?</w:t>
      </w:r>
      <w:bookmarkEnd w:id="26"/>
    </w:p>
    <w:p w14:paraId="162C6234" w14:textId="77777777" w:rsidR="00B80CF2" w:rsidRPr="00F53FAB" w:rsidRDefault="00B80CF2" w:rsidP="00B80CF2">
      <w:pPr>
        <w:numPr>
          <w:ilvl w:val="0"/>
          <w:numId w:val="6"/>
        </w:numPr>
        <w:shd w:val="clear" w:color="auto" w:fill="FFFFFF"/>
        <w:spacing w:before="161" w:after="161" w:line="240" w:lineRule="auto"/>
        <w:contextualSpacing/>
        <w:textAlignment w:val="baseline"/>
        <w:outlineLvl w:val="1"/>
        <w:rPr>
          <w:rFonts w:ascii="Arial" w:eastAsia="Calibri" w:hAnsi="Arial" w:cs="Arial"/>
          <w:i/>
          <w:iCs/>
          <w:color w:val="000000" w:themeColor="text1"/>
          <w:sz w:val="24"/>
          <w:szCs w:val="24"/>
        </w:rPr>
      </w:pPr>
      <w:bookmarkStart w:id="27" w:name="_Toc63095316"/>
      <w:r w:rsidRPr="00F53FAB">
        <w:rPr>
          <w:rFonts w:ascii="Arial" w:eastAsia="Calibri" w:hAnsi="Arial" w:cs="Arial"/>
          <w:i/>
          <w:iCs/>
          <w:color w:val="000000" w:themeColor="text1"/>
          <w:sz w:val="24"/>
          <w:szCs w:val="24"/>
        </w:rPr>
        <w:t>If you had 90 seconds to appear on local television to explain why DPOs and disabled people should be involved in developing the country, what would be your 5 key points?</w:t>
      </w:r>
      <w:bookmarkEnd w:id="27"/>
    </w:p>
    <w:p w14:paraId="3FC033F1" w14:textId="77777777" w:rsidR="00B80CF2" w:rsidRPr="00F53FAB" w:rsidRDefault="00B80CF2" w:rsidP="00B80CF2">
      <w:pPr>
        <w:shd w:val="clear" w:color="auto" w:fill="FFFFFF"/>
        <w:spacing w:before="161" w:after="161" w:line="240" w:lineRule="auto"/>
        <w:textAlignment w:val="baseline"/>
        <w:outlineLvl w:val="1"/>
        <w:rPr>
          <w:rFonts w:ascii="Arial" w:eastAsia="Times New Roman" w:hAnsi="Arial" w:cs="Arial"/>
          <w:i/>
          <w:iCs/>
          <w:color w:val="000000" w:themeColor="text1"/>
          <w:sz w:val="24"/>
          <w:szCs w:val="24"/>
          <w:lang w:eastAsia="en-GB"/>
        </w:rPr>
      </w:pPr>
    </w:p>
    <w:p w14:paraId="3EFF4C71" w14:textId="77777777" w:rsidR="00B80CF2" w:rsidRPr="00F53FAB" w:rsidRDefault="00B80CF2" w:rsidP="00B80CF2">
      <w:pPr>
        <w:shd w:val="clear" w:color="auto" w:fill="FFFFFF"/>
        <w:spacing w:line="235" w:lineRule="atLeast"/>
        <w:rPr>
          <w:rFonts w:ascii="Arial" w:eastAsia="Times New Roman" w:hAnsi="Arial" w:cs="Arial"/>
          <w:b/>
          <w:bCs/>
          <w:color w:val="000000" w:themeColor="text1"/>
          <w:sz w:val="24"/>
          <w:szCs w:val="24"/>
          <w:lang w:eastAsia="en-GB"/>
        </w:rPr>
      </w:pPr>
      <w:r w:rsidRPr="00F53FAB">
        <w:rPr>
          <w:rFonts w:ascii="Arial" w:eastAsia="Times New Roman" w:hAnsi="Arial" w:cs="Arial"/>
          <w:b/>
          <w:bCs/>
          <w:color w:val="000000" w:themeColor="text1"/>
          <w:sz w:val="24"/>
          <w:szCs w:val="24"/>
        </w:rPr>
        <w:t xml:space="preserve">Module 3: </w:t>
      </w:r>
      <w:r w:rsidRPr="00F53FAB">
        <w:rPr>
          <w:rFonts w:ascii="Arial" w:eastAsia="Times New Roman" w:hAnsi="Arial" w:cs="Arial"/>
          <w:b/>
          <w:bCs/>
          <w:color w:val="000000" w:themeColor="text1"/>
          <w:sz w:val="24"/>
          <w:szCs w:val="24"/>
          <w:lang w:eastAsia="en-GB"/>
        </w:rPr>
        <w:t>Health: Mental Health and Covid-19</w:t>
      </w:r>
    </w:p>
    <w:p w14:paraId="6324700D" w14:textId="77777777" w:rsidR="00B80CF2" w:rsidRPr="00F53FAB" w:rsidRDefault="00B80CF2" w:rsidP="00B80CF2">
      <w:pPr>
        <w:kinsoku w:val="0"/>
        <w:overflowPunct w:val="0"/>
        <w:spacing w:after="120" w:line="240" w:lineRule="auto"/>
        <w:rPr>
          <w:rFonts w:ascii="Arial" w:hAnsi="Arial" w:cs="Arial"/>
          <w:i/>
          <w:iCs/>
          <w:color w:val="000000" w:themeColor="text1"/>
          <w:sz w:val="24"/>
          <w:szCs w:val="24"/>
          <w:lang w:val="en-IN"/>
        </w:rPr>
      </w:pPr>
      <w:r w:rsidRPr="00F53FAB">
        <w:rPr>
          <w:rFonts w:ascii="Arial" w:hAnsi="Arial" w:cs="Arial"/>
          <w:i/>
          <w:iCs/>
          <w:color w:val="000000" w:themeColor="text1"/>
          <w:sz w:val="24"/>
          <w:szCs w:val="24"/>
          <w:lang w:val="en-IN"/>
        </w:rPr>
        <w:t>3.1 Follow Up Activities 1</w:t>
      </w:r>
    </w:p>
    <w:p w14:paraId="07EB9D3C" w14:textId="77777777" w:rsidR="00B80CF2" w:rsidRPr="00F53FAB" w:rsidRDefault="00B80CF2" w:rsidP="00B80CF2">
      <w:pPr>
        <w:kinsoku w:val="0"/>
        <w:overflowPunct w:val="0"/>
        <w:spacing w:after="120" w:line="240" w:lineRule="auto"/>
        <w:rPr>
          <w:rFonts w:ascii="Arial" w:hAnsi="Arial" w:cs="Arial"/>
          <w:i/>
          <w:iCs/>
          <w:color w:val="000000" w:themeColor="text1"/>
          <w:sz w:val="24"/>
          <w:szCs w:val="24"/>
        </w:rPr>
      </w:pPr>
      <w:r w:rsidRPr="00F53FAB">
        <w:rPr>
          <w:rFonts w:ascii="Arial" w:hAnsi="Arial" w:cs="Arial"/>
          <w:i/>
          <w:iCs/>
          <w:color w:val="000000" w:themeColor="text1"/>
          <w:sz w:val="24"/>
          <w:szCs w:val="24"/>
        </w:rPr>
        <w:t>1) Investigate sources on-line for information and write a profile of how disabled people were treated under the COVID 19 pandemic in your country?</w:t>
      </w:r>
    </w:p>
    <w:p w14:paraId="74FBB998" w14:textId="77777777" w:rsidR="00B80CF2" w:rsidRPr="00F53FAB" w:rsidRDefault="00B80CF2" w:rsidP="00B80CF2">
      <w:pPr>
        <w:kinsoku w:val="0"/>
        <w:overflowPunct w:val="0"/>
        <w:spacing w:after="120" w:line="240" w:lineRule="auto"/>
        <w:rPr>
          <w:rFonts w:ascii="Arial" w:hAnsi="Arial" w:cs="Arial"/>
          <w:i/>
          <w:iCs/>
          <w:color w:val="000000" w:themeColor="text1"/>
          <w:sz w:val="24"/>
          <w:szCs w:val="24"/>
          <w:lang w:val="en-IN"/>
        </w:rPr>
      </w:pPr>
      <w:r w:rsidRPr="00F53FAB">
        <w:rPr>
          <w:rFonts w:ascii="Arial" w:hAnsi="Arial" w:cs="Arial"/>
          <w:i/>
          <w:iCs/>
          <w:color w:val="000000" w:themeColor="text1"/>
          <w:sz w:val="24"/>
          <w:szCs w:val="24"/>
          <w:lang w:val="en-IN"/>
        </w:rPr>
        <w:t>3.2 Follow Up Activities 2</w:t>
      </w:r>
    </w:p>
    <w:p w14:paraId="780C0243" w14:textId="77777777" w:rsidR="00B80CF2" w:rsidRPr="00F53FAB" w:rsidRDefault="00B80CF2" w:rsidP="00B80CF2">
      <w:pPr>
        <w:kinsoku w:val="0"/>
        <w:overflowPunct w:val="0"/>
        <w:spacing w:after="120" w:line="240" w:lineRule="auto"/>
        <w:rPr>
          <w:rFonts w:ascii="Arial" w:hAnsi="Arial" w:cs="Arial"/>
          <w:i/>
          <w:iCs/>
          <w:color w:val="000000" w:themeColor="text1"/>
          <w:sz w:val="24"/>
          <w:szCs w:val="24"/>
        </w:rPr>
      </w:pPr>
      <w:r w:rsidRPr="00F53FAB">
        <w:rPr>
          <w:rFonts w:ascii="Arial" w:hAnsi="Arial" w:cs="Arial"/>
          <w:i/>
          <w:iCs/>
          <w:color w:val="000000" w:themeColor="text1"/>
          <w:sz w:val="24"/>
          <w:szCs w:val="24"/>
        </w:rPr>
        <w:t xml:space="preserve">2) From this work, formulate a list of demands on your </w:t>
      </w:r>
      <w:proofErr w:type="gramStart"/>
      <w:r w:rsidRPr="00F53FAB">
        <w:rPr>
          <w:rFonts w:ascii="Arial" w:hAnsi="Arial" w:cs="Arial"/>
          <w:i/>
          <w:iCs/>
          <w:color w:val="000000" w:themeColor="text1"/>
          <w:sz w:val="24"/>
          <w:szCs w:val="24"/>
        </w:rPr>
        <w:t>Government</w:t>
      </w:r>
      <w:proofErr w:type="gramEnd"/>
      <w:r w:rsidRPr="00F53FAB">
        <w:rPr>
          <w:rFonts w:ascii="Arial" w:hAnsi="Arial" w:cs="Arial"/>
          <w:i/>
          <w:iCs/>
          <w:color w:val="000000" w:themeColor="text1"/>
          <w:sz w:val="24"/>
          <w:szCs w:val="24"/>
        </w:rPr>
        <w:t xml:space="preserve"> to prevent a recurrence in a similar health emergency.</w:t>
      </w:r>
    </w:p>
    <w:p w14:paraId="7FBFC2E4"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val="en-US"/>
        </w:rPr>
      </w:pPr>
      <w:r w:rsidRPr="00F53FAB">
        <w:rPr>
          <w:rFonts w:ascii="Arial" w:eastAsia="Times New Roman" w:hAnsi="Arial" w:cs="Arial"/>
          <w:i/>
          <w:iCs/>
          <w:color w:val="000000" w:themeColor="text1"/>
          <w:sz w:val="24"/>
          <w:szCs w:val="24"/>
          <w:lang w:val="en-US" w:eastAsia="en-GB"/>
        </w:rPr>
        <w:t xml:space="preserve">3.3, </w:t>
      </w:r>
      <w:r w:rsidRPr="00F53FAB">
        <w:rPr>
          <w:rFonts w:ascii="Arial" w:eastAsia="Times New Roman" w:hAnsi="Arial" w:cs="Arial"/>
          <w:i/>
          <w:iCs/>
          <w:color w:val="000000" w:themeColor="text1"/>
          <w:sz w:val="24"/>
          <w:szCs w:val="24"/>
          <w:lang w:val="en-US"/>
        </w:rPr>
        <w:t xml:space="preserve">Follow Up Activities 3, </w:t>
      </w:r>
    </w:p>
    <w:p w14:paraId="7AA49D16"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3 Look up the legislation on Mental Health and Human Rights in your country and identify the main changes so that it can comply with the UNCRPD.</w:t>
      </w:r>
    </w:p>
    <w:p w14:paraId="182B435D"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val="en-US"/>
        </w:rPr>
        <w:t>3.4 Follow Up Activities 4</w:t>
      </w:r>
    </w:p>
    <w:p w14:paraId="4EC40FB1" w14:textId="346791D5"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4 Find an example of a progressive approach to the health care of disabled people in your country and write it up briefly.</w:t>
      </w:r>
    </w:p>
    <w:p w14:paraId="529AC906"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val="en-US"/>
        </w:rPr>
        <w:t>3.5 Follow Up Activities 5</w:t>
      </w:r>
    </w:p>
    <w:p w14:paraId="171ECF36" w14:textId="04525F1D"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5 If you cannot find an example for (v) take a real health inequality situation for disabled people in your country and write the changes that need to take place and how they might come about.</w:t>
      </w:r>
    </w:p>
    <w:p w14:paraId="140010E7" w14:textId="7C2DFDB7" w:rsidR="00B80CF2" w:rsidRPr="00F53FAB" w:rsidRDefault="00B80CF2" w:rsidP="00D513BF">
      <w:pPr>
        <w:shd w:val="clear" w:color="auto" w:fill="FFFFFF"/>
        <w:tabs>
          <w:tab w:val="left" w:pos="2977"/>
        </w:tabs>
        <w:spacing w:before="166" w:after="166"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3.6 Follow Up Activity 6</w:t>
      </w:r>
    </w:p>
    <w:p w14:paraId="61952FEE" w14:textId="77777777" w:rsidR="00B80CF2" w:rsidRPr="00F53FAB" w:rsidRDefault="00B80CF2" w:rsidP="00B80CF2">
      <w:pPr>
        <w:shd w:val="clear" w:color="auto" w:fill="FFFFFF"/>
        <w:spacing w:before="166" w:after="166"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6 </w:t>
      </w:r>
      <w:proofErr w:type="spellStart"/>
      <w:r w:rsidRPr="00F53FAB">
        <w:rPr>
          <w:rFonts w:ascii="Arial" w:eastAsia="Times New Roman" w:hAnsi="Arial" w:cs="Arial"/>
          <w:i/>
          <w:iCs/>
          <w:color w:val="000000" w:themeColor="text1"/>
          <w:sz w:val="24"/>
          <w:szCs w:val="24"/>
          <w:lang w:eastAsia="en-GB"/>
        </w:rPr>
        <w:t>i</w:t>
      </w:r>
      <w:proofErr w:type="spellEnd"/>
      <w:r w:rsidRPr="00F53FAB">
        <w:rPr>
          <w:rFonts w:ascii="Arial" w:eastAsia="Times New Roman" w:hAnsi="Arial" w:cs="Arial"/>
          <w:i/>
          <w:iCs/>
          <w:color w:val="000000" w:themeColor="text1"/>
          <w:sz w:val="24"/>
          <w:szCs w:val="24"/>
          <w:lang w:eastAsia="en-GB"/>
        </w:rPr>
        <w:t xml:space="preserve">) Explain the main arguments why mental health service users should have Universal Legal Capacity </w:t>
      </w:r>
    </w:p>
    <w:p w14:paraId="335C9846" w14:textId="77777777" w:rsidR="00B80CF2" w:rsidRPr="00F53FAB" w:rsidRDefault="00B80CF2" w:rsidP="00B80CF2">
      <w:pPr>
        <w:shd w:val="clear" w:color="auto" w:fill="FFFFFF"/>
        <w:spacing w:before="166" w:after="166"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6 ii) Describe three ways that Psychiatrists who argue they should have charge of the best interests of disabled people in the Mental Health System are wrong.</w:t>
      </w:r>
    </w:p>
    <w:p w14:paraId="024A94F8" w14:textId="77777777" w:rsidR="00B80CF2" w:rsidRPr="00F53FAB" w:rsidRDefault="00B80CF2" w:rsidP="00B80CF2">
      <w:pPr>
        <w:shd w:val="clear" w:color="auto" w:fill="FFFFFF"/>
        <w:spacing w:before="166" w:after="166"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6 iii) Explain 3 good ways the best interpretation of the individual’s will and preference of the disabled person can be ascertained.</w:t>
      </w:r>
    </w:p>
    <w:p w14:paraId="024191EA" w14:textId="77777777" w:rsidR="00B80CF2" w:rsidRPr="00F53FAB" w:rsidRDefault="00B80CF2" w:rsidP="00B80CF2">
      <w:pPr>
        <w:spacing w:line="216" w:lineRule="auto"/>
        <w:contextualSpacing/>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Follow Up Activity 3.7 Building Back Better </w:t>
      </w:r>
    </w:p>
    <w:p w14:paraId="28876ABE" w14:textId="77777777" w:rsidR="00B80CF2" w:rsidRPr="00F53FAB" w:rsidRDefault="00B80CF2" w:rsidP="00B80CF2">
      <w:pPr>
        <w:spacing w:line="216" w:lineRule="auto"/>
        <w:contextualSpacing/>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3.7 Take 3 of the above demands that relate to each other and work out and then write up how you would </w:t>
      </w:r>
    </w:p>
    <w:p w14:paraId="6E16D65B" w14:textId="09306C2F" w:rsidR="00B80CF2" w:rsidRPr="00F53FAB" w:rsidRDefault="00B80CF2" w:rsidP="00B80CF2">
      <w:pPr>
        <w:spacing w:line="216" w:lineRule="auto"/>
        <w:contextualSpacing/>
        <w:rPr>
          <w:rFonts w:ascii="Arial" w:eastAsia="Times New Roman" w:hAnsi="Arial" w:cs="Arial"/>
          <w:i/>
          <w:iCs/>
          <w:color w:val="000000" w:themeColor="text1"/>
          <w:sz w:val="24"/>
          <w:szCs w:val="24"/>
          <w:lang w:eastAsia="en-GB"/>
        </w:rPr>
      </w:pPr>
      <w:proofErr w:type="spellStart"/>
      <w:r w:rsidRPr="00F53FAB">
        <w:rPr>
          <w:rFonts w:ascii="Arial" w:eastAsia="Times New Roman" w:hAnsi="Arial" w:cs="Arial"/>
          <w:i/>
          <w:iCs/>
          <w:color w:val="000000" w:themeColor="text1"/>
          <w:sz w:val="24"/>
          <w:szCs w:val="24"/>
          <w:lang w:eastAsia="en-GB"/>
        </w:rPr>
        <w:t>i</w:t>
      </w:r>
      <w:proofErr w:type="spellEnd"/>
      <w:r w:rsidRPr="00F53FAB">
        <w:rPr>
          <w:rFonts w:ascii="Arial" w:eastAsia="Times New Roman" w:hAnsi="Arial" w:cs="Arial"/>
          <w:i/>
          <w:iCs/>
          <w:color w:val="000000" w:themeColor="text1"/>
          <w:sz w:val="24"/>
          <w:szCs w:val="24"/>
          <w:lang w:eastAsia="en-GB"/>
        </w:rPr>
        <w:t>) Research the situation in your local area</w:t>
      </w:r>
      <w:r w:rsidR="00FF4D38">
        <w:rPr>
          <w:rFonts w:ascii="Arial" w:eastAsia="Times New Roman" w:hAnsi="Arial" w:cs="Arial"/>
          <w:i/>
          <w:iCs/>
          <w:color w:val="000000" w:themeColor="text1"/>
          <w:sz w:val="24"/>
          <w:szCs w:val="24"/>
          <w:lang w:eastAsia="en-GB"/>
        </w:rPr>
        <w:t>.</w:t>
      </w:r>
    </w:p>
    <w:p w14:paraId="7D2A435C" w14:textId="20EBD9A4" w:rsidR="00B80CF2" w:rsidRPr="00F53FAB" w:rsidRDefault="00B80CF2" w:rsidP="00B80CF2">
      <w:pPr>
        <w:spacing w:line="216" w:lineRule="auto"/>
        <w:contextualSpacing/>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ii) How would </w:t>
      </w:r>
      <w:r w:rsidR="00D513BF">
        <w:rPr>
          <w:rFonts w:ascii="Arial" w:eastAsia="Times New Roman" w:hAnsi="Arial" w:cs="Arial"/>
          <w:i/>
          <w:iCs/>
          <w:color w:val="000000" w:themeColor="text1"/>
          <w:sz w:val="24"/>
          <w:szCs w:val="24"/>
          <w:lang w:eastAsia="en-GB"/>
        </w:rPr>
        <w:t xml:space="preserve">you </w:t>
      </w:r>
      <w:r w:rsidRPr="00F53FAB">
        <w:rPr>
          <w:rFonts w:ascii="Arial" w:eastAsia="Times New Roman" w:hAnsi="Arial" w:cs="Arial"/>
          <w:i/>
          <w:iCs/>
          <w:color w:val="000000" w:themeColor="text1"/>
          <w:sz w:val="24"/>
          <w:szCs w:val="24"/>
          <w:lang w:eastAsia="en-GB"/>
        </w:rPr>
        <w:t>plan a campaign to achieve your identified objectives</w:t>
      </w:r>
      <w:r w:rsidR="00FF4D38">
        <w:rPr>
          <w:rFonts w:ascii="Arial" w:eastAsia="Times New Roman" w:hAnsi="Arial" w:cs="Arial"/>
          <w:i/>
          <w:iCs/>
          <w:color w:val="000000" w:themeColor="text1"/>
          <w:sz w:val="24"/>
          <w:szCs w:val="24"/>
          <w:lang w:eastAsia="en-GB"/>
        </w:rPr>
        <w:t>?</w:t>
      </w:r>
    </w:p>
    <w:p w14:paraId="59672C9D" w14:textId="3D86EC8F" w:rsidR="00B80CF2" w:rsidRPr="00F53FAB" w:rsidRDefault="00B80CF2" w:rsidP="00B80CF2">
      <w:pPr>
        <w:spacing w:line="216" w:lineRule="auto"/>
        <w:contextualSpacing/>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iii) Who would</w:t>
      </w:r>
      <w:r w:rsidR="00D513BF">
        <w:rPr>
          <w:rFonts w:ascii="Arial" w:eastAsia="Times New Roman" w:hAnsi="Arial" w:cs="Arial"/>
          <w:i/>
          <w:iCs/>
          <w:color w:val="000000" w:themeColor="text1"/>
          <w:sz w:val="24"/>
          <w:szCs w:val="24"/>
          <w:lang w:eastAsia="en-GB"/>
        </w:rPr>
        <w:t xml:space="preserve"> you</w:t>
      </w:r>
      <w:r w:rsidRPr="00F53FAB">
        <w:rPr>
          <w:rFonts w:ascii="Arial" w:eastAsia="Times New Roman" w:hAnsi="Arial" w:cs="Arial"/>
          <w:i/>
          <w:iCs/>
          <w:color w:val="000000" w:themeColor="text1"/>
          <w:sz w:val="24"/>
          <w:szCs w:val="24"/>
          <w:lang w:eastAsia="en-GB"/>
        </w:rPr>
        <w:t xml:space="preserve"> mobilise to support your campaign and how you would use the media and social media?</w:t>
      </w:r>
    </w:p>
    <w:p w14:paraId="6627572D" w14:textId="77777777" w:rsidR="00B80CF2" w:rsidRPr="00F53FAB" w:rsidRDefault="00B80CF2" w:rsidP="00B80CF2">
      <w:pPr>
        <w:spacing w:line="216" w:lineRule="auto"/>
        <w:contextualSpacing/>
        <w:rPr>
          <w:rFonts w:ascii="Arial" w:eastAsia="Times New Roman" w:hAnsi="Arial" w:cs="Arial"/>
          <w:i/>
          <w:iCs/>
          <w:color w:val="000000" w:themeColor="text1"/>
          <w:sz w:val="24"/>
          <w:szCs w:val="24"/>
          <w:lang w:eastAsia="en-GB"/>
        </w:rPr>
      </w:pPr>
    </w:p>
    <w:p w14:paraId="0E4858E1" w14:textId="77777777" w:rsidR="00B80CF2" w:rsidRPr="00F53FAB" w:rsidRDefault="00B80CF2" w:rsidP="00B80CF2">
      <w:pPr>
        <w:shd w:val="clear" w:color="auto" w:fill="FFFFFF"/>
        <w:spacing w:line="235" w:lineRule="atLeast"/>
        <w:rPr>
          <w:rFonts w:ascii="Arial" w:eastAsia="Times New Roman" w:hAnsi="Arial" w:cs="Arial"/>
          <w:b/>
          <w:bCs/>
          <w:color w:val="000000" w:themeColor="text1"/>
          <w:sz w:val="24"/>
          <w:szCs w:val="24"/>
          <w:lang w:eastAsia="en-GB"/>
        </w:rPr>
      </w:pPr>
      <w:r w:rsidRPr="00F53FAB">
        <w:rPr>
          <w:rFonts w:ascii="Arial" w:eastAsia="Times New Roman" w:hAnsi="Arial" w:cs="Arial"/>
          <w:b/>
          <w:bCs/>
          <w:color w:val="000000" w:themeColor="text1"/>
          <w:sz w:val="24"/>
          <w:szCs w:val="24"/>
          <w:lang w:eastAsia="en-GB"/>
        </w:rPr>
        <w:t>Module 4: Innovation - focusing on improving Access and Assistive Devices</w:t>
      </w:r>
    </w:p>
    <w:p w14:paraId="08866910" w14:textId="6F689AEA" w:rsidR="00B80CF2" w:rsidRPr="00F53FAB" w:rsidRDefault="00B80CF2" w:rsidP="00B80CF2">
      <w:pPr>
        <w:spacing w:after="0" w:line="240" w:lineRule="auto"/>
        <w:rPr>
          <w:rFonts w:ascii="Arial" w:hAnsi="Arial" w:cs="Arial"/>
          <w:i/>
          <w:iCs/>
          <w:color w:val="000000" w:themeColor="text1"/>
          <w:sz w:val="24"/>
          <w:szCs w:val="24"/>
        </w:rPr>
      </w:pPr>
      <w:r w:rsidRPr="00F53FAB">
        <w:rPr>
          <w:rFonts w:ascii="Arial" w:hAnsi="Arial" w:cs="Arial"/>
          <w:i/>
          <w:iCs/>
          <w:color w:val="000000" w:themeColor="text1"/>
          <w:sz w:val="24"/>
          <w:szCs w:val="24"/>
        </w:rPr>
        <w:t>4.1</w:t>
      </w:r>
      <w:r w:rsidR="00CA53F1">
        <w:rPr>
          <w:rFonts w:ascii="Arial" w:hAnsi="Arial" w:cs="Arial"/>
          <w:i/>
          <w:iCs/>
          <w:color w:val="000000" w:themeColor="text1"/>
          <w:sz w:val="24"/>
          <w:szCs w:val="24"/>
        </w:rPr>
        <w:t xml:space="preserve"> </w:t>
      </w:r>
      <w:r w:rsidRPr="00F53FAB">
        <w:rPr>
          <w:rFonts w:ascii="Arial" w:hAnsi="Arial" w:cs="Arial"/>
          <w:i/>
          <w:iCs/>
          <w:color w:val="000000" w:themeColor="text1"/>
          <w:sz w:val="24"/>
          <w:szCs w:val="24"/>
        </w:rPr>
        <w:t>Follow Up Activities 1</w:t>
      </w:r>
    </w:p>
    <w:p w14:paraId="478BF4DA" w14:textId="17AE42F7" w:rsidR="002037A0"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4.1 Analyse Article 9,19,20,21,26 to make a charter of the main Human Rights for disabled people for Access.</w:t>
      </w:r>
    </w:p>
    <w:p w14:paraId="71155187" w14:textId="0C4B8076"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4.2 Follow Up Activity 2</w:t>
      </w:r>
    </w:p>
    <w:p w14:paraId="5E521C74" w14:textId="77777777" w:rsidR="00CA53F1" w:rsidRDefault="00CA53F1" w:rsidP="00B80CF2">
      <w:pPr>
        <w:shd w:val="clear" w:color="auto" w:fill="FFFFFF"/>
        <w:spacing w:line="235" w:lineRule="atLeast"/>
        <w:rPr>
          <w:rFonts w:ascii="Arial" w:eastAsia="Times New Roman" w:hAnsi="Arial" w:cs="Arial"/>
          <w:i/>
          <w:iCs/>
          <w:color w:val="000000" w:themeColor="text1"/>
          <w:sz w:val="24"/>
          <w:szCs w:val="24"/>
          <w:lang w:eastAsia="en-GB"/>
        </w:rPr>
      </w:pPr>
    </w:p>
    <w:p w14:paraId="046CCA57" w14:textId="77777777" w:rsidR="00CA53F1" w:rsidRDefault="00CA53F1" w:rsidP="00B80CF2">
      <w:pPr>
        <w:shd w:val="clear" w:color="auto" w:fill="FFFFFF"/>
        <w:spacing w:line="235" w:lineRule="atLeast"/>
        <w:rPr>
          <w:rFonts w:ascii="Arial" w:eastAsia="Times New Roman" w:hAnsi="Arial" w:cs="Arial"/>
          <w:i/>
          <w:iCs/>
          <w:color w:val="000000" w:themeColor="text1"/>
          <w:sz w:val="24"/>
          <w:szCs w:val="24"/>
          <w:lang w:eastAsia="en-GB"/>
        </w:rPr>
      </w:pPr>
    </w:p>
    <w:p w14:paraId="59E5937D" w14:textId="0F1A70F9"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4.2 Make a diagram or map of your local area. Identify with key symbols for the different access barriers for a range of people with different impairments.</w:t>
      </w:r>
    </w:p>
    <w:p w14:paraId="57580E88"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4.3 Follow Up Activity 3</w:t>
      </w:r>
    </w:p>
    <w:p w14:paraId="6832555D" w14:textId="433CA118"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4.3 Now add in the solutions to various access barriers such as dropped kerbs, ramps, lifts, acoustic signals, flashing signals, information and cash points, braille signs, video sign language signals.</w:t>
      </w:r>
    </w:p>
    <w:p w14:paraId="6E01C871" w14:textId="77777777" w:rsidR="00B80CF2" w:rsidRPr="00F53FAB" w:rsidRDefault="00B80CF2" w:rsidP="00B80CF2">
      <w:pPr>
        <w:spacing w:after="240" w:line="255" w:lineRule="atLeast"/>
        <w:textAlignment w:val="baseline"/>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4.4 </w:t>
      </w:r>
      <w:bookmarkStart w:id="28" w:name="_Hlk75023990"/>
      <w:r w:rsidRPr="00F53FAB">
        <w:rPr>
          <w:rFonts w:ascii="Arial" w:eastAsia="Times New Roman" w:hAnsi="Arial" w:cs="Arial"/>
          <w:i/>
          <w:iCs/>
          <w:color w:val="000000" w:themeColor="text1"/>
          <w:sz w:val="24"/>
          <w:szCs w:val="24"/>
          <w:lang w:eastAsia="en-GB"/>
        </w:rPr>
        <w:t xml:space="preserve">Follow Up Activity </w:t>
      </w:r>
      <w:bookmarkEnd w:id="28"/>
      <w:r w:rsidRPr="00F53FAB">
        <w:rPr>
          <w:rFonts w:ascii="Arial" w:eastAsia="Times New Roman" w:hAnsi="Arial" w:cs="Arial"/>
          <w:i/>
          <w:iCs/>
          <w:color w:val="000000" w:themeColor="text1"/>
          <w:sz w:val="24"/>
          <w:szCs w:val="24"/>
          <w:lang w:eastAsia="en-GB"/>
        </w:rPr>
        <w:t xml:space="preserve">4 </w:t>
      </w:r>
    </w:p>
    <w:p w14:paraId="55739A53" w14:textId="77777777" w:rsidR="00B80CF2" w:rsidRPr="00F53FAB" w:rsidRDefault="00B80CF2" w:rsidP="00B80CF2">
      <w:pPr>
        <w:spacing w:after="240" w:line="255" w:lineRule="atLeast"/>
        <w:textAlignment w:val="baseline"/>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What barriers need to be removed from housing so the full range of disabled people can live independently?</w:t>
      </w:r>
    </w:p>
    <w:p w14:paraId="4EF444FB" w14:textId="77777777" w:rsidR="00B80CF2" w:rsidRPr="00F53FAB" w:rsidRDefault="00B80CF2" w:rsidP="00B80CF2">
      <w:pPr>
        <w:spacing w:before="88" w:after="0" w:line="240" w:lineRule="auto"/>
        <w:rPr>
          <w:rFonts w:ascii="Arial" w:eastAsia="Arial" w:hAnsi="Arial" w:cs="Arial"/>
          <w:i/>
          <w:iCs/>
          <w:color w:val="000000" w:themeColor="text1"/>
          <w:position w:val="1"/>
          <w:sz w:val="24"/>
          <w:szCs w:val="24"/>
          <w:lang w:val="en-US" w:eastAsia="en-GB"/>
        </w:rPr>
      </w:pPr>
      <w:r w:rsidRPr="00F53FAB">
        <w:rPr>
          <w:rFonts w:ascii="Arial" w:eastAsia="Arial" w:hAnsi="Arial" w:cs="Arial"/>
          <w:i/>
          <w:iCs/>
          <w:color w:val="000000" w:themeColor="text1"/>
          <w:position w:val="1"/>
          <w:sz w:val="24"/>
          <w:szCs w:val="24"/>
          <w:lang w:val="en-US" w:eastAsia="en-GB"/>
        </w:rPr>
        <w:t xml:space="preserve">4.5 Follow Up Activities 5, </w:t>
      </w:r>
    </w:p>
    <w:p w14:paraId="0C07416E"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4.5) Re draw your local area from the principle of Universal Design and write a commentary on changes from 4.1, 4.2, 4.3.</w:t>
      </w:r>
    </w:p>
    <w:p w14:paraId="0D65D030"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4.6 Follow Up Activity 6 </w:t>
      </w:r>
    </w:p>
    <w:p w14:paraId="15F06FE5" w14:textId="2E31B013"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4.6) How would you organise a campaign to achieve the access designs above? Who would you involve, what arguments would you make and what activities would you organise to make the campaign happen?</w:t>
      </w:r>
    </w:p>
    <w:p w14:paraId="44016F58" w14:textId="77777777" w:rsidR="00B80CF2" w:rsidRPr="00F53FAB" w:rsidRDefault="00B80CF2" w:rsidP="00B80CF2">
      <w:pPr>
        <w:shd w:val="clear" w:color="auto" w:fill="FFFFFF"/>
        <w:spacing w:after="0" w:line="240" w:lineRule="auto"/>
        <w:rPr>
          <w:rFonts w:ascii="Arial" w:eastAsia="Times New Roman" w:hAnsi="Arial" w:cs="Arial"/>
          <w:i/>
          <w:iCs/>
          <w:color w:val="000000" w:themeColor="text1"/>
          <w:sz w:val="24"/>
          <w:szCs w:val="24"/>
          <w:lang w:eastAsia="en-GB"/>
        </w:rPr>
      </w:pPr>
      <w:bookmarkStart w:id="29" w:name="_Hlk75023886"/>
      <w:r w:rsidRPr="00F53FAB">
        <w:rPr>
          <w:rFonts w:ascii="Arial" w:eastAsia="Times New Roman" w:hAnsi="Arial" w:cs="Arial"/>
          <w:i/>
          <w:iCs/>
          <w:color w:val="000000" w:themeColor="text1"/>
          <w:sz w:val="24"/>
          <w:szCs w:val="24"/>
          <w:lang w:eastAsia="en-GB"/>
        </w:rPr>
        <w:t xml:space="preserve">4.7 Follow Up Activity </w:t>
      </w:r>
      <w:bookmarkEnd w:id="29"/>
      <w:r w:rsidRPr="00F53FAB">
        <w:rPr>
          <w:rFonts w:ascii="Arial" w:eastAsia="Times New Roman" w:hAnsi="Arial" w:cs="Arial"/>
          <w:i/>
          <w:iCs/>
          <w:color w:val="000000" w:themeColor="text1"/>
          <w:sz w:val="24"/>
          <w:szCs w:val="24"/>
          <w:lang w:eastAsia="en-GB"/>
        </w:rPr>
        <w:t xml:space="preserve">7 </w:t>
      </w:r>
    </w:p>
    <w:p w14:paraId="061963EE"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4.7   List the Communication and information technology system you use. Find out how these could be made more accessible for Blind People, Deaf People, someone who cannot use their hands and someone who is neuro diverse or has a significant learning difficulty.</w:t>
      </w:r>
    </w:p>
    <w:p w14:paraId="171B5697"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4.8 Follow Up Activity 8</w:t>
      </w:r>
    </w:p>
    <w:p w14:paraId="0ED58A04"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4.8 Write a letter to your </w:t>
      </w:r>
      <w:proofErr w:type="gramStart"/>
      <w:r w:rsidRPr="00F53FAB">
        <w:rPr>
          <w:rFonts w:ascii="Arial" w:eastAsia="Times New Roman" w:hAnsi="Arial" w:cs="Arial"/>
          <w:i/>
          <w:iCs/>
          <w:color w:val="000000" w:themeColor="text1"/>
          <w:sz w:val="24"/>
          <w:szCs w:val="24"/>
          <w:lang w:eastAsia="en-GB"/>
        </w:rPr>
        <w:t>Government</w:t>
      </w:r>
      <w:proofErr w:type="gramEnd"/>
      <w:r w:rsidRPr="00F53FAB">
        <w:rPr>
          <w:rFonts w:ascii="Arial" w:eastAsia="Times New Roman" w:hAnsi="Arial" w:cs="Arial"/>
          <w:i/>
          <w:iCs/>
          <w:color w:val="000000" w:themeColor="text1"/>
          <w:sz w:val="24"/>
          <w:szCs w:val="24"/>
          <w:lang w:eastAsia="en-GB"/>
        </w:rPr>
        <w:t xml:space="preserve"> summarising the current access situation and why and how it has to change to bring in disability equality for all disabled people.</w:t>
      </w:r>
    </w:p>
    <w:p w14:paraId="311C86E8" w14:textId="77777777" w:rsidR="00B80CF2" w:rsidRPr="00F53FAB" w:rsidRDefault="00B80CF2" w:rsidP="00B80CF2">
      <w:pPr>
        <w:spacing w:line="256" w:lineRule="auto"/>
        <w:rPr>
          <w:rFonts w:ascii="Arial" w:eastAsia="Times New Roman" w:hAnsi="Arial" w:cs="Arial"/>
          <w:b/>
          <w:bCs/>
          <w:color w:val="000000" w:themeColor="text1"/>
          <w:sz w:val="24"/>
          <w:szCs w:val="24"/>
          <w:lang w:eastAsia="en-GB"/>
        </w:rPr>
      </w:pPr>
      <w:r w:rsidRPr="00F53FAB">
        <w:rPr>
          <w:rFonts w:ascii="Arial" w:eastAsia="Times New Roman" w:hAnsi="Arial" w:cs="Arial"/>
          <w:b/>
          <w:bCs/>
          <w:color w:val="000000" w:themeColor="text1"/>
          <w:sz w:val="24"/>
          <w:szCs w:val="24"/>
          <w:lang w:eastAsia="en-GB"/>
        </w:rPr>
        <w:t>Module 5: Trade- Improving Livelihoods and Employment</w:t>
      </w:r>
    </w:p>
    <w:p w14:paraId="2E7048C0" w14:textId="77777777" w:rsidR="00B80CF2" w:rsidRPr="00F53FAB" w:rsidRDefault="00B80CF2" w:rsidP="008032E4">
      <w:pPr>
        <w:shd w:val="clear" w:color="auto" w:fill="FFFFFF"/>
        <w:spacing w:line="235" w:lineRule="atLeast"/>
        <w:rPr>
          <w:rFonts w:ascii="Arial" w:eastAsia="Calibri" w:hAnsi="Arial" w:cs="Arial"/>
          <w:i/>
          <w:iCs/>
          <w:color w:val="000000" w:themeColor="text1"/>
          <w:sz w:val="24"/>
          <w:szCs w:val="24"/>
          <w:shd w:val="clear" w:color="auto" w:fill="FFFFFF"/>
        </w:rPr>
      </w:pPr>
      <w:r w:rsidRPr="00F53FAB">
        <w:rPr>
          <w:rFonts w:ascii="Arial" w:eastAsia="Calibri" w:hAnsi="Arial" w:cs="Arial"/>
          <w:i/>
          <w:iCs/>
          <w:color w:val="000000" w:themeColor="text1"/>
          <w:sz w:val="24"/>
          <w:szCs w:val="24"/>
          <w:shd w:val="clear" w:color="auto" w:fill="FFFFFF"/>
        </w:rPr>
        <w:t xml:space="preserve">Follow Up Activity 5.1,5.2,5.3 </w:t>
      </w:r>
    </w:p>
    <w:p w14:paraId="24A3B8C1" w14:textId="77777777" w:rsidR="00B80CF2" w:rsidRPr="00F53FAB" w:rsidRDefault="00B80CF2" w:rsidP="008032E4">
      <w:pPr>
        <w:shd w:val="clear" w:color="auto" w:fill="FFFFFF"/>
        <w:spacing w:line="235" w:lineRule="atLeast"/>
        <w:rPr>
          <w:rFonts w:ascii="Arial" w:eastAsia="Calibri" w:hAnsi="Arial" w:cs="Arial"/>
          <w:i/>
          <w:iCs/>
          <w:color w:val="000000" w:themeColor="text1"/>
          <w:sz w:val="24"/>
          <w:szCs w:val="24"/>
          <w:shd w:val="clear" w:color="auto" w:fill="FFFFFF"/>
        </w:rPr>
      </w:pPr>
      <w:r w:rsidRPr="00F53FAB">
        <w:rPr>
          <w:rFonts w:ascii="Arial" w:eastAsia="Calibri" w:hAnsi="Arial" w:cs="Arial"/>
          <w:i/>
          <w:iCs/>
          <w:color w:val="000000" w:themeColor="text1"/>
          <w:sz w:val="24"/>
          <w:szCs w:val="24"/>
          <w:shd w:val="clear" w:color="auto" w:fill="FFFFFF"/>
        </w:rPr>
        <w:t>5.1 Write a letter to your member of Parliament giving the main arguments why disabled people and their families should be entitled to social protection measures and benefits whether they have worked or not.</w:t>
      </w:r>
    </w:p>
    <w:p w14:paraId="37F39722" w14:textId="77777777" w:rsidR="00B80CF2" w:rsidRPr="00F53FAB" w:rsidRDefault="00B80CF2" w:rsidP="008032E4">
      <w:pPr>
        <w:shd w:val="clear" w:color="auto" w:fill="FFFFFF"/>
        <w:spacing w:line="235" w:lineRule="atLeast"/>
        <w:rPr>
          <w:rFonts w:ascii="Arial" w:eastAsia="Calibri" w:hAnsi="Arial" w:cs="Arial"/>
          <w:i/>
          <w:iCs/>
          <w:color w:val="000000" w:themeColor="text1"/>
          <w:sz w:val="24"/>
          <w:szCs w:val="24"/>
          <w:shd w:val="clear" w:color="auto" w:fill="FFFFFF"/>
        </w:rPr>
      </w:pPr>
      <w:r w:rsidRPr="00F53FAB">
        <w:rPr>
          <w:rFonts w:ascii="Arial" w:eastAsia="Calibri" w:hAnsi="Arial" w:cs="Arial"/>
          <w:i/>
          <w:iCs/>
          <w:color w:val="000000" w:themeColor="text1"/>
          <w:sz w:val="24"/>
          <w:szCs w:val="24"/>
          <w:shd w:val="clear" w:color="auto" w:fill="FFFFFF"/>
        </w:rPr>
        <w:t xml:space="preserve">5.2 What is the vicious cycle of poverty for disabled people and their families in </w:t>
      </w:r>
      <w:proofErr w:type="gramStart"/>
      <w:r w:rsidRPr="00F53FAB">
        <w:rPr>
          <w:rFonts w:ascii="Arial" w:eastAsia="Calibri" w:hAnsi="Arial" w:cs="Arial"/>
          <w:i/>
          <w:iCs/>
          <w:color w:val="000000" w:themeColor="text1"/>
          <w:sz w:val="24"/>
          <w:szCs w:val="24"/>
          <w:shd w:val="clear" w:color="auto" w:fill="FFFFFF"/>
        </w:rPr>
        <w:t>Low and Middle Income</w:t>
      </w:r>
      <w:proofErr w:type="gramEnd"/>
      <w:r w:rsidRPr="00F53FAB">
        <w:rPr>
          <w:rFonts w:ascii="Arial" w:eastAsia="Calibri" w:hAnsi="Arial" w:cs="Arial"/>
          <w:i/>
          <w:iCs/>
          <w:color w:val="000000" w:themeColor="text1"/>
          <w:sz w:val="24"/>
          <w:szCs w:val="24"/>
          <w:shd w:val="clear" w:color="auto" w:fill="FFFFFF"/>
        </w:rPr>
        <w:t xml:space="preserve"> countries?</w:t>
      </w:r>
    </w:p>
    <w:p w14:paraId="16F9D715" w14:textId="77777777" w:rsidR="00B80CF2" w:rsidRPr="00F53FAB" w:rsidRDefault="00B80CF2" w:rsidP="008032E4">
      <w:pPr>
        <w:shd w:val="clear" w:color="auto" w:fill="FFFFFF"/>
        <w:spacing w:line="235" w:lineRule="atLeast"/>
        <w:rPr>
          <w:rFonts w:ascii="Arial" w:eastAsia="Calibri" w:hAnsi="Arial" w:cs="Arial"/>
          <w:i/>
          <w:iCs/>
          <w:color w:val="000000" w:themeColor="text1"/>
          <w:sz w:val="24"/>
          <w:szCs w:val="24"/>
          <w:shd w:val="clear" w:color="auto" w:fill="FFFFFF"/>
        </w:rPr>
      </w:pPr>
      <w:r w:rsidRPr="00F53FAB">
        <w:rPr>
          <w:rFonts w:ascii="Arial" w:eastAsia="Calibri" w:hAnsi="Arial" w:cs="Arial"/>
          <w:i/>
          <w:iCs/>
          <w:color w:val="000000" w:themeColor="text1"/>
          <w:sz w:val="24"/>
          <w:szCs w:val="24"/>
          <w:shd w:val="clear" w:color="auto" w:fill="FFFFFF"/>
        </w:rPr>
        <w:t>5.3 In what ways could the cycle be broken both by Government measures and measures from DPOs and Civil Society?</w:t>
      </w:r>
    </w:p>
    <w:p w14:paraId="09BD1168" w14:textId="77777777" w:rsidR="00B80CF2" w:rsidRPr="00F53FAB" w:rsidRDefault="00B80CF2" w:rsidP="008032E4">
      <w:pPr>
        <w:spacing w:after="0" w:line="240" w:lineRule="auto"/>
        <w:jc w:val="both"/>
        <w:rPr>
          <w:rFonts w:ascii="Arial" w:eastAsia="Calibri" w:hAnsi="Arial" w:cs="Arial"/>
          <w:i/>
          <w:iCs/>
          <w:color w:val="000000" w:themeColor="text1"/>
          <w:sz w:val="24"/>
          <w:szCs w:val="24"/>
          <w:lang w:val="en-US"/>
        </w:rPr>
      </w:pPr>
      <w:r w:rsidRPr="00F53FAB">
        <w:rPr>
          <w:rFonts w:ascii="Arial" w:eastAsia="Calibri" w:hAnsi="Arial" w:cs="Arial"/>
          <w:i/>
          <w:iCs/>
          <w:color w:val="000000" w:themeColor="text1"/>
          <w:sz w:val="24"/>
          <w:szCs w:val="24"/>
          <w:lang w:val="en-US"/>
        </w:rPr>
        <w:t xml:space="preserve">Follow Up activities 5.4,5.5.5.6 &amp; 5.7 </w:t>
      </w:r>
    </w:p>
    <w:p w14:paraId="35516EEA" w14:textId="512FB4A3" w:rsidR="00B80CF2" w:rsidRPr="00F53FAB" w:rsidRDefault="00B80CF2" w:rsidP="008032E4">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5.4) There are many arguments from your local municipal officials about why they cannot give work to disabled people when there are so many family ‘breadwinners’ out of work. Develop 10 good arguments why they should create work and training </w:t>
      </w:r>
      <w:proofErr w:type="gramStart"/>
      <w:r w:rsidRPr="00F53FAB">
        <w:rPr>
          <w:rFonts w:ascii="Arial" w:eastAsia="Times New Roman" w:hAnsi="Arial" w:cs="Arial"/>
          <w:i/>
          <w:iCs/>
          <w:color w:val="000000" w:themeColor="text1"/>
          <w:sz w:val="24"/>
          <w:szCs w:val="24"/>
          <w:lang w:eastAsia="en-GB"/>
        </w:rPr>
        <w:t>opportunities  for</w:t>
      </w:r>
      <w:proofErr w:type="gramEnd"/>
      <w:r w:rsidRPr="00F53FAB">
        <w:rPr>
          <w:rFonts w:ascii="Arial" w:eastAsia="Times New Roman" w:hAnsi="Arial" w:cs="Arial"/>
          <w:i/>
          <w:iCs/>
          <w:color w:val="000000" w:themeColor="text1"/>
          <w:sz w:val="24"/>
          <w:szCs w:val="24"/>
          <w:lang w:eastAsia="en-GB"/>
        </w:rPr>
        <w:t xml:space="preserve"> disabled people. </w:t>
      </w:r>
    </w:p>
    <w:p w14:paraId="1018E053" w14:textId="045F2589" w:rsidR="00B80CF2" w:rsidRPr="00F53FAB" w:rsidRDefault="00B80CF2" w:rsidP="008032E4">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5.5) A local charity runs a sheltered workshop where the disabled employees are paid a very low rate of pay and have poor productivity. Develop a plan to change the sheltered workshop into a money</w:t>
      </w:r>
      <w:r w:rsidR="002037A0">
        <w:rPr>
          <w:rFonts w:ascii="Arial" w:eastAsia="Times New Roman" w:hAnsi="Arial" w:cs="Arial"/>
          <w:i/>
          <w:iCs/>
          <w:color w:val="000000" w:themeColor="text1"/>
          <w:sz w:val="24"/>
          <w:szCs w:val="24"/>
          <w:lang w:eastAsia="en-GB"/>
        </w:rPr>
        <w:t>-</w:t>
      </w:r>
      <w:r w:rsidRPr="00F53FAB">
        <w:rPr>
          <w:rFonts w:ascii="Arial" w:eastAsia="Times New Roman" w:hAnsi="Arial" w:cs="Arial"/>
          <w:i/>
          <w:iCs/>
          <w:color w:val="000000" w:themeColor="text1"/>
          <w:sz w:val="24"/>
          <w:szCs w:val="24"/>
          <w:lang w:eastAsia="en-GB"/>
        </w:rPr>
        <w:t xml:space="preserve">making co-operative. Give the arguments you will use to </w:t>
      </w:r>
      <w:proofErr w:type="gramStart"/>
      <w:r w:rsidRPr="00F53FAB">
        <w:rPr>
          <w:rFonts w:ascii="Arial" w:eastAsia="Times New Roman" w:hAnsi="Arial" w:cs="Arial"/>
          <w:i/>
          <w:iCs/>
          <w:color w:val="000000" w:themeColor="text1"/>
          <w:sz w:val="24"/>
          <w:szCs w:val="24"/>
          <w:lang w:eastAsia="en-GB"/>
        </w:rPr>
        <w:t>convince  a</w:t>
      </w:r>
      <w:proofErr w:type="gramEnd"/>
      <w:r w:rsidRPr="00F53FAB">
        <w:rPr>
          <w:rFonts w:ascii="Arial" w:eastAsia="Times New Roman" w:hAnsi="Arial" w:cs="Arial"/>
          <w:i/>
          <w:iCs/>
          <w:color w:val="000000" w:themeColor="text1"/>
          <w:sz w:val="24"/>
          <w:szCs w:val="24"/>
          <w:lang w:eastAsia="en-GB"/>
        </w:rPr>
        <w:t>) the charity, b) existing workers c) local development bank of the viability of your plan.</w:t>
      </w:r>
    </w:p>
    <w:p w14:paraId="5B5C0B74" w14:textId="77777777" w:rsidR="008032E4" w:rsidRPr="00F53FAB" w:rsidRDefault="008032E4" w:rsidP="008032E4">
      <w:pPr>
        <w:shd w:val="clear" w:color="auto" w:fill="FFFFFF"/>
        <w:spacing w:line="235" w:lineRule="atLeast"/>
        <w:rPr>
          <w:rFonts w:ascii="Arial" w:eastAsia="Times New Roman" w:hAnsi="Arial" w:cs="Arial"/>
          <w:i/>
          <w:iCs/>
          <w:color w:val="000000" w:themeColor="text1"/>
          <w:sz w:val="24"/>
          <w:szCs w:val="24"/>
          <w:lang w:eastAsia="en-GB"/>
        </w:rPr>
      </w:pPr>
    </w:p>
    <w:p w14:paraId="76CC6AE3" w14:textId="77777777" w:rsidR="00853ECE" w:rsidRDefault="00853ECE" w:rsidP="008032E4">
      <w:pPr>
        <w:shd w:val="clear" w:color="auto" w:fill="FFFFFF"/>
        <w:spacing w:line="235" w:lineRule="atLeast"/>
        <w:rPr>
          <w:rFonts w:ascii="Arial" w:eastAsia="Times New Roman" w:hAnsi="Arial" w:cs="Arial"/>
          <w:i/>
          <w:iCs/>
          <w:color w:val="000000" w:themeColor="text1"/>
          <w:sz w:val="24"/>
          <w:szCs w:val="24"/>
          <w:lang w:eastAsia="en-GB"/>
        </w:rPr>
      </w:pPr>
    </w:p>
    <w:p w14:paraId="25629769" w14:textId="1B2D72E3" w:rsidR="00B80CF2" w:rsidRPr="00F53FAB" w:rsidRDefault="00B80CF2" w:rsidP="008032E4">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5.</w:t>
      </w:r>
      <w:r w:rsidR="00853ECE">
        <w:rPr>
          <w:rFonts w:ascii="Arial" w:eastAsia="Times New Roman" w:hAnsi="Arial" w:cs="Arial"/>
          <w:i/>
          <w:iCs/>
          <w:color w:val="000000" w:themeColor="text1"/>
          <w:sz w:val="24"/>
          <w:szCs w:val="24"/>
          <w:lang w:eastAsia="en-GB"/>
        </w:rPr>
        <w:t>6</w:t>
      </w:r>
      <w:r w:rsidRPr="00F53FAB">
        <w:rPr>
          <w:rFonts w:ascii="Arial" w:eastAsia="Times New Roman" w:hAnsi="Arial" w:cs="Arial"/>
          <w:i/>
          <w:iCs/>
          <w:color w:val="000000" w:themeColor="text1"/>
          <w:sz w:val="24"/>
          <w:szCs w:val="24"/>
          <w:lang w:eastAsia="en-GB"/>
        </w:rPr>
        <w:t>) Make a table of the costs and benefits to a regional government in your country of having a policy of doubling the number of disabled people in work in the next 5 years.</w:t>
      </w:r>
    </w:p>
    <w:p w14:paraId="52576704" w14:textId="5F35D69D" w:rsidR="00B80CF2" w:rsidRPr="00F53FAB" w:rsidRDefault="00B80CF2" w:rsidP="008032E4">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5.7) You have been given a brief by your country Government to develop a training policy and programme which is inclusive so at least 40 % of trainees are disabled people. What barriers do you identify currently and what solutions will you advance?</w:t>
      </w:r>
    </w:p>
    <w:p w14:paraId="7E17F66A" w14:textId="5E9D9A50" w:rsidR="00B80CF2" w:rsidRPr="00F53FAB" w:rsidRDefault="00B80CF2" w:rsidP="008032E4">
      <w:pPr>
        <w:spacing w:line="256" w:lineRule="auto"/>
        <w:rPr>
          <w:rFonts w:ascii="Arial" w:eastAsia="Calibri" w:hAnsi="Arial" w:cs="Arial"/>
          <w:i/>
          <w:iCs/>
          <w:color w:val="000000" w:themeColor="text1"/>
          <w:sz w:val="24"/>
          <w:szCs w:val="24"/>
        </w:rPr>
      </w:pPr>
      <w:r w:rsidRPr="00F53FAB">
        <w:rPr>
          <w:rFonts w:ascii="Arial" w:eastAsia="Calibri" w:hAnsi="Arial" w:cs="Arial"/>
          <w:i/>
          <w:iCs/>
          <w:color w:val="000000" w:themeColor="text1"/>
          <w:sz w:val="24"/>
          <w:szCs w:val="24"/>
        </w:rPr>
        <w:t>Follow Up Activities 5.8</w:t>
      </w:r>
    </w:p>
    <w:p w14:paraId="78554B46" w14:textId="77777777" w:rsidR="00B80CF2" w:rsidRPr="00F53FAB" w:rsidRDefault="00B80CF2" w:rsidP="008032E4">
      <w:pPr>
        <w:spacing w:line="256" w:lineRule="auto"/>
        <w:rPr>
          <w:rFonts w:ascii="Arial" w:eastAsia="Calibri" w:hAnsi="Arial" w:cs="Arial"/>
          <w:i/>
          <w:iCs/>
          <w:color w:val="000000" w:themeColor="text1"/>
          <w:sz w:val="24"/>
          <w:szCs w:val="24"/>
        </w:rPr>
      </w:pPr>
      <w:r w:rsidRPr="00F53FAB">
        <w:rPr>
          <w:rFonts w:ascii="Arial" w:eastAsia="Calibri" w:hAnsi="Arial" w:cs="Arial"/>
          <w:i/>
          <w:iCs/>
          <w:color w:val="000000" w:themeColor="text1"/>
          <w:sz w:val="24"/>
          <w:szCs w:val="24"/>
        </w:rPr>
        <w:t xml:space="preserve">Look in appendix at some examples of what is happening in terms of disability equality in the workplace in some Commonwealth countries then answer. </w:t>
      </w:r>
    </w:p>
    <w:p w14:paraId="7B35A58D" w14:textId="77777777" w:rsidR="00B80CF2" w:rsidRPr="00F53FAB" w:rsidRDefault="00B80CF2" w:rsidP="008032E4">
      <w:pPr>
        <w:spacing w:line="256"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5.8 Find out what organisations of employers support greater disability equality in the </w:t>
      </w:r>
      <w:proofErr w:type="gramStart"/>
      <w:r w:rsidRPr="00F53FAB">
        <w:rPr>
          <w:rFonts w:ascii="Arial" w:eastAsia="Times New Roman" w:hAnsi="Arial" w:cs="Arial"/>
          <w:i/>
          <w:iCs/>
          <w:color w:val="000000" w:themeColor="text1"/>
          <w:sz w:val="24"/>
          <w:szCs w:val="24"/>
          <w:lang w:eastAsia="en-GB"/>
        </w:rPr>
        <w:t>work place</w:t>
      </w:r>
      <w:proofErr w:type="gramEnd"/>
      <w:r w:rsidRPr="00F53FAB">
        <w:rPr>
          <w:rFonts w:ascii="Arial" w:eastAsia="Times New Roman" w:hAnsi="Arial" w:cs="Arial"/>
          <w:i/>
          <w:iCs/>
          <w:color w:val="000000" w:themeColor="text1"/>
          <w:sz w:val="24"/>
          <w:szCs w:val="24"/>
          <w:lang w:eastAsia="en-GB"/>
        </w:rPr>
        <w:t xml:space="preserve"> in your country. Develop a plan for how to involve employers in your country in campaigning for greater disability equality in the workplace. Identify the different elements and how these should be implemented.</w:t>
      </w:r>
    </w:p>
    <w:p w14:paraId="541D0C6E" w14:textId="77777777" w:rsidR="00B80CF2" w:rsidRPr="00F53FAB" w:rsidRDefault="00B80CF2" w:rsidP="00B80CF2">
      <w:pPr>
        <w:shd w:val="clear" w:color="auto" w:fill="FFFFFF"/>
        <w:spacing w:after="0" w:line="235" w:lineRule="atLeast"/>
        <w:rPr>
          <w:rFonts w:ascii="Arial" w:eastAsia="Times New Roman" w:hAnsi="Arial" w:cs="Arial"/>
          <w:b/>
          <w:bCs/>
          <w:color w:val="000000" w:themeColor="text1"/>
          <w:sz w:val="24"/>
          <w:szCs w:val="24"/>
          <w:lang w:val="en-IN" w:eastAsia="en-GB"/>
        </w:rPr>
      </w:pPr>
      <w:r w:rsidRPr="00F53FAB">
        <w:rPr>
          <w:rFonts w:ascii="Arial" w:eastAsia="Times New Roman" w:hAnsi="Arial" w:cs="Arial"/>
          <w:b/>
          <w:bCs/>
          <w:color w:val="000000" w:themeColor="text1"/>
          <w:sz w:val="24"/>
          <w:szCs w:val="24"/>
          <w:lang w:val="en-IN" w:eastAsia="en-GB"/>
        </w:rPr>
        <w:t>Module 6 Environment - focusing on the Impact of Humanitarian Situations</w:t>
      </w:r>
    </w:p>
    <w:p w14:paraId="7972BBB0" w14:textId="77777777" w:rsidR="00B80CF2" w:rsidRPr="00F53FAB" w:rsidRDefault="00B80CF2" w:rsidP="00B80CF2">
      <w:pPr>
        <w:spacing w:after="0" w:line="240" w:lineRule="auto"/>
        <w:rPr>
          <w:rFonts w:ascii="Arial" w:eastAsia="Times New Roman" w:hAnsi="Arial" w:cs="Arial"/>
          <w:color w:val="000000" w:themeColor="text1"/>
          <w:sz w:val="24"/>
          <w:szCs w:val="24"/>
        </w:rPr>
      </w:pPr>
    </w:p>
    <w:p w14:paraId="41974613" w14:textId="77777777" w:rsidR="00B80CF2" w:rsidRPr="00F53FAB" w:rsidRDefault="00B80CF2" w:rsidP="00B80CF2">
      <w:pPr>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 xml:space="preserve">Follow Up Activities 6.1 </w:t>
      </w:r>
    </w:p>
    <w:p w14:paraId="6368198C" w14:textId="77777777" w:rsidR="00B80CF2" w:rsidRPr="00F53FAB" w:rsidRDefault="00B80CF2" w:rsidP="00B80CF2">
      <w:pPr>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6.1 List the main issues that comprise the environmental crisis. As far as possible, categorise those issues according to (a) spatial scale; (b) time scale; and (c) the prospects for finding effective technological or policy solutions.</w:t>
      </w:r>
    </w:p>
    <w:p w14:paraId="20E07963" w14:textId="77777777" w:rsidR="00853ECE" w:rsidRDefault="00853ECE" w:rsidP="00B80CF2">
      <w:pPr>
        <w:autoSpaceDE w:val="0"/>
        <w:autoSpaceDN w:val="0"/>
        <w:adjustRightInd w:val="0"/>
        <w:spacing w:after="0" w:line="240" w:lineRule="auto"/>
        <w:rPr>
          <w:rFonts w:ascii="Arial" w:eastAsia="Times New Roman" w:hAnsi="Arial" w:cs="Arial"/>
          <w:i/>
          <w:iCs/>
          <w:color w:val="000000" w:themeColor="text1"/>
          <w:sz w:val="24"/>
          <w:szCs w:val="24"/>
          <w:lang w:val="en-IN" w:eastAsia="en-GB"/>
        </w:rPr>
      </w:pPr>
    </w:p>
    <w:p w14:paraId="2BA8F71D" w14:textId="203B600C" w:rsidR="00B80CF2" w:rsidRPr="00F53FAB" w:rsidRDefault="00B80CF2" w:rsidP="00B80CF2">
      <w:pPr>
        <w:autoSpaceDE w:val="0"/>
        <w:autoSpaceDN w:val="0"/>
        <w:adjustRightInd w:val="0"/>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 xml:space="preserve">Follow Up Activity 6.2 </w:t>
      </w:r>
    </w:p>
    <w:p w14:paraId="0C1CD28E" w14:textId="77777777" w:rsidR="00B80CF2" w:rsidRPr="00F53FAB" w:rsidRDefault="00B80CF2" w:rsidP="00B80CF2">
      <w:pPr>
        <w:autoSpaceDE w:val="0"/>
        <w:autoSpaceDN w:val="0"/>
        <w:adjustRightInd w:val="0"/>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6.2 Take one of the SDGs above and tell us 3 ways they will negatively impact on the lives of disabled people if they are not achieved and three ways they will positively impact on disabled people’s lives if they are achieved.</w:t>
      </w:r>
    </w:p>
    <w:p w14:paraId="48C63BD8" w14:textId="77777777" w:rsidR="00B80CF2" w:rsidRPr="00F53FAB" w:rsidRDefault="00B80CF2" w:rsidP="00B80CF2">
      <w:pPr>
        <w:shd w:val="clear" w:color="auto" w:fill="FFFFFF"/>
        <w:spacing w:before="120" w:after="12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Follow Up Activity 6.3</w:t>
      </w:r>
    </w:p>
    <w:p w14:paraId="77F2B863" w14:textId="1989330C" w:rsidR="00B80CF2" w:rsidRPr="00F53FAB" w:rsidRDefault="00B80CF2" w:rsidP="00B80CF2">
      <w:pPr>
        <w:shd w:val="clear" w:color="auto" w:fill="FFFFFF"/>
        <w:spacing w:before="120" w:after="12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Armed conflict and war can create impairment and trauma in service people and civilians. It also creates refugees and forces disabled people to leave their homes and communities. Either make a poster or write a poem of one word per line starting with the first letters- No More Fighting (14 lines) focusing on the impact of war on disability.</w:t>
      </w:r>
    </w:p>
    <w:p w14:paraId="3598B5E3" w14:textId="77777777" w:rsidR="00B80CF2" w:rsidRPr="00F53FAB" w:rsidRDefault="00B80CF2" w:rsidP="00B80CF2">
      <w:pPr>
        <w:shd w:val="clear" w:color="auto" w:fill="FFFFFF"/>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N</w:t>
      </w:r>
    </w:p>
    <w:p w14:paraId="3E868C1F" w14:textId="77777777" w:rsidR="00B80CF2" w:rsidRPr="00F53FAB" w:rsidRDefault="00B80CF2" w:rsidP="00B80CF2">
      <w:pPr>
        <w:shd w:val="clear" w:color="auto" w:fill="FFFFFF"/>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O</w:t>
      </w:r>
    </w:p>
    <w:p w14:paraId="4ABA661D" w14:textId="77777777" w:rsidR="00B80CF2" w:rsidRPr="00F53FAB" w:rsidRDefault="00B80CF2" w:rsidP="00B80CF2">
      <w:pPr>
        <w:shd w:val="clear" w:color="auto" w:fill="FFFFFF"/>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M</w:t>
      </w:r>
    </w:p>
    <w:p w14:paraId="6BEC531B" w14:textId="77777777" w:rsidR="00B80CF2" w:rsidRPr="00F53FAB" w:rsidRDefault="00B80CF2" w:rsidP="00B80CF2">
      <w:pPr>
        <w:shd w:val="clear" w:color="auto" w:fill="FFFFFF"/>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O</w:t>
      </w:r>
    </w:p>
    <w:p w14:paraId="643D1437" w14:textId="77777777" w:rsidR="00B80CF2" w:rsidRPr="00F53FAB" w:rsidRDefault="00B80CF2" w:rsidP="00B80CF2">
      <w:pPr>
        <w:shd w:val="clear" w:color="auto" w:fill="FFFFFF"/>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R</w:t>
      </w:r>
    </w:p>
    <w:p w14:paraId="163D60EB" w14:textId="77777777" w:rsidR="00B80CF2" w:rsidRPr="00F53FAB" w:rsidRDefault="00B80CF2" w:rsidP="00B80CF2">
      <w:pPr>
        <w:shd w:val="clear" w:color="auto" w:fill="FFFFFF"/>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E</w:t>
      </w:r>
    </w:p>
    <w:p w14:paraId="4BBBD02B" w14:textId="77777777" w:rsidR="00B80CF2" w:rsidRPr="00F53FAB" w:rsidRDefault="00B80CF2" w:rsidP="00B80CF2">
      <w:pPr>
        <w:shd w:val="clear" w:color="auto" w:fill="FFFFFF"/>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F</w:t>
      </w:r>
    </w:p>
    <w:p w14:paraId="7F2DCF51" w14:textId="77777777" w:rsidR="00B80CF2" w:rsidRPr="00F53FAB" w:rsidRDefault="00B80CF2" w:rsidP="00B80CF2">
      <w:pPr>
        <w:shd w:val="clear" w:color="auto" w:fill="FFFFFF"/>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I</w:t>
      </w:r>
    </w:p>
    <w:p w14:paraId="1B77647E" w14:textId="77777777" w:rsidR="00B80CF2" w:rsidRPr="00F53FAB" w:rsidRDefault="00B80CF2" w:rsidP="00B80CF2">
      <w:pPr>
        <w:shd w:val="clear" w:color="auto" w:fill="FFFFFF"/>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G</w:t>
      </w:r>
    </w:p>
    <w:p w14:paraId="4E56F83C" w14:textId="77777777" w:rsidR="00B80CF2" w:rsidRPr="00F53FAB" w:rsidRDefault="00B80CF2" w:rsidP="00B80CF2">
      <w:pPr>
        <w:shd w:val="clear" w:color="auto" w:fill="FFFFFF"/>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H</w:t>
      </w:r>
    </w:p>
    <w:p w14:paraId="797DF40E" w14:textId="77777777" w:rsidR="00B80CF2" w:rsidRPr="00F53FAB" w:rsidRDefault="00B80CF2" w:rsidP="00B80CF2">
      <w:pPr>
        <w:shd w:val="clear" w:color="auto" w:fill="FFFFFF"/>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T</w:t>
      </w:r>
    </w:p>
    <w:p w14:paraId="7008AA41" w14:textId="77777777" w:rsidR="00B80CF2" w:rsidRPr="00F53FAB" w:rsidRDefault="00B80CF2" w:rsidP="00B80CF2">
      <w:pPr>
        <w:shd w:val="clear" w:color="auto" w:fill="FFFFFF"/>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I</w:t>
      </w:r>
    </w:p>
    <w:p w14:paraId="1778727B" w14:textId="77777777" w:rsidR="00B80CF2" w:rsidRPr="00F53FAB" w:rsidRDefault="00B80CF2" w:rsidP="00B80CF2">
      <w:pPr>
        <w:shd w:val="clear" w:color="auto" w:fill="FFFFFF"/>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N</w:t>
      </w:r>
    </w:p>
    <w:p w14:paraId="02CC9DB2" w14:textId="77777777" w:rsidR="00B80CF2" w:rsidRPr="00F53FAB" w:rsidRDefault="00B80CF2" w:rsidP="00B80CF2">
      <w:pPr>
        <w:shd w:val="clear" w:color="auto" w:fill="FFFFFF"/>
        <w:spacing w:after="165" w:line="240" w:lineRule="auto"/>
        <w:outlineLvl w:val="0"/>
        <w:rPr>
          <w:rFonts w:ascii="Arial" w:eastAsia="Times New Roman" w:hAnsi="Arial" w:cs="Arial"/>
          <w:color w:val="000000" w:themeColor="text1"/>
          <w:kern w:val="36"/>
          <w:sz w:val="24"/>
          <w:szCs w:val="24"/>
          <w:lang w:val="en-IN" w:eastAsia="en-GB"/>
        </w:rPr>
      </w:pPr>
      <w:r w:rsidRPr="00F53FAB">
        <w:rPr>
          <w:rFonts w:ascii="Arial" w:eastAsia="Times New Roman" w:hAnsi="Arial" w:cs="Arial"/>
          <w:i/>
          <w:iCs/>
          <w:color w:val="000000" w:themeColor="text1"/>
          <w:sz w:val="24"/>
          <w:szCs w:val="24"/>
          <w:lang w:val="en-IN" w:eastAsia="en-GB"/>
        </w:rPr>
        <w:t>G</w:t>
      </w:r>
    </w:p>
    <w:p w14:paraId="7ECA744D" w14:textId="77777777" w:rsidR="00B80CF2" w:rsidRPr="00F53FAB" w:rsidRDefault="00B80CF2" w:rsidP="00B80CF2">
      <w:pPr>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 xml:space="preserve">Follow Up </w:t>
      </w:r>
      <w:proofErr w:type="gramStart"/>
      <w:r w:rsidRPr="00F53FAB">
        <w:rPr>
          <w:rFonts w:ascii="Arial" w:eastAsia="Times New Roman" w:hAnsi="Arial" w:cs="Arial"/>
          <w:i/>
          <w:iCs/>
          <w:color w:val="000000" w:themeColor="text1"/>
          <w:sz w:val="24"/>
          <w:szCs w:val="24"/>
          <w:lang w:val="en-IN" w:eastAsia="en-GB"/>
        </w:rPr>
        <w:t>Activities  6.4</w:t>
      </w:r>
      <w:proofErr w:type="gramEnd"/>
      <w:r w:rsidRPr="00F53FAB">
        <w:rPr>
          <w:rFonts w:ascii="Arial" w:eastAsia="Times New Roman" w:hAnsi="Arial" w:cs="Arial"/>
          <w:i/>
          <w:iCs/>
          <w:color w:val="000000" w:themeColor="text1"/>
          <w:sz w:val="24"/>
          <w:szCs w:val="24"/>
          <w:lang w:val="en-IN" w:eastAsia="en-GB"/>
        </w:rPr>
        <w:t>,6.5 &amp; 6.6</w:t>
      </w:r>
    </w:p>
    <w:p w14:paraId="37DCA87C" w14:textId="77777777" w:rsidR="00B80CF2" w:rsidRPr="00F53FAB" w:rsidRDefault="00B80CF2" w:rsidP="00B80CF2">
      <w:pPr>
        <w:shd w:val="clear" w:color="auto" w:fill="FFFFFF"/>
        <w:spacing w:after="0" w:line="235" w:lineRule="atLeast"/>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 xml:space="preserve">6.4 Identify the barriers to saving and rescuing disabled people in various emergency situations. [To cover information, physical rescue and maintaining essential medication, treatment and shelter, nutrition, </w:t>
      </w:r>
      <w:proofErr w:type="gramStart"/>
      <w:r w:rsidRPr="00F53FAB">
        <w:rPr>
          <w:rFonts w:ascii="Arial" w:eastAsia="Times New Roman" w:hAnsi="Arial" w:cs="Arial"/>
          <w:i/>
          <w:iCs/>
          <w:color w:val="000000" w:themeColor="text1"/>
          <w:sz w:val="24"/>
          <w:szCs w:val="24"/>
          <w:lang w:val="en-IN" w:eastAsia="en-GB"/>
        </w:rPr>
        <w:t>education</w:t>
      </w:r>
      <w:proofErr w:type="gramEnd"/>
      <w:r w:rsidRPr="00F53FAB">
        <w:rPr>
          <w:rFonts w:ascii="Arial" w:eastAsia="Times New Roman" w:hAnsi="Arial" w:cs="Arial"/>
          <w:i/>
          <w:iCs/>
          <w:color w:val="000000" w:themeColor="text1"/>
          <w:sz w:val="24"/>
          <w:szCs w:val="24"/>
          <w:lang w:val="en-IN" w:eastAsia="en-GB"/>
        </w:rPr>
        <w:t xml:space="preserve"> and livelihood]. </w:t>
      </w:r>
    </w:p>
    <w:p w14:paraId="273866DA" w14:textId="77777777" w:rsidR="00B80CF2" w:rsidRPr="00F53FAB" w:rsidRDefault="00B80CF2" w:rsidP="00B80CF2">
      <w:pPr>
        <w:shd w:val="clear" w:color="auto" w:fill="FFFFFF"/>
        <w:spacing w:after="0" w:line="235" w:lineRule="atLeast"/>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 xml:space="preserve">6.5 In 3 examples, based on real life situations, identify the measures that would have prevented loss of life, injury, </w:t>
      </w:r>
      <w:proofErr w:type="gramStart"/>
      <w:r w:rsidRPr="00F53FAB">
        <w:rPr>
          <w:rFonts w:ascii="Arial" w:eastAsia="Times New Roman" w:hAnsi="Arial" w:cs="Arial"/>
          <w:i/>
          <w:iCs/>
          <w:color w:val="000000" w:themeColor="text1"/>
          <w:sz w:val="24"/>
          <w:szCs w:val="24"/>
          <w:lang w:val="en-IN" w:eastAsia="en-GB"/>
        </w:rPr>
        <w:t>trauma</w:t>
      </w:r>
      <w:proofErr w:type="gramEnd"/>
      <w:r w:rsidRPr="00F53FAB">
        <w:rPr>
          <w:rFonts w:ascii="Arial" w:eastAsia="Times New Roman" w:hAnsi="Arial" w:cs="Arial"/>
          <w:i/>
          <w:iCs/>
          <w:color w:val="000000" w:themeColor="text1"/>
          <w:sz w:val="24"/>
          <w:szCs w:val="24"/>
          <w:lang w:val="en-IN" w:eastAsia="en-GB"/>
        </w:rPr>
        <w:t xml:space="preserve"> and excessive disruption to disabled people and their lives.</w:t>
      </w:r>
    </w:p>
    <w:p w14:paraId="55F784FE" w14:textId="77777777" w:rsidR="008032E4" w:rsidRPr="00F53FAB" w:rsidRDefault="008032E4" w:rsidP="00B80CF2">
      <w:pPr>
        <w:shd w:val="clear" w:color="auto" w:fill="FFFFFF"/>
        <w:spacing w:after="0" w:line="235" w:lineRule="atLeast"/>
        <w:rPr>
          <w:rFonts w:ascii="Arial" w:eastAsia="Times New Roman" w:hAnsi="Arial" w:cs="Arial"/>
          <w:i/>
          <w:iCs/>
          <w:color w:val="000000" w:themeColor="text1"/>
          <w:sz w:val="24"/>
          <w:szCs w:val="24"/>
          <w:lang w:val="en-IN" w:eastAsia="en-GB"/>
        </w:rPr>
      </w:pPr>
    </w:p>
    <w:p w14:paraId="458F33C1" w14:textId="77777777" w:rsidR="008032E4" w:rsidRPr="00F53FAB" w:rsidRDefault="008032E4" w:rsidP="00B80CF2">
      <w:pPr>
        <w:shd w:val="clear" w:color="auto" w:fill="FFFFFF"/>
        <w:spacing w:after="0" w:line="235" w:lineRule="atLeast"/>
        <w:rPr>
          <w:rFonts w:ascii="Arial" w:eastAsia="Times New Roman" w:hAnsi="Arial" w:cs="Arial"/>
          <w:i/>
          <w:iCs/>
          <w:color w:val="000000" w:themeColor="text1"/>
          <w:sz w:val="24"/>
          <w:szCs w:val="24"/>
          <w:lang w:val="en-IN" w:eastAsia="en-GB"/>
        </w:rPr>
      </w:pPr>
    </w:p>
    <w:p w14:paraId="11BD26C7" w14:textId="77777777" w:rsidR="008032E4" w:rsidRPr="00F53FAB" w:rsidRDefault="008032E4" w:rsidP="00B80CF2">
      <w:pPr>
        <w:shd w:val="clear" w:color="auto" w:fill="FFFFFF"/>
        <w:spacing w:after="0" w:line="235" w:lineRule="atLeast"/>
        <w:rPr>
          <w:rFonts w:ascii="Arial" w:eastAsia="Times New Roman" w:hAnsi="Arial" w:cs="Arial"/>
          <w:i/>
          <w:iCs/>
          <w:color w:val="000000" w:themeColor="text1"/>
          <w:sz w:val="24"/>
          <w:szCs w:val="24"/>
          <w:lang w:val="en-IN" w:eastAsia="en-GB"/>
        </w:rPr>
      </w:pPr>
    </w:p>
    <w:p w14:paraId="39CE8FD0" w14:textId="21C15A97" w:rsidR="00B80CF2" w:rsidRPr="00F53FAB" w:rsidRDefault="00B80CF2" w:rsidP="00B80CF2">
      <w:pPr>
        <w:shd w:val="clear" w:color="auto" w:fill="FFFFFF"/>
        <w:spacing w:after="0" w:line="235" w:lineRule="atLeast"/>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6.6 Utilising the barriers and solutions in 6.4 &amp; 6.5 above, develop guidelines to fully include disabled people, with the full range of impairments, in humanitarian prevention and rescue plans.</w:t>
      </w:r>
    </w:p>
    <w:p w14:paraId="37CEF491" w14:textId="77777777" w:rsidR="0097054A" w:rsidRDefault="0097054A" w:rsidP="00B80CF2">
      <w:pPr>
        <w:autoSpaceDE w:val="0"/>
        <w:autoSpaceDN w:val="0"/>
        <w:adjustRightInd w:val="0"/>
        <w:spacing w:after="0" w:line="240" w:lineRule="auto"/>
        <w:rPr>
          <w:rFonts w:ascii="Arial" w:eastAsia="Times New Roman" w:hAnsi="Arial" w:cs="Arial"/>
          <w:i/>
          <w:iCs/>
          <w:color w:val="000000" w:themeColor="text1"/>
          <w:sz w:val="24"/>
          <w:szCs w:val="24"/>
          <w:lang w:val="en-IN" w:eastAsia="en-GB"/>
        </w:rPr>
      </w:pPr>
    </w:p>
    <w:p w14:paraId="446FF781" w14:textId="5436079D" w:rsidR="00B80CF2" w:rsidRPr="00F53FAB" w:rsidRDefault="00B80CF2" w:rsidP="00B80CF2">
      <w:pPr>
        <w:autoSpaceDE w:val="0"/>
        <w:autoSpaceDN w:val="0"/>
        <w:adjustRightInd w:val="0"/>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Follow up activity 6.7</w:t>
      </w:r>
    </w:p>
    <w:p w14:paraId="1676DAA5" w14:textId="72A58D98" w:rsidR="00B80CF2" w:rsidRPr="00F53FAB" w:rsidRDefault="00B80CF2" w:rsidP="00B80CF2">
      <w:pPr>
        <w:shd w:val="clear" w:color="auto" w:fill="FFFFFF"/>
        <w:spacing w:after="0"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val="en-IN" w:eastAsia="en-GB"/>
        </w:rPr>
        <w:t xml:space="preserve">6.7a </w:t>
      </w:r>
      <w:r w:rsidRPr="00F53FAB">
        <w:rPr>
          <w:rFonts w:ascii="Arial" w:eastAsia="Times New Roman" w:hAnsi="Arial" w:cs="Arial"/>
          <w:i/>
          <w:iCs/>
          <w:color w:val="000000" w:themeColor="text1"/>
          <w:sz w:val="24"/>
          <w:szCs w:val="24"/>
          <w:lang w:eastAsia="en-GB"/>
        </w:rPr>
        <w:t xml:space="preserve">Design a disability equality training session on emergency situations for municipality staff, army, police, </w:t>
      </w:r>
      <w:proofErr w:type="gramStart"/>
      <w:r w:rsidRPr="00F53FAB">
        <w:rPr>
          <w:rFonts w:ascii="Arial" w:eastAsia="Times New Roman" w:hAnsi="Arial" w:cs="Arial"/>
          <w:i/>
          <w:iCs/>
          <w:color w:val="000000" w:themeColor="text1"/>
          <w:sz w:val="24"/>
          <w:szCs w:val="24"/>
          <w:lang w:eastAsia="en-GB"/>
        </w:rPr>
        <w:t>fire</w:t>
      </w:r>
      <w:proofErr w:type="gramEnd"/>
      <w:r w:rsidRPr="00F53FAB">
        <w:rPr>
          <w:rFonts w:ascii="Arial" w:eastAsia="Times New Roman" w:hAnsi="Arial" w:cs="Arial"/>
          <w:i/>
          <w:iCs/>
          <w:color w:val="000000" w:themeColor="text1"/>
          <w:sz w:val="24"/>
          <w:szCs w:val="24"/>
          <w:lang w:eastAsia="en-GB"/>
        </w:rPr>
        <w:t xml:space="preserve"> and rescue services in your locality. What would be the key points you want to get across and why?</w:t>
      </w:r>
    </w:p>
    <w:p w14:paraId="68AEAA0E"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6.7b Write a leaflet to convince one of the following :- a) Disabled people why they need to be more involved in the environmental and climate justice movement; b) Climate activists why they need to make greater effort to involve disabled people in their campaigns and how to do this c) Local and National Government on why they need to have in place prevention and rescue plans that are fully inclusive of disabled people in any humanitarian situation.</w:t>
      </w:r>
    </w:p>
    <w:p w14:paraId="0FBECB2F" w14:textId="77777777" w:rsidR="00B80CF2" w:rsidRPr="00F53FAB" w:rsidRDefault="00B80CF2" w:rsidP="00B80CF2">
      <w:pPr>
        <w:spacing w:after="0" w:line="240" w:lineRule="auto"/>
        <w:rPr>
          <w:rFonts w:ascii="Arial" w:eastAsia="Times New Roman" w:hAnsi="Arial" w:cs="Arial"/>
          <w:b/>
          <w:bCs/>
          <w:color w:val="000000" w:themeColor="text1"/>
          <w:sz w:val="24"/>
          <w:szCs w:val="24"/>
          <w:lang w:eastAsia="en-GB"/>
        </w:rPr>
      </w:pPr>
      <w:r w:rsidRPr="00F53FAB">
        <w:rPr>
          <w:rFonts w:ascii="Arial" w:eastAsia="Times New Roman" w:hAnsi="Arial" w:cs="Arial"/>
          <w:b/>
          <w:bCs/>
          <w:color w:val="000000" w:themeColor="text1"/>
          <w:sz w:val="24"/>
          <w:szCs w:val="24"/>
          <w:lang w:eastAsia="en-GB"/>
        </w:rPr>
        <w:t>Module 7 Respect for Law-focusing on Eliminating Stigma and Discrimination</w:t>
      </w:r>
    </w:p>
    <w:p w14:paraId="2585735D" w14:textId="77777777" w:rsidR="00B80CF2" w:rsidRPr="00F53FAB" w:rsidRDefault="00B80CF2" w:rsidP="00B80CF2">
      <w:pPr>
        <w:spacing w:after="0" w:line="240" w:lineRule="auto"/>
        <w:rPr>
          <w:rFonts w:ascii="Arial" w:eastAsia="Calibri" w:hAnsi="Arial" w:cs="Arial"/>
          <w:i/>
          <w:iCs/>
          <w:color w:val="000000" w:themeColor="text1"/>
          <w:sz w:val="24"/>
          <w:szCs w:val="24"/>
        </w:rPr>
      </w:pPr>
      <w:r w:rsidRPr="00F53FAB">
        <w:rPr>
          <w:rFonts w:ascii="Arial" w:eastAsia="Calibri" w:hAnsi="Arial" w:cs="Arial"/>
          <w:i/>
          <w:iCs/>
          <w:color w:val="000000" w:themeColor="text1"/>
          <w:sz w:val="24"/>
          <w:szCs w:val="24"/>
        </w:rPr>
        <w:t>Follow Up Activity 7.1</w:t>
      </w:r>
    </w:p>
    <w:p w14:paraId="0BA76D7D"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7.1) Outline the main elements of a campaign to challenge disability stigma in your country.</w:t>
      </w:r>
    </w:p>
    <w:p w14:paraId="311FF874" w14:textId="66127B71" w:rsidR="00B80CF2" w:rsidRPr="00F53FAB" w:rsidRDefault="00B80CF2" w:rsidP="00B80CF2">
      <w:pPr>
        <w:spacing w:after="0" w:line="240" w:lineRule="auto"/>
        <w:rPr>
          <w:rFonts w:ascii="Arial" w:eastAsia="Calibri" w:hAnsi="Arial" w:cs="Arial"/>
          <w:i/>
          <w:iCs/>
          <w:color w:val="000000" w:themeColor="text1"/>
          <w:sz w:val="24"/>
          <w:szCs w:val="24"/>
          <w:lang w:val="en-IN"/>
        </w:rPr>
      </w:pPr>
      <w:r w:rsidRPr="00F53FAB">
        <w:rPr>
          <w:rFonts w:ascii="Arial" w:eastAsia="Calibri" w:hAnsi="Arial" w:cs="Arial"/>
          <w:i/>
          <w:iCs/>
          <w:color w:val="000000" w:themeColor="text1"/>
          <w:sz w:val="24"/>
          <w:szCs w:val="24"/>
          <w:lang w:val="en-IN"/>
        </w:rPr>
        <w:t>Follow up Activities 7.2, 7.3, 7.4, 7.5</w:t>
      </w:r>
    </w:p>
    <w:p w14:paraId="328B3BC7" w14:textId="77777777" w:rsidR="00B80CF2" w:rsidRPr="00F53FAB" w:rsidRDefault="00B80CF2" w:rsidP="00B80CF2">
      <w:pPr>
        <w:spacing w:after="0" w:line="240" w:lineRule="auto"/>
        <w:rPr>
          <w:rFonts w:ascii="Arial" w:eastAsia="Calibri" w:hAnsi="Arial" w:cs="Arial"/>
          <w:i/>
          <w:iCs/>
          <w:color w:val="000000" w:themeColor="text1"/>
          <w:sz w:val="24"/>
          <w:szCs w:val="24"/>
          <w:lang w:val="en-IN"/>
        </w:rPr>
      </w:pPr>
    </w:p>
    <w:p w14:paraId="22811FA1"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7.2) Find out what legislation has been passed in your country that is compliant with the Disability Rights contained in the UNCRPD.</w:t>
      </w:r>
    </w:p>
    <w:p w14:paraId="4EA73143"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7.3) When was it passed? How much is implemented? Where are the gaps? </w:t>
      </w:r>
    </w:p>
    <w:p w14:paraId="7F19C601"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7.4) What are the legal routes for redress and Justice? How easy are these to use and what do they cost? Make suggestions for improvements.</w:t>
      </w:r>
    </w:p>
    <w:p w14:paraId="1ACE1F6F"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7.5) Who would you recruit for a campaign to improve disability legislation? How would you build the campaign? Draft a leaflet and petition addressing the legislative issue you wish to address.</w:t>
      </w:r>
    </w:p>
    <w:p w14:paraId="70989D98" w14:textId="77777777" w:rsidR="00B80CF2" w:rsidRPr="00F53FAB" w:rsidRDefault="00B80CF2" w:rsidP="00B80CF2">
      <w:pPr>
        <w:spacing w:after="0" w:line="240" w:lineRule="auto"/>
        <w:rPr>
          <w:rFonts w:ascii="Arial" w:eastAsia="Calibri" w:hAnsi="Arial" w:cs="Arial"/>
          <w:i/>
          <w:iCs/>
          <w:color w:val="000000" w:themeColor="text1"/>
          <w:sz w:val="24"/>
          <w:szCs w:val="24"/>
          <w:lang w:val="en-IN"/>
        </w:rPr>
      </w:pPr>
      <w:r w:rsidRPr="00F53FAB">
        <w:rPr>
          <w:rFonts w:ascii="Arial" w:eastAsia="Calibri" w:hAnsi="Arial" w:cs="Arial"/>
          <w:i/>
          <w:iCs/>
          <w:color w:val="000000" w:themeColor="text1"/>
          <w:sz w:val="24"/>
          <w:szCs w:val="24"/>
          <w:lang w:val="en-IN"/>
        </w:rPr>
        <w:t xml:space="preserve">Follow Up Activities 7.6 &amp; 7.7  </w:t>
      </w:r>
    </w:p>
    <w:p w14:paraId="29E2B9DF" w14:textId="59331EC4"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7.6) Monitor your mainstream media for mentions of disability and disabled people for 1 week. Tabulate positive and negative outcomes.</w:t>
      </w:r>
    </w:p>
    <w:p w14:paraId="7A0157FB" w14:textId="19301E98"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7.7) Write a letter arguing to improve disability portrayal to a) a national broadcaster b) a journalists’ or film makers’ trade </w:t>
      </w:r>
      <w:proofErr w:type="gramStart"/>
      <w:r w:rsidRPr="00F53FAB">
        <w:rPr>
          <w:rFonts w:ascii="Arial" w:eastAsia="Times New Roman" w:hAnsi="Arial" w:cs="Arial"/>
          <w:i/>
          <w:iCs/>
          <w:color w:val="000000" w:themeColor="text1"/>
          <w:sz w:val="24"/>
          <w:szCs w:val="24"/>
          <w:lang w:eastAsia="en-GB"/>
        </w:rPr>
        <w:t>union  c</w:t>
      </w:r>
      <w:proofErr w:type="gramEnd"/>
      <w:r w:rsidRPr="00F53FAB">
        <w:rPr>
          <w:rFonts w:ascii="Arial" w:eastAsia="Times New Roman" w:hAnsi="Arial" w:cs="Arial"/>
          <w:i/>
          <w:iCs/>
          <w:color w:val="000000" w:themeColor="text1"/>
          <w:sz w:val="24"/>
          <w:szCs w:val="24"/>
          <w:lang w:eastAsia="en-GB"/>
        </w:rPr>
        <w:t>) a private TV production company.</w:t>
      </w:r>
    </w:p>
    <w:p w14:paraId="20992C53" w14:textId="77777777" w:rsidR="00B80CF2" w:rsidRPr="00F53FAB" w:rsidRDefault="00B80CF2" w:rsidP="00B80CF2">
      <w:pPr>
        <w:ind w:right="-613"/>
        <w:rPr>
          <w:rFonts w:ascii="Arial" w:eastAsia="Calibri" w:hAnsi="Arial" w:cs="Arial"/>
          <w:b/>
          <w:bCs/>
          <w:color w:val="000000" w:themeColor="text1"/>
          <w:sz w:val="24"/>
          <w:szCs w:val="24"/>
        </w:rPr>
      </w:pPr>
      <w:r w:rsidRPr="00F53FAB">
        <w:rPr>
          <w:rFonts w:ascii="Arial" w:eastAsia="Times New Roman" w:hAnsi="Arial" w:cs="Arial"/>
          <w:b/>
          <w:bCs/>
          <w:color w:val="000000" w:themeColor="text1"/>
          <w:sz w:val="24"/>
          <w:szCs w:val="24"/>
          <w:lang w:eastAsia="en-GB"/>
        </w:rPr>
        <w:t xml:space="preserve">Module 8 </w:t>
      </w:r>
      <w:r w:rsidRPr="00F53FAB">
        <w:rPr>
          <w:rFonts w:ascii="Arial" w:eastAsia="Calibri" w:hAnsi="Arial" w:cs="Arial"/>
          <w:b/>
          <w:bCs/>
          <w:color w:val="000000" w:themeColor="text1"/>
          <w:sz w:val="24"/>
          <w:szCs w:val="24"/>
        </w:rPr>
        <w:t xml:space="preserve">Disabled Children and Young People’s (Youth) Rights and Participation. </w:t>
      </w:r>
    </w:p>
    <w:p w14:paraId="2F46349C" w14:textId="77777777" w:rsidR="00B80CF2" w:rsidRPr="00F53FAB" w:rsidRDefault="00B80CF2" w:rsidP="008032E4">
      <w:pPr>
        <w:spacing w:after="0" w:line="240" w:lineRule="auto"/>
        <w:ind w:left="-284" w:right="-22" w:firstLine="284"/>
        <w:rPr>
          <w:rFonts w:ascii="Arial" w:eastAsia="Calibri" w:hAnsi="Arial" w:cs="Arial"/>
          <w:color w:val="000000" w:themeColor="text1"/>
          <w:sz w:val="24"/>
          <w:szCs w:val="24"/>
          <w:lang w:val="en-AU"/>
        </w:rPr>
      </w:pPr>
      <w:r w:rsidRPr="00F53FAB">
        <w:rPr>
          <w:rFonts w:ascii="Arial" w:eastAsia="Calibri" w:hAnsi="Arial" w:cs="Arial"/>
          <w:color w:val="000000" w:themeColor="text1"/>
          <w:sz w:val="24"/>
          <w:szCs w:val="24"/>
          <w:lang w:val="en-AU"/>
        </w:rPr>
        <w:t xml:space="preserve">ACTIVITY A: </w:t>
      </w:r>
      <w:r w:rsidRPr="00F53FAB">
        <w:rPr>
          <w:rFonts w:ascii="Arial" w:eastAsia="Calibri" w:hAnsi="Arial" w:cs="Arial"/>
          <w:color w:val="000000" w:themeColor="text1"/>
          <w:sz w:val="24"/>
          <w:szCs w:val="24"/>
        </w:rPr>
        <w:t>UNCRC and (UNCRPD) upholding the human rights of disabled children</w:t>
      </w:r>
    </w:p>
    <w:p w14:paraId="335D10F3" w14:textId="77777777" w:rsidR="00B80CF2" w:rsidRPr="00F53FAB" w:rsidRDefault="00B80CF2" w:rsidP="008032E4">
      <w:pPr>
        <w:spacing w:after="0" w:line="240" w:lineRule="auto"/>
        <w:ind w:left="-284" w:right="-22" w:firstLine="284"/>
        <w:rPr>
          <w:rFonts w:ascii="Arial" w:eastAsia="Calibri" w:hAnsi="Arial" w:cs="Arial"/>
          <w:color w:val="000000" w:themeColor="text1"/>
          <w:sz w:val="24"/>
          <w:szCs w:val="24"/>
        </w:rPr>
      </w:pPr>
      <w:r w:rsidRPr="00F53FAB">
        <w:rPr>
          <w:rFonts w:ascii="Arial" w:eastAsia="Calibri" w:hAnsi="Arial" w:cs="Arial"/>
          <w:color w:val="000000" w:themeColor="text1"/>
          <w:sz w:val="24"/>
          <w:szCs w:val="24"/>
        </w:rPr>
        <w:t>and young people (youth)</w:t>
      </w:r>
    </w:p>
    <w:p w14:paraId="146010AC" w14:textId="77777777" w:rsidR="00B80CF2" w:rsidRPr="00F53FAB" w:rsidRDefault="00B80CF2" w:rsidP="008032E4">
      <w:pPr>
        <w:spacing w:after="0" w:line="240" w:lineRule="auto"/>
        <w:ind w:right="-22"/>
        <w:rPr>
          <w:rFonts w:ascii="Arial" w:eastAsia="Calibri" w:hAnsi="Arial" w:cs="Arial"/>
          <w:color w:val="000000" w:themeColor="text1"/>
          <w:sz w:val="24"/>
          <w:szCs w:val="24"/>
          <w:lang w:val="en-AU"/>
        </w:rPr>
      </w:pPr>
      <w:r w:rsidRPr="00F53FAB">
        <w:rPr>
          <w:rFonts w:ascii="Arial" w:eastAsia="Calibri" w:hAnsi="Arial" w:cs="Arial"/>
          <w:color w:val="000000" w:themeColor="text1"/>
          <w:sz w:val="24"/>
          <w:szCs w:val="24"/>
          <w:lang w:val="en-AU"/>
        </w:rPr>
        <w:t>A1.  Complete the Human Rights table for disabled children and young people. List the relevant articles and references under CRC and CRPD which support each of the Rights listed. (</w:t>
      </w:r>
      <w:proofErr w:type="gramStart"/>
      <w:r w:rsidRPr="00F53FAB">
        <w:rPr>
          <w:rFonts w:ascii="Arial" w:eastAsia="Calibri" w:hAnsi="Arial" w:cs="Arial"/>
          <w:color w:val="000000" w:themeColor="text1"/>
          <w:sz w:val="24"/>
          <w:szCs w:val="24"/>
          <w:lang w:val="en-AU"/>
        </w:rPr>
        <w:t>see</w:t>
      </w:r>
      <w:proofErr w:type="gramEnd"/>
      <w:r w:rsidRPr="00F53FAB">
        <w:rPr>
          <w:rFonts w:ascii="Arial" w:eastAsia="Calibri" w:hAnsi="Arial" w:cs="Arial"/>
          <w:color w:val="000000" w:themeColor="text1"/>
          <w:sz w:val="24"/>
          <w:szCs w:val="24"/>
          <w:lang w:val="en-AU"/>
        </w:rPr>
        <w:t xml:space="preserve"> table on page 9 and continued on page 10)  </w:t>
      </w:r>
    </w:p>
    <w:p w14:paraId="446C5A85" w14:textId="77777777" w:rsidR="00B80CF2" w:rsidRPr="00F53FAB" w:rsidRDefault="00B80CF2" w:rsidP="008032E4">
      <w:pPr>
        <w:spacing w:after="0" w:line="240" w:lineRule="auto"/>
        <w:ind w:right="-22"/>
        <w:rPr>
          <w:rFonts w:ascii="Arial" w:eastAsia="Calibri" w:hAnsi="Arial" w:cs="Arial"/>
          <w:color w:val="000000" w:themeColor="text1"/>
          <w:sz w:val="24"/>
          <w:szCs w:val="24"/>
          <w:lang w:val="en-AU"/>
        </w:rPr>
      </w:pPr>
      <w:r w:rsidRPr="00F53FAB">
        <w:rPr>
          <w:rFonts w:ascii="Arial" w:eastAsia="Calibri" w:hAnsi="Arial" w:cs="Arial"/>
          <w:color w:val="000000" w:themeColor="text1"/>
          <w:sz w:val="24"/>
          <w:szCs w:val="24"/>
          <w:lang w:val="en-AU"/>
        </w:rPr>
        <w:t>A2.  List the laws in your country that are protecting the rights of disabled children and young people’s rights and which of the CRC and CRPD articles they each support in the table below.</w:t>
      </w:r>
    </w:p>
    <w:p w14:paraId="0BD97776" w14:textId="77777777" w:rsidR="00B80CF2" w:rsidRPr="00F53FAB" w:rsidRDefault="00B80CF2" w:rsidP="00B80CF2">
      <w:pPr>
        <w:spacing w:after="0" w:line="240" w:lineRule="auto"/>
        <w:ind w:left="-567" w:right="-22"/>
        <w:rPr>
          <w:rFonts w:ascii="Arial" w:eastAsia="Calibri" w:hAnsi="Arial" w:cs="Arial"/>
          <w:color w:val="000000" w:themeColor="text1"/>
          <w:sz w:val="24"/>
          <w:szCs w:val="24"/>
          <w:lang w:val="en-AU"/>
        </w:rPr>
      </w:pPr>
    </w:p>
    <w:p w14:paraId="30C8A6DC" w14:textId="77777777" w:rsidR="00B80CF2" w:rsidRPr="00F53FAB" w:rsidRDefault="00B80CF2" w:rsidP="008032E4">
      <w:pPr>
        <w:shd w:val="clear" w:color="auto" w:fill="FFFFFF"/>
        <w:spacing w:line="256" w:lineRule="auto"/>
        <w:ind w:left="-567" w:right="-22" w:firstLine="567"/>
        <w:rPr>
          <w:rFonts w:ascii="Arial" w:eastAsia="Calibri" w:hAnsi="Arial" w:cs="Arial"/>
          <w:i/>
          <w:iCs/>
          <w:color w:val="000000" w:themeColor="text1"/>
          <w:sz w:val="24"/>
          <w:szCs w:val="24"/>
          <w:highlight w:val="lightGray"/>
          <w:lang w:val="en-AU"/>
        </w:rPr>
      </w:pPr>
      <w:r w:rsidRPr="00F53FAB">
        <w:rPr>
          <w:rFonts w:ascii="Arial" w:eastAsia="Calibri" w:hAnsi="Arial" w:cs="Arial"/>
          <w:i/>
          <w:iCs/>
          <w:color w:val="000000" w:themeColor="text1"/>
          <w:sz w:val="24"/>
          <w:szCs w:val="24"/>
          <w:highlight w:val="lightGray"/>
          <w:lang w:val="en-AU"/>
        </w:rPr>
        <w:t xml:space="preserve">Activity A2: </w:t>
      </w:r>
    </w:p>
    <w:tbl>
      <w:tblPr>
        <w:tblStyle w:val="TableGrid11"/>
        <w:tblW w:w="10201" w:type="dxa"/>
        <w:tblInd w:w="-5" w:type="dxa"/>
        <w:shd w:val="clear" w:color="auto" w:fill="FFFFFF"/>
        <w:tblLook w:val="04A0" w:firstRow="1" w:lastRow="0" w:firstColumn="1" w:lastColumn="0" w:noHBand="0" w:noVBand="1"/>
      </w:tblPr>
      <w:tblGrid>
        <w:gridCol w:w="5524"/>
        <w:gridCol w:w="4677"/>
      </w:tblGrid>
      <w:tr w:rsidR="008032E4" w:rsidRPr="00F53FAB" w14:paraId="5D4AF932" w14:textId="77777777" w:rsidTr="008032E4">
        <w:tc>
          <w:tcPr>
            <w:tcW w:w="5524" w:type="dxa"/>
            <w:tcBorders>
              <w:top w:val="single" w:sz="4" w:space="0" w:color="auto"/>
              <w:left w:val="single" w:sz="4" w:space="0" w:color="auto"/>
              <w:bottom w:val="single" w:sz="4" w:space="0" w:color="auto"/>
              <w:right w:val="single" w:sz="4" w:space="0" w:color="auto"/>
            </w:tcBorders>
            <w:shd w:val="clear" w:color="auto" w:fill="FFFFFF"/>
            <w:hideMark/>
          </w:tcPr>
          <w:p w14:paraId="1CB61A38" w14:textId="77777777" w:rsidR="00B80CF2" w:rsidRPr="00F53FAB" w:rsidRDefault="00B80CF2" w:rsidP="00B80CF2">
            <w:pPr>
              <w:ind w:right="-22"/>
              <w:rPr>
                <w:rFonts w:ascii="Arial" w:hAnsi="Arial" w:cs="Arial"/>
                <w:color w:val="000000" w:themeColor="text1"/>
                <w:sz w:val="24"/>
                <w:szCs w:val="24"/>
                <w:lang w:val="en-AU"/>
              </w:rPr>
            </w:pPr>
            <w:r w:rsidRPr="00F53FAB">
              <w:rPr>
                <w:rFonts w:ascii="Arial" w:hAnsi="Arial" w:cs="Arial"/>
                <w:color w:val="000000" w:themeColor="text1"/>
                <w:sz w:val="24"/>
                <w:szCs w:val="24"/>
                <w:lang w:val="en-AU"/>
              </w:rPr>
              <w:t xml:space="preserve">Laws in your country protecting the rights of </w:t>
            </w:r>
          </w:p>
          <w:p w14:paraId="11189716" w14:textId="77777777" w:rsidR="00B80CF2" w:rsidRPr="00F53FAB" w:rsidRDefault="00B80CF2" w:rsidP="00B80CF2">
            <w:pPr>
              <w:ind w:right="-22"/>
              <w:rPr>
                <w:rFonts w:ascii="Arial" w:hAnsi="Arial" w:cs="Arial"/>
                <w:color w:val="000000" w:themeColor="text1"/>
                <w:sz w:val="24"/>
                <w:szCs w:val="24"/>
                <w:lang w:val="en-AU"/>
              </w:rPr>
            </w:pPr>
            <w:r w:rsidRPr="00F53FAB">
              <w:rPr>
                <w:rFonts w:ascii="Arial" w:hAnsi="Arial" w:cs="Arial"/>
                <w:color w:val="000000" w:themeColor="text1"/>
                <w:sz w:val="24"/>
                <w:szCs w:val="24"/>
                <w:lang w:val="en-AU"/>
              </w:rPr>
              <w:t xml:space="preserve">Disabled children and young people </w:t>
            </w:r>
          </w:p>
        </w:tc>
        <w:tc>
          <w:tcPr>
            <w:tcW w:w="4677" w:type="dxa"/>
            <w:tcBorders>
              <w:top w:val="single" w:sz="4" w:space="0" w:color="auto"/>
              <w:left w:val="single" w:sz="4" w:space="0" w:color="auto"/>
              <w:bottom w:val="single" w:sz="4" w:space="0" w:color="auto"/>
              <w:right w:val="single" w:sz="4" w:space="0" w:color="auto"/>
            </w:tcBorders>
            <w:shd w:val="clear" w:color="auto" w:fill="FFFFFF"/>
            <w:hideMark/>
          </w:tcPr>
          <w:p w14:paraId="7768D811" w14:textId="77777777" w:rsidR="00B80CF2" w:rsidRPr="00F53FAB" w:rsidRDefault="00B80CF2" w:rsidP="00B80CF2">
            <w:pPr>
              <w:ind w:right="-22"/>
              <w:rPr>
                <w:rFonts w:ascii="Arial" w:hAnsi="Arial" w:cs="Arial"/>
                <w:color w:val="000000" w:themeColor="text1"/>
                <w:sz w:val="24"/>
                <w:szCs w:val="24"/>
                <w:lang w:val="en-AU"/>
              </w:rPr>
            </w:pPr>
            <w:r w:rsidRPr="00F53FAB">
              <w:rPr>
                <w:rFonts w:ascii="Arial" w:hAnsi="Arial" w:cs="Arial"/>
                <w:color w:val="000000" w:themeColor="text1"/>
                <w:sz w:val="24"/>
                <w:szCs w:val="24"/>
                <w:lang w:val="en-AU"/>
              </w:rPr>
              <w:t xml:space="preserve">List the CRC and CRPD </w:t>
            </w:r>
          </w:p>
          <w:p w14:paraId="0C360368" w14:textId="77777777" w:rsidR="00B80CF2" w:rsidRPr="00F53FAB" w:rsidRDefault="00B80CF2" w:rsidP="00B80CF2">
            <w:pPr>
              <w:ind w:right="-22"/>
              <w:rPr>
                <w:rFonts w:ascii="Arial" w:hAnsi="Arial" w:cs="Arial"/>
                <w:color w:val="000000" w:themeColor="text1"/>
                <w:sz w:val="24"/>
                <w:szCs w:val="24"/>
                <w:lang w:val="en-AU"/>
              </w:rPr>
            </w:pPr>
            <w:r w:rsidRPr="00F53FAB">
              <w:rPr>
                <w:rFonts w:ascii="Arial" w:hAnsi="Arial" w:cs="Arial"/>
                <w:color w:val="000000" w:themeColor="text1"/>
                <w:sz w:val="24"/>
                <w:szCs w:val="24"/>
                <w:lang w:val="en-AU"/>
              </w:rPr>
              <w:t>articles each of the law(s) you have</w:t>
            </w:r>
          </w:p>
          <w:p w14:paraId="0F2D70BF" w14:textId="77777777" w:rsidR="00B80CF2" w:rsidRPr="00F53FAB" w:rsidRDefault="00B80CF2" w:rsidP="00B80CF2">
            <w:pPr>
              <w:ind w:right="-22"/>
              <w:rPr>
                <w:rFonts w:ascii="Arial" w:hAnsi="Arial" w:cs="Arial"/>
                <w:color w:val="000000" w:themeColor="text1"/>
                <w:sz w:val="24"/>
                <w:szCs w:val="24"/>
                <w:lang w:val="en-AU"/>
              </w:rPr>
            </w:pPr>
            <w:r w:rsidRPr="00F53FAB">
              <w:rPr>
                <w:rFonts w:ascii="Arial" w:hAnsi="Arial" w:cs="Arial"/>
                <w:color w:val="000000" w:themeColor="text1"/>
                <w:sz w:val="24"/>
                <w:szCs w:val="24"/>
                <w:lang w:val="en-AU"/>
              </w:rPr>
              <w:t xml:space="preserve">listed is supporting to implement </w:t>
            </w:r>
          </w:p>
        </w:tc>
      </w:tr>
      <w:tr w:rsidR="008032E4" w:rsidRPr="00F53FAB" w14:paraId="519387C2" w14:textId="77777777" w:rsidTr="008032E4">
        <w:tc>
          <w:tcPr>
            <w:tcW w:w="5524" w:type="dxa"/>
            <w:tcBorders>
              <w:top w:val="single" w:sz="4" w:space="0" w:color="auto"/>
              <w:left w:val="single" w:sz="4" w:space="0" w:color="auto"/>
              <w:bottom w:val="single" w:sz="4" w:space="0" w:color="auto"/>
              <w:right w:val="single" w:sz="4" w:space="0" w:color="auto"/>
            </w:tcBorders>
            <w:shd w:val="clear" w:color="auto" w:fill="FFFFFF"/>
          </w:tcPr>
          <w:p w14:paraId="2046DAA4" w14:textId="77777777" w:rsidR="00B80CF2" w:rsidRPr="00F53FAB" w:rsidRDefault="00B80CF2" w:rsidP="00B80CF2">
            <w:pPr>
              <w:ind w:right="-22"/>
              <w:rPr>
                <w:rFonts w:ascii="Arial" w:hAnsi="Arial" w:cs="Arial"/>
                <w:color w:val="000000" w:themeColor="text1"/>
                <w:sz w:val="24"/>
                <w:szCs w:val="24"/>
                <w:highlight w:val="lightGray"/>
                <w:lang w:val="en-AU"/>
              </w:rPr>
            </w:pPr>
          </w:p>
        </w:tc>
        <w:tc>
          <w:tcPr>
            <w:tcW w:w="4677" w:type="dxa"/>
            <w:tcBorders>
              <w:top w:val="single" w:sz="4" w:space="0" w:color="auto"/>
              <w:left w:val="single" w:sz="4" w:space="0" w:color="auto"/>
              <w:bottom w:val="single" w:sz="4" w:space="0" w:color="auto"/>
              <w:right w:val="single" w:sz="4" w:space="0" w:color="auto"/>
            </w:tcBorders>
            <w:shd w:val="clear" w:color="auto" w:fill="FFFFFF"/>
          </w:tcPr>
          <w:p w14:paraId="593E997F" w14:textId="77777777" w:rsidR="00B80CF2" w:rsidRPr="00F53FAB" w:rsidRDefault="00B80CF2" w:rsidP="00B80CF2">
            <w:pPr>
              <w:ind w:right="-22"/>
              <w:rPr>
                <w:rFonts w:ascii="Arial" w:hAnsi="Arial" w:cs="Arial"/>
                <w:color w:val="000000" w:themeColor="text1"/>
                <w:sz w:val="24"/>
                <w:szCs w:val="24"/>
                <w:highlight w:val="lightGray"/>
                <w:lang w:val="en-AU"/>
              </w:rPr>
            </w:pPr>
          </w:p>
        </w:tc>
      </w:tr>
    </w:tbl>
    <w:p w14:paraId="23CC0986" w14:textId="77777777" w:rsidR="00B80CF2" w:rsidRPr="00F53FAB" w:rsidRDefault="00B80CF2" w:rsidP="00B80CF2">
      <w:pPr>
        <w:spacing w:line="256" w:lineRule="auto"/>
        <w:ind w:left="-567" w:right="-22"/>
        <w:rPr>
          <w:rFonts w:ascii="Arial" w:eastAsia="Calibri" w:hAnsi="Arial" w:cs="Arial"/>
          <w:i/>
          <w:iCs/>
          <w:color w:val="000000" w:themeColor="text1"/>
          <w:sz w:val="24"/>
          <w:szCs w:val="24"/>
          <w:lang w:val="en-AU"/>
        </w:rPr>
      </w:pPr>
      <w:r w:rsidRPr="00F53FAB">
        <w:rPr>
          <w:rFonts w:ascii="Arial" w:eastAsia="Calibri" w:hAnsi="Arial" w:cs="Arial"/>
          <w:i/>
          <w:iCs/>
          <w:color w:val="000000" w:themeColor="text1"/>
          <w:sz w:val="24"/>
          <w:szCs w:val="24"/>
          <w:highlight w:val="lightGray"/>
          <w:lang w:val="en-AU"/>
        </w:rPr>
        <w:t xml:space="preserve">Activity </w:t>
      </w:r>
      <w:r w:rsidRPr="00F53FAB">
        <w:rPr>
          <w:rFonts w:ascii="Arial" w:eastAsia="Calibri" w:hAnsi="Arial" w:cs="Arial"/>
          <w:i/>
          <w:iCs/>
          <w:color w:val="000000" w:themeColor="text1"/>
          <w:sz w:val="24"/>
          <w:szCs w:val="24"/>
          <w:lang w:val="en-AU"/>
        </w:rPr>
        <w:t xml:space="preserve">A1: </w:t>
      </w:r>
    </w:p>
    <w:tbl>
      <w:tblPr>
        <w:tblStyle w:val="TableGrid11"/>
        <w:tblW w:w="9888" w:type="dxa"/>
        <w:tblInd w:w="-436" w:type="dxa"/>
        <w:tblLook w:val="04A0" w:firstRow="1" w:lastRow="0" w:firstColumn="1" w:lastColumn="0" w:noHBand="0" w:noVBand="1"/>
      </w:tblPr>
      <w:tblGrid>
        <w:gridCol w:w="4944"/>
        <w:gridCol w:w="4944"/>
      </w:tblGrid>
      <w:tr w:rsidR="008032E4" w:rsidRPr="00F53FAB" w14:paraId="27937975" w14:textId="77777777" w:rsidTr="003D5A3E">
        <w:tc>
          <w:tcPr>
            <w:tcW w:w="4944" w:type="dxa"/>
            <w:tcBorders>
              <w:top w:val="single" w:sz="4" w:space="0" w:color="auto"/>
              <w:left w:val="single" w:sz="4" w:space="0" w:color="auto"/>
              <w:bottom w:val="single" w:sz="4" w:space="0" w:color="auto"/>
              <w:right w:val="single" w:sz="4" w:space="0" w:color="auto"/>
            </w:tcBorders>
            <w:hideMark/>
          </w:tcPr>
          <w:p w14:paraId="659630AB" w14:textId="154D7FF9"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lastRenderedPageBreak/>
              <w:t>Convention on the Rights of the Child</w:t>
            </w:r>
          </w:p>
        </w:tc>
        <w:tc>
          <w:tcPr>
            <w:tcW w:w="4944" w:type="dxa"/>
            <w:tcBorders>
              <w:top w:val="single" w:sz="4" w:space="0" w:color="auto"/>
              <w:left w:val="single" w:sz="4" w:space="0" w:color="auto"/>
              <w:bottom w:val="single" w:sz="4" w:space="0" w:color="auto"/>
              <w:right w:val="single" w:sz="4" w:space="0" w:color="auto"/>
            </w:tcBorders>
            <w:hideMark/>
          </w:tcPr>
          <w:p w14:paraId="4DD60BE7" w14:textId="77777777"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t>Convention on the Rights of Persons with Disabilities</w:t>
            </w:r>
          </w:p>
        </w:tc>
      </w:tr>
      <w:tr w:rsidR="008032E4" w:rsidRPr="00F53FAB" w14:paraId="2DEEE942" w14:textId="77777777" w:rsidTr="003D5A3E">
        <w:tc>
          <w:tcPr>
            <w:tcW w:w="9888" w:type="dxa"/>
            <w:gridSpan w:val="2"/>
            <w:tcBorders>
              <w:top w:val="single" w:sz="4" w:space="0" w:color="auto"/>
              <w:left w:val="single" w:sz="4" w:space="0" w:color="auto"/>
              <w:bottom w:val="single" w:sz="4" w:space="0" w:color="auto"/>
              <w:right w:val="single" w:sz="4" w:space="0" w:color="auto"/>
            </w:tcBorders>
            <w:shd w:val="clear" w:color="auto" w:fill="2F5496"/>
            <w:hideMark/>
          </w:tcPr>
          <w:p w14:paraId="5FA73D7E" w14:textId="77777777"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t xml:space="preserve">Non – Discrimination </w:t>
            </w:r>
          </w:p>
        </w:tc>
      </w:tr>
      <w:tr w:rsidR="008032E4" w:rsidRPr="00F53FAB" w14:paraId="7454C73C" w14:textId="77777777" w:rsidTr="003D5A3E">
        <w:tc>
          <w:tcPr>
            <w:tcW w:w="4944" w:type="dxa"/>
            <w:tcBorders>
              <w:top w:val="single" w:sz="4" w:space="0" w:color="auto"/>
              <w:left w:val="single" w:sz="4" w:space="0" w:color="auto"/>
              <w:bottom w:val="single" w:sz="4" w:space="0" w:color="auto"/>
              <w:right w:val="single" w:sz="4" w:space="0" w:color="auto"/>
            </w:tcBorders>
          </w:tcPr>
          <w:p w14:paraId="417764B0" w14:textId="77777777" w:rsidR="00B80CF2" w:rsidRPr="00F53FAB" w:rsidRDefault="00B80CF2" w:rsidP="00B80CF2">
            <w:pPr>
              <w:shd w:val="clear" w:color="auto" w:fill="FFFFFF"/>
              <w:ind w:right="-22"/>
              <w:rPr>
                <w:rFonts w:ascii="Arial" w:hAnsi="Arial" w:cs="Arial"/>
                <w:color w:val="000000" w:themeColor="text1"/>
                <w:sz w:val="24"/>
                <w:szCs w:val="24"/>
              </w:rPr>
            </w:pPr>
          </w:p>
        </w:tc>
        <w:tc>
          <w:tcPr>
            <w:tcW w:w="4944" w:type="dxa"/>
            <w:tcBorders>
              <w:top w:val="single" w:sz="4" w:space="0" w:color="auto"/>
              <w:left w:val="single" w:sz="4" w:space="0" w:color="auto"/>
              <w:bottom w:val="single" w:sz="4" w:space="0" w:color="auto"/>
              <w:right w:val="single" w:sz="4" w:space="0" w:color="auto"/>
            </w:tcBorders>
          </w:tcPr>
          <w:p w14:paraId="1C5E9A5E" w14:textId="77777777" w:rsidR="00B80CF2" w:rsidRPr="00F53FAB" w:rsidRDefault="00B80CF2" w:rsidP="00B80CF2">
            <w:pPr>
              <w:shd w:val="clear" w:color="auto" w:fill="FFFFFF"/>
              <w:ind w:right="-22"/>
              <w:rPr>
                <w:rFonts w:ascii="Arial" w:hAnsi="Arial" w:cs="Arial"/>
                <w:color w:val="000000" w:themeColor="text1"/>
                <w:sz w:val="24"/>
                <w:szCs w:val="24"/>
              </w:rPr>
            </w:pPr>
          </w:p>
        </w:tc>
      </w:tr>
      <w:tr w:rsidR="008032E4" w:rsidRPr="00F53FAB" w14:paraId="1BE31AA1" w14:textId="77777777" w:rsidTr="003D5A3E">
        <w:tc>
          <w:tcPr>
            <w:tcW w:w="9888" w:type="dxa"/>
            <w:gridSpan w:val="2"/>
            <w:tcBorders>
              <w:top w:val="single" w:sz="4" w:space="0" w:color="auto"/>
              <w:left w:val="single" w:sz="4" w:space="0" w:color="auto"/>
              <w:bottom w:val="single" w:sz="4" w:space="0" w:color="auto"/>
              <w:right w:val="single" w:sz="4" w:space="0" w:color="auto"/>
            </w:tcBorders>
            <w:shd w:val="clear" w:color="auto" w:fill="2F5496"/>
            <w:hideMark/>
          </w:tcPr>
          <w:p w14:paraId="736C46C0" w14:textId="77777777"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t xml:space="preserve">Best Interests </w:t>
            </w:r>
          </w:p>
        </w:tc>
      </w:tr>
      <w:tr w:rsidR="008032E4" w:rsidRPr="00F53FAB" w14:paraId="37D464B9" w14:textId="77777777" w:rsidTr="003D5A3E">
        <w:tc>
          <w:tcPr>
            <w:tcW w:w="4944" w:type="dxa"/>
            <w:tcBorders>
              <w:top w:val="single" w:sz="4" w:space="0" w:color="auto"/>
              <w:left w:val="single" w:sz="4" w:space="0" w:color="auto"/>
              <w:bottom w:val="single" w:sz="4" w:space="0" w:color="auto"/>
              <w:right w:val="single" w:sz="4" w:space="0" w:color="auto"/>
            </w:tcBorders>
          </w:tcPr>
          <w:p w14:paraId="72815519" w14:textId="77777777" w:rsidR="00B80CF2" w:rsidRPr="00F53FAB" w:rsidRDefault="00B80CF2" w:rsidP="00B80CF2">
            <w:pPr>
              <w:shd w:val="clear" w:color="auto" w:fill="FFFFFF"/>
              <w:ind w:right="-22"/>
              <w:rPr>
                <w:rFonts w:ascii="Arial" w:hAnsi="Arial" w:cs="Arial"/>
                <w:color w:val="000000" w:themeColor="text1"/>
                <w:sz w:val="24"/>
                <w:szCs w:val="24"/>
              </w:rPr>
            </w:pPr>
          </w:p>
        </w:tc>
        <w:tc>
          <w:tcPr>
            <w:tcW w:w="4944" w:type="dxa"/>
            <w:tcBorders>
              <w:top w:val="single" w:sz="4" w:space="0" w:color="auto"/>
              <w:left w:val="single" w:sz="4" w:space="0" w:color="auto"/>
              <w:bottom w:val="single" w:sz="4" w:space="0" w:color="auto"/>
              <w:right w:val="single" w:sz="4" w:space="0" w:color="auto"/>
            </w:tcBorders>
          </w:tcPr>
          <w:p w14:paraId="66AA8C47" w14:textId="77777777" w:rsidR="00B80CF2" w:rsidRPr="00F53FAB" w:rsidRDefault="00B80CF2" w:rsidP="00B80CF2">
            <w:pPr>
              <w:shd w:val="clear" w:color="auto" w:fill="FFFFFF"/>
              <w:ind w:right="-22"/>
              <w:rPr>
                <w:rFonts w:ascii="Arial" w:hAnsi="Arial" w:cs="Arial"/>
                <w:color w:val="000000" w:themeColor="text1"/>
                <w:sz w:val="24"/>
                <w:szCs w:val="24"/>
              </w:rPr>
            </w:pPr>
          </w:p>
        </w:tc>
      </w:tr>
      <w:tr w:rsidR="008032E4" w:rsidRPr="00F53FAB" w14:paraId="3C4EBEE3" w14:textId="77777777" w:rsidTr="003D5A3E">
        <w:tc>
          <w:tcPr>
            <w:tcW w:w="9888" w:type="dxa"/>
            <w:gridSpan w:val="2"/>
            <w:tcBorders>
              <w:top w:val="single" w:sz="4" w:space="0" w:color="auto"/>
              <w:left w:val="single" w:sz="4" w:space="0" w:color="auto"/>
              <w:bottom w:val="single" w:sz="4" w:space="0" w:color="auto"/>
              <w:right w:val="single" w:sz="4" w:space="0" w:color="auto"/>
            </w:tcBorders>
            <w:shd w:val="clear" w:color="auto" w:fill="2F5496"/>
            <w:hideMark/>
          </w:tcPr>
          <w:p w14:paraId="6A28DA62" w14:textId="77777777"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t xml:space="preserve">Evolving capacities </w:t>
            </w:r>
          </w:p>
        </w:tc>
      </w:tr>
      <w:tr w:rsidR="008032E4" w:rsidRPr="00F53FAB" w14:paraId="68009622" w14:textId="77777777" w:rsidTr="003D5A3E">
        <w:tc>
          <w:tcPr>
            <w:tcW w:w="4944" w:type="dxa"/>
            <w:tcBorders>
              <w:top w:val="single" w:sz="4" w:space="0" w:color="auto"/>
              <w:left w:val="single" w:sz="4" w:space="0" w:color="auto"/>
              <w:bottom w:val="single" w:sz="4" w:space="0" w:color="auto"/>
              <w:right w:val="single" w:sz="4" w:space="0" w:color="auto"/>
            </w:tcBorders>
          </w:tcPr>
          <w:p w14:paraId="33FDE9C6" w14:textId="77777777" w:rsidR="00B80CF2" w:rsidRPr="00F53FAB" w:rsidRDefault="00B80CF2" w:rsidP="00B80CF2">
            <w:pPr>
              <w:shd w:val="clear" w:color="auto" w:fill="FFFFFF"/>
              <w:ind w:right="-22"/>
              <w:rPr>
                <w:rFonts w:ascii="Arial" w:hAnsi="Arial" w:cs="Arial"/>
                <w:color w:val="000000" w:themeColor="text1"/>
                <w:sz w:val="24"/>
                <w:szCs w:val="24"/>
              </w:rPr>
            </w:pPr>
          </w:p>
        </w:tc>
        <w:tc>
          <w:tcPr>
            <w:tcW w:w="4944" w:type="dxa"/>
            <w:tcBorders>
              <w:top w:val="single" w:sz="4" w:space="0" w:color="auto"/>
              <w:left w:val="single" w:sz="4" w:space="0" w:color="auto"/>
              <w:bottom w:val="single" w:sz="4" w:space="0" w:color="auto"/>
              <w:right w:val="single" w:sz="4" w:space="0" w:color="auto"/>
            </w:tcBorders>
          </w:tcPr>
          <w:p w14:paraId="2EFE2C91" w14:textId="77777777" w:rsidR="00B80CF2" w:rsidRPr="00F53FAB" w:rsidRDefault="00B80CF2" w:rsidP="00B80CF2">
            <w:pPr>
              <w:shd w:val="clear" w:color="auto" w:fill="FFFFFF"/>
              <w:ind w:right="-22"/>
              <w:rPr>
                <w:rFonts w:ascii="Arial" w:hAnsi="Arial" w:cs="Arial"/>
                <w:color w:val="000000" w:themeColor="text1"/>
                <w:sz w:val="24"/>
                <w:szCs w:val="24"/>
              </w:rPr>
            </w:pPr>
          </w:p>
        </w:tc>
      </w:tr>
      <w:tr w:rsidR="008032E4" w:rsidRPr="00F53FAB" w14:paraId="1E147E51" w14:textId="77777777" w:rsidTr="003D5A3E">
        <w:tc>
          <w:tcPr>
            <w:tcW w:w="9888" w:type="dxa"/>
            <w:gridSpan w:val="2"/>
            <w:tcBorders>
              <w:top w:val="single" w:sz="4" w:space="0" w:color="auto"/>
              <w:left w:val="single" w:sz="4" w:space="0" w:color="auto"/>
              <w:bottom w:val="single" w:sz="4" w:space="0" w:color="auto"/>
              <w:right w:val="single" w:sz="4" w:space="0" w:color="auto"/>
            </w:tcBorders>
            <w:shd w:val="clear" w:color="auto" w:fill="2F5496"/>
            <w:hideMark/>
          </w:tcPr>
          <w:p w14:paraId="798C7FEC" w14:textId="77777777"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t xml:space="preserve">Right to life </w:t>
            </w:r>
            <w:r w:rsidRPr="00F53FAB">
              <w:rPr>
                <w:rFonts w:ascii="Arial" w:hAnsi="Arial" w:cs="Arial"/>
                <w:color w:val="000000" w:themeColor="text1"/>
                <w:sz w:val="24"/>
                <w:szCs w:val="24"/>
                <w:lang w:eastAsia="en-GB"/>
              </w:rPr>
              <w:t>survival and development</w:t>
            </w:r>
          </w:p>
        </w:tc>
      </w:tr>
      <w:tr w:rsidR="008032E4" w:rsidRPr="00F53FAB" w14:paraId="03B04932" w14:textId="77777777" w:rsidTr="003D5A3E">
        <w:tc>
          <w:tcPr>
            <w:tcW w:w="4944" w:type="dxa"/>
            <w:tcBorders>
              <w:top w:val="single" w:sz="4" w:space="0" w:color="auto"/>
              <w:left w:val="single" w:sz="4" w:space="0" w:color="auto"/>
              <w:bottom w:val="single" w:sz="4" w:space="0" w:color="auto"/>
              <w:right w:val="single" w:sz="4" w:space="0" w:color="auto"/>
            </w:tcBorders>
          </w:tcPr>
          <w:p w14:paraId="133EAD64" w14:textId="77777777" w:rsidR="00B80CF2" w:rsidRPr="00F53FAB" w:rsidRDefault="00B80CF2" w:rsidP="00B80CF2">
            <w:pPr>
              <w:shd w:val="clear" w:color="auto" w:fill="FFFFFF"/>
              <w:ind w:right="-22"/>
              <w:rPr>
                <w:rFonts w:ascii="Arial" w:hAnsi="Arial" w:cs="Arial"/>
                <w:color w:val="000000" w:themeColor="text1"/>
                <w:sz w:val="24"/>
                <w:szCs w:val="24"/>
              </w:rPr>
            </w:pPr>
          </w:p>
        </w:tc>
        <w:tc>
          <w:tcPr>
            <w:tcW w:w="4944" w:type="dxa"/>
            <w:tcBorders>
              <w:top w:val="single" w:sz="4" w:space="0" w:color="auto"/>
              <w:left w:val="single" w:sz="4" w:space="0" w:color="auto"/>
              <w:bottom w:val="single" w:sz="4" w:space="0" w:color="auto"/>
              <w:right w:val="single" w:sz="4" w:space="0" w:color="auto"/>
            </w:tcBorders>
          </w:tcPr>
          <w:p w14:paraId="668E7F23" w14:textId="77777777" w:rsidR="00B80CF2" w:rsidRPr="00F53FAB" w:rsidRDefault="00B80CF2" w:rsidP="00B80CF2">
            <w:pPr>
              <w:shd w:val="clear" w:color="auto" w:fill="FFFFFF"/>
              <w:ind w:right="-22"/>
              <w:rPr>
                <w:rFonts w:ascii="Arial" w:hAnsi="Arial" w:cs="Arial"/>
                <w:color w:val="000000" w:themeColor="text1"/>
                <w:sz w:val="24"/>
                <w:szCs w:val="24"/>
              </w:rPr>
            </w:pPr>
          </w:p>
        </w:tc>
      </w:tr>
      <w:tr w:rsidR="008032E4" w:rsidRPr="00F53FAB" w14:paraId="722C6D77" w14:textId="77777777" w:rsidTr="003D5A3E">
        <w:tc>
          <w:tcPr>
            <w:tcW w:w="9888" w:type="dxa"/>
            <w:gridSpan w:val="2"/>
            <w:tcBorders>
              <w:top w:val="single" w:sz="4" w:space="0" w:color="auto"/>
              <w:left w:val="single" w:sz="4" w:space="0" w:color="auto"/>
              <w:bottom w:val="single" w:sz="4" w:space="0" w:color="auto"/>
              <w:right w:val="single" w:sz="4" w:space="0" w:color="auto"/>
            </w:tcBorders>
            <w:shd w:val="clear" w:color="auto" w:fill="2F5496"/>
            <w:hideMark/>
          </w:tcPr>
          <w:p w14:paraId="1CF4B0B9" w14:textId="77777777"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t xml:space="preserve">Right to identify, name and nationality </w:t>
            </w:r>
          </w:p>
        </w:tc>
      </w:tr>
      <w:tr w:rsidR="008032E4" w:rsidRPr="00F53FAB" w14:paraId="347CB02E" w14:textId="77777777" w:rsidTr="003D5A3E">
        <w:tc>
          <w:tcPr>
            <w:tcW w:w="4944" w:type="dxa"/>
            <w:tcBorders>
              <w:top w:val="single" w:sz="4" w:space="0" w:color="auto"/>
              <w:left w:val="single" w:sz="4" w:space="0" w:color="auto"/>
              <w:bottom w:val="single" w:sz="4" w:space="0" w:color="auto"/>
              <w:right w:val="single" w:sz="4" w:space="0" w:color="auto"/>
            </w:tcBorders>
          </w:tcPr>
          <w:p w14:paraId="2D705A47" w14:textId="77777777" w:rsidR="00B80CF2" w:rsidRPr="00F53FAB" w:rsidRDefault="00B80CF2" w:rsidP="00B80CF2">
            <w:pPr>
              <w:shd w:val="clear" w:color="auto" w:fill="FFFFFF"/>
              <w:ind w:right="-22"/>
              <w:rPr>
                <w:rFonts w:ascii="Arial" w:hAnsi="Arial" w:cs="Arial"/>
                <w:color w:val="000000" w:themeColor="text1"/>
                <w:sz w:val="24"/>
                <w:szCs w:val="24"/>
              </w:rPr>
            </w:pPr>
          </w:p>
        </w:tc>
        <w:tc>
          <w:tcPr>
            <w:tcW w:w="4944" w:type="dxa"/>
            <w:tcBorders>
              <w:top w:val="single" w:sz="4" w:space="0" w:color="auto"/>
              <w:left w:val="single" w:sz="4" w:space="0" w:color="auto"/>
              <w:bottom w:val="single" w:sz="4" w:space="0" w:color="auto"/>
              <w:right w:val="single" w:sz="4" w:space="0" w:color="auto"/>
            </w:tcBorders>
          </w:tcPr>
          <w:p w14:paraId="4A442CEF" w14:textId="77777777" w:rsidR="00B80CF2" w:rsidRPr="00F53FAB" w:rsidRDefault="00B80CF2" w:rsidP="00B80CF2">
            <w:pPr>
              <w:shd w:val="clear" w:color="auto" w:fill="FFFFFF"/>
              <w:ind w:right="-22"/>
              <w:rPr>
                <w:rFonts w:ascii="Arial" w:hAnsi="Arial" w:cs="Arial"/>
                <w:color w:val="000000" w:themeColor="text1"/>
                <w:sz w:val="24"/>
                <w:szCs w:val="24"/>
              </w:rPr>
            </w:pPr>
          </w:p>
        </w:tc>
      </w:tr>
      <w:tr w:rsidR="008032E4" w:rsidRPr="00F53FAB" w14:paraId="72837276" w14:textId="77777777" w:rsidTr="003D5A3E">
        <w:tc>
          <w:tcPr>
            <w:tcW w:w="9888" w:type="dxa"/>
            <w:gridSpan w:val="2"/>
            <w:tcBorders>
              <w:top w:val="single" w:sz="4" w:space="0" w:color="auto"/>
              <w:left w:val="single" w:sz="4" w:space="0" w:color="auto"/>
              <w:bottom w:val="single" w:sz="4" w:space="0" w:color="auto"/>
              <w:right w:val="single" w:sz="4" w:space="0" w:color="auto"/>
            </w:tcBorders>
            <w:shd w:val="clear" w:color="auto" w:fill="2F5496"/>
            <w:hideMark/>
          </w:tcPr>
          <w:p w14:paraId="2E7FA902" w14:textId="77777777"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t xml:space="preserve">Keeping families </w:t>
            </w:r>
            <w:proofErr w:type="gramStart"/>
            <w:r w:rsidRPr="00F53FAB">
              <w:rPr>
                <w:rFonts w:ascii="Arial" w:hAnsi="Arial" w:cs="Arial"/>
                <w:color w:val="000000" w:themeColor="text1"/>
                <w:sz w:val="24"/>
                <w:szCs w:val="24"/>
              </w:rPr>
              <w:t>together  -</w:t>
            </w:r>
            <w:proofErr w:type="gramEnd"/>
            <w:r w:rsidRPr="00F53FAB">
              <w:rPr>
                <w:rFonts w:ascii="Arial" w:hAnsi="Arial" w:cs="Arial"/>
                <w:color w:val="000000" w:themeColor="text1"/>
                <w:sz w:val="24"/>
                <w:szCs w:val="24"/>
              </w:rPr>
              <w:t xml:space="preserve"> non separation from parents </w:t>
            </w:r>
          </w:p>
        </w:tc>
      </w:tr>
      <w:tr w:rsidR="008032E4" w:rsidRPr="00F53FAB" w14:paraId="5B712960" w14:textId="77777777" w:rsidTr="003D5A3E">
        <w:tc>
          <w:tcPr>
            <w:tcW w:w="4944" w:type="dxa"/>
            <w:tcBorders>
              <w:top w:val="single" w:sz="4" w:space="0" w:color="auto"/>
              <w:left w:val="single" w:sz="4" w:space="0" w:color="auto"/>
              <w:bottom w:val="single" w:sz="4" w:space="0" w:color="auto"/>
              <w:right w:val="single" w:sz="4" w:space="0" w:color="auto"/>
            </w:tcBorders>
          </w:tcPr>
          <w:p w14:paraId="37CB16AC" w14:textId="77777777" w:rsidR="00B80CF2" w:rsidRPr="00F53FAB" w:rsidRDefault="00B80CF2" w:rsidP="00B80CF2">
            <w:pPr>
              <w:shd w:val="clear" w:color="auto" w:fill="FFFFFF"/>
              <w:ind w:right="-22"/>
              <w:rPr>
                <w:rFonts w:ascii="Arial" w:hAnsi="Arial" w:cs="Arial"/>
                <w:color w:val="000000" w:themeColor="text1"/>
                <w:sz w:val="24"/>
                <w:szCs w:val="24"/>
              </w:rPr>
            </w:pPr>
          </w:p>
        </w:tc>
        <w:tc>
          <w:tcPr>
            <w:tcW w:w="4944" w:type="dxa"/>
            <w:tcBorders>
              <w:top w:val="single" w:sz="4" w:space="0" w:color="auto"/>
              <w:left w:val="single" w:sz="4" w:space="0" w:color="auto"/>
              <w:bottom w:val="single" w:sz="4" w:space="0" w:color="auto"/>
              <w:right w:val="single" w:sz="4" w:space="0" w:color="auto"/>
            </w:tcBorders>
          </w:tcPr>
          <w:p w14:paraId="05319D6E" w14:textId="77777777" w:rsidR="00B80CF2" w:rsidRPr="00F53FAB" w:rsidRDefault="00B80CF2" w:rsidP="00B80CF2">
            <w:pPr>
              <w:shd w:val="clear" w:color="auto" w:fill="FFFFFF"/>
              <w:ind w:right="-22"/>
              <w:rPr>
                <w:rFonts w:ascii="Arial" w:hAnsi="Arial" w:cs="Arial"/>
                <w:color w:val="000000" w:themeColor="text1"/>
                <w:sz w:val="24"/>
                <w:szCs w:val="24"/>
              </w:rPr>
            </w:pPr>
          </w:p>
        </w:tc>
      </w:tr>
      <w:tr w:rsidR="008032E4" w:rsidRPr="00F53FAB" w14:paraId="6EAB68C9" w14:textId="77777777" w:rsidTr="003D5A3E">
        <w:tc>
          <w:tcPr>
            <w:tcW w:w="9888" w:type="dxa"/>
            <w:gridSpan w:val="2"/>
            <w:tcBorders>
              <w:top w:val="single" w:sz="4" w:space="0" w:color="auto"/>
              <w:left w:val="single" w:sz="4" w:space="0" w:color="auto"/>
              <w:bottom w:val="single" w:sz="4" w:space="0" w:color="auto"/>
              <w:right w:val="single" w:sz="4" w:space="0" w:color="auto"/>
            </w:tcBorders>
            <w:shd w:val="clear" w:color="auto" w:fill="2F5496"/>
            <w:hideMark/>
          </w:tcPr>
          <w:p w14:paraId="1F4D2C5B" w14:textId="77777777"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t xml:space="preserve">Right to express views </w:t>
            </w:r>
          </w:p>
        </w:tc>
      </w:tr>
      <w:tr w:rsidR="008032E4" w:rsidRPr="00F53FAB" w14:paraId="1E77CC5F" w14:textId="77777777" w:rsidTr="003D5A3E">
        <w:tc>
          <w:tcPr>
            <w:tcW w:w="4944" w:type="dxa"/>
            <w:tcBorders>
              <w:top w:val="single" w:sz="4" w:space="0" w:color="auto"/>
              <w:left w:val="single" w:sz="4" w:space="0" w:color="auto"/>
              <w:bottom w:val="single" w:sz="4" w:space="0" w:color="auto"/>
              <w:right w:val="single" w:sz="4" w:space="0" w:color="auto"/>
            </w:tcBorders>
          </w:tcPr>
          <w:p w14:paraId="40DFDD08" w14:textId="77777777" w:rsidR="00B80CF2" w:rsidRPr="00F53FAB" w:rsidRDefault="00B80CF2" w:rsidP="00B80CF2">
            <w:pPr>
              <w:shd w:val="clear" w:color="auto" w:fill="FFFFFF"/>
              <w:ind w:right="-22"/>
              <w:rPr>
                <w:rFonts w:ascii="Arial" w:hAnsi="Arial" w:cs="Arial"/>
                <w:color w:val="000000" w:themeColor="text1"/>
                <w:sz w:val="24"/>
                <w:szCs w:val="24"/>
              </w:rPr>
            </w:pPr>
          </w:p>
        </w:tc>
        <w:tc>
          <w:tcPr>
            <w:tcW w:w="4944" w:type="dxa"/>
            <w:tcBorders>
              <w:top w:val="single" w:sz="4" w:space="0" w:color="auto"/>
              <w:left w:val="single" w:sz="4" w:space="0" w:color="auto"/>
              <w:bottom w:val="single" w:sz="4" w:space="0" w:color="auto"/>
              <w:right w:val="single" w:sz="4" w:space="0" w:color="auto"/>
            </w:tcBorders>
          </w:tcPr>
          <w:p w14:paraId="672F590A" w14:textId="77777777" w:rsidR="00B80CF2" w:rsidRPr="00F53FAB" w:rsidRDefault="00B80CF2" w:rsidP="00B80CF2">
            <w:pPr>
              <w:shd w:val="clear" w:color="auto" w:fill="FFFFFF"/>
              <w:ind w:right="-22"/>
              <w:rPr>
                <w:rFonts w:ascii="Arial" w:hAnsi="Arial" w:cs="Arial"/>
                <w:color w:val="000000" w:themeColor="text1"/>
                <w:sz w:val="24"/>
                <w:szCs w:val="24"/>
              </w:rPr>
            </w:pPr>
          </w:p>
        </w:tc>
      </w:tr>
      <w:tr w:rsidR="008032E4" w:rsidRPr="00F53FAB" w14:paraId="06A1E942" w14:textId="77777777" w:rsidTr="003D5A3E">
        <w:tc>
          <w:tcPr>
            <w:tcW w:w="9888" w:type="dxa"/>
            <w:gridSpan w:val="2"/>
            <w:tcBorders>
              <w:top w:val="single" w:sz="4" w:space="0" w:color="auto"/>
              <w:left w:val="single" w:sz="4" w:space="0" w:color="auto"/>
              <w:bottom w:val="single" w:sz="4" w:space="0" w:color="auto"/>
              <w:right w:val="single" w:sz="4" w:space="0" w:color="auto"/>
            </w:tcBorders>
            <w:shd w:val="clear" w:color="auto" w:fill="2F5496"/>
            <w:hideMark/>
          </w:tcPr>
          <w:p w14:paraId="74E81606" w14:textId="77777777"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t xml:space="preserve">Freedom of expression and opinion and access to information </w:t>
            </w:r>
          </w:p>
        </w:tc>
      </w:tr>
      <w:tr w:rsidR="008032E4" w:rsidRPr="00F53FAB" w14:paraId="1CE99EB2" w14:textId="77777777" w:rsidTr="003D5A3E">
        <w:tc>
          <w:tcPr>
            <w:tcW w:w="4944" w:type="dxa"/>
            <w:tcBorders>
              <w:top w:val="single" w:sz="4" w:space="0" w:color="auto"/>
              <w:left w:val="single" w:sz="4" w:space="0" w:color="auto"/>
              <w:bottom w:val="single" w:sz="4" w:space="0" w:color="auto"/>
              <w:right w:val="single" w:sz="4" w:space="0" w:color="auto"/>
            </w:tcBorders>
          </w:tcPr>
          <w:p w14:paraId="0C7E2CDF" w14:textId="77777777" w:rsidR="00B80CF2" w:rsidRPr="00F53FAB" w:rsidRDefault="00B80CF2" w:rsidP="00B80CF2">
            <w:pPr>
              <w:shd w:val="clear" w:color="auto" w:fill="FFFFFF"/>
              <w:ind w:right="-22"/>
              <w:rPr>
                <w:rFonts w:ascii="Arial" w:hAnsi="Arial" w:cs="Arial"/>
                <w:color w:val="000000" w:themeColor="text1"/>
                <w:sz w:val="24"/>
                <w:szCs w:val="24"/>
              </w:rPr>
            </w:pPr>
          </w:p>
        </w:tc>
        <w:tc>
          <w:tcPr>
            <w:tcW w:w="4944" w:type="dxa"/>
            <w:tcBorders>
              <w:top w:val="single" w:sz="4" w:space="0" w:color="auto"/>
              <w:left w:val="single" w:sz="4" w:space="0" w:color="auto"/>
              <w:bottom w:val="single" w:sz="4" w:space="0" w:color="auto"/>
              <w:right w:val="single" w:sz="4" w:space="0" w:color="auto"/>
            </w:tcBorders>
          </w:tcPr>
          <w:p w14:paraId="5F8C1AB6" w14:textId="77777777" w:rsidR="00B80CF2" w:rsidRPr="00F53FAB" w:rsidRDefault="00B80CF2" w:rsidP="00B80CF2">
            <w:pPr>
              <w:shd w:val="clear" w:color="auto" w:fill="FFFFFF"/>
              <w:ind w:right="-22"/>
              <w:rPr>
                <w:rFonts w:ascii="Arial" w:hAnsi="Arial" w:cs="Arial"/>
                <w:color w:val="000000" w:themeColor="text1"/>
                <w:sz w:val="24"/>
                <w:szCs w:val="24"/>
              </w:rPr>
            </w:pPr>
          </w:p>
        </w:tc>
      </w:tr>
      <w:tr w:rsidR="008032E4" w:rsidRPr="00F53FAB" w14:paraId="638758A6" w14:textId="77777777" w:rsidTr="003D5A3E">
        <w:tc>
          <w:tcPr>
            <w:tcW w:w="9888" w:type="dxa"/>
            <w:gridSpan w:val="2"/>
            <w:tcBorders>
              <w:top w:val="single" w:sz="4" w:space="0" w:color="auto"/>
              <w:left w:val="single" w:sz="4" w:space="0" w:color="auto"/>
              <w:bottom w:val="single" w:sz="4" w:space="0" w:color="auto"/>
              <w:right w:val="single" w:sz="4" w:space="0" w:color="auto"/>
            </w:tcBorders>
            <w:shd w:val="clear" w:color="auto" w:fill="2F5496"/>
            <w:hideMark/>
          </w:tcPr>
          <w:p w14:paraId="4979DFB1" w14:textId="77777777"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t xml:space="preserve">Right to privacy </w:t>
            </w:r>
          </w:p>
        </w:tc>
      </w:tr>
      <w:tr w:rsidR="008032E4" w:rsidRPr="00F53FAB" w14:paraId="26366EEB" w14:textId="77777777" w:rsidTr="003D5A3E">
        <w:tc>
          <w:tcPr>
            <w:tcW w:w="4944" w:type="dxa"/>
            <w:tcBorders>
              <w:top w:val="single" w:sz="4" w:space="0" w:color="auto"/>
              <w:left w:val="single" w:sz="4" w:space="0" w:color="auto"/>
              <w:bottom w:val="single" w:sz="4" w:space="0" w:color="auto"/>
              <w:right w:val="single" w:sz="4" w:space="0" w:color="auto"/>
            </w:tcBorders>
          </w:tcPr>
          <w:p w14:paraId="5A60BFDB" w14:textId="77777777" w:rsidR="00B80CF2" w:rsidRPr="00F53FAB" w:rsidRDefault="00B80CF2" w:rsidP="00B80CF2">
            <w:pPr>
              <w:shd w:val="clear" w:color="auto" w:fill="FFFFFF"/>
              <w:ind w:right="-22"/>
              <w:rPr>
                <w:rFonts w:ascii="Arial" w:hAnsi="Arial" w:cs="Arial"/>
                <w:color w:val="000000" w:themeColor="text1"/>
                <w:sz w:val="24"/>
                <w:szCs w:val="24"/>
              </w:rPr>
            </w:pPr>
          </w:p>
        </w:tc>
        <w:tc>
          <w:tcPr>
            <w:tcW w:w="4944" w:type="dxa"/>
            <w:tcBorders>
              <w:top w:val="single" w:sz="4" w:space="0" w:color="auto"/>
              <w:left w:val="single" w:sz="4" w:space="0" w:color="auto"/>
              <w:bottom w:val="single" w:sz="4" w:space="0" w:color="auto"/>
              <w:right w:val="single" w:sz="4" w:space="0" w:color="auto"/>
            </w:tcBorders>
          </w:tcPr>
          <w:p w14:paraId="4CAD0F72" w14:textId="77777777" w:rsidR="00B80CF2" w:rsidRPr="00F53FAB" w:rsidRDefault="00B80CF2" w:rsidP="00B80CF2">
            <w:pPr>
              <w:shd w:val="clear" w:color="auto" w:fill="FFFFFF"/>
              <w:ind w:right="-22"/>
              <w:rPr>
                <w:rFonts w:ascii="Arial" w:hAnsi="Arial" w:cs="Arial"/>
                <w:color w:val="000000" w:themeColor="text1"/>
                <w:sz w:val="24"/>
                <w:szCs w:val="24"/>
              </w:rPr>
            </w:pPr>
          </w:p>
        </w:tc>
      </w:tr>
      <w:tr w:rsidR="008032E4" w:rsidRPr="00F53FAB" w14:paraId="5D0C966E" w14:textId="77777777" w:rsidTr="003D5A3E">
        <w:tc>
          <w:tcPr>
            <w:tcW w:w="9888" w:type="dxa"/>
            <w:gridSpan w:val="2"/>
            <w:tcBorders>
              <w:top w:val="single" w:sz="4" w:space="0" w:color="auto"/>
              <w:left w:val="single" w:sz="4" w:space="0" w:color="auto"/>
              <w:bottom w:val="single" w:sz="4" w:space="0" w:color="auto"/>
              <w:right w:val="single" w:sz="4" w:space="0" w:color="auto"/>
            </w:tcBorders>
            <w:shd w:val="clear" w:color="auto" w:fill="2F5496"/>
            <w:hideMark/>
          </w:tcPr>
          <w:p w14:paraId="1149F36F" w14:textId="77777777" w:rsidR="00B80CF2" w:rsidRPr="00F53FAB" w:rsidRDefault="00B80CF2" w:rsidP="00B80CF2">
            <w:pPr>
              <w:shd w:val="clear" w:color="auto" w:fill="FFFFFF"/>
              <w:ind w:right="-22"/>
              <w:rPr>
                <w:rFonts w:ascii="Arial" w:hAnsi="Arial" w:cs="Arial"/>
                <w:color w:val="000000" w:themeColor="text1"/>
                <w:sz w:val="24"/>
                <w:szCs w:val="24"/>
              </w:rPr>
            </w:pPr>
            <w:proofErr w:type="gramStart"/>
            <w:r w:rsidRPr="00F53FAB">
              <w:rPr>
                <w:rFonts w:ascii="Arial" w:hAnsi="Arial" w:cs="Arial"/>
                <w:color w:val="000000" w:themeColor="text1"/>
                <w:sz w:val="24"/>
                <w:szCs w:val="24"/>
              </w:rPr>
              <w:t>Families</w:t>
            </w:r>
            <w:proofErr w:type="gramEnd"/>
            <w:r w:rsidRPr="00F53FAB">
              <w:rPr>
                <w:rFonts w:ascii="Arial" w:hAnsi="Arial" w:cs="Arial"/>
                <w:color w:val="000000" w:themeColor="text1"/>
                <w:sz w:val="24"/>
                <w:szCs w:val="24"/>
              </w:rPr>
              <w:t xml:space="preserve"> responsibilities and support </w:t>
            </w:r>
          </w:p>
        </w:tc>
      </w:tr>
      <w:tr w:rsidR="008032E4" w:rsidRPr="00F53FAB" w14:paraId="428CD25E" w14:textId="77777777" w:rsidTr="003D5A3E">
        <w:tc>
          <w:tcPr>
            <w:tcW w:w="4944" w:type="dxa"/>
            <w:tcBorders>
              <w:top w:val="single" w:sz="4" w:space="0" w:color="auto"/>
              <w:left w:val="single" w:sz="4" w:space="0" w:color="auto"/>
              <w:bottom w:val="single" w:sz="4" w:space="0" w:color="auto"/>
              <w:right w:val="single" w:sz="4" w:space="0" w:color="auto"/>
            </w:tcBorders>
          </w:tcPr>
          <w:p w14:paraId="46F3E123" w14:textId="77777777" w:rsidR="00B80CF2" w:rsidRPr="00F53FAB" w:rsidRDefault="00B80CF2" w:rsidP="00B80CF2">
            <w:pPr>
              <w:shd w:val="clear" w:color="auto" w:fill="FFFFFF"/>
              <w:ind w:right="-22"/>
              <w:rPr>
                <w:rFonts w:ascii="Arial" w:hAnsi="Arial" w:cs="Arial"/>
                <w:color w:val="000000" w:themeColor="text1"/>
                <w:sz w:val="24"/>
                <w:szCs w:val="24"/>
              </w:rPr>
            </w:pPr>
          </w:p>
        </w:tc>
        <w:tc>
          <w:tcPr>
            <w:tcW w:w="4944" w:type="dxa"/>
            <w:tcBorders>
              <w:top w:val="single" w:sz="4" w:space="0" w:color="auto"/>
              <w:left w:val="single" w:sz="4" w:space="0" w:color="auto"/>
              <w:bottom w:val="single" w:sz="4" w:space="0" w:color="auto"/>
              <w:right w:val="single" w:sz="4" w:space="0" w:color="auto"/>
            </w:tcBorders>
          </w:tcPr>
          <w:p w14:paraId="1510DA21" w14:textId="77777777" w:rsidR="00B80CF2" w:rsidRPr="00F53FAB" w:rsidRDefault="00B80CF2" w:rsidP="00B80CF2">
            <w:pPr>
              <w:shd w:val="clear" w:color="auto" w:fill="FFFFFF"/>
              <w:ind w:right="-22"/>
              <w:rPr>
                <w:rFonts w:ascii="Arial" w:hAnsi="Arial" w:cs="Arial"/>
                <w:color w:val="000000" w:themeColor="text1"/>
                <w:sz w:val="24"/>
                <w:szCs w:val="24"/>
              </w:rPr>
            </w:pPr>
          </w:p>
        </w:tc>
      </w:tr>
      <w:tr w:rsidR="008032E4" w:rsidRPr="00F53FAB" w14:paraId="5B9173BE" w14:textId="77777777" w:rsidTr="003D5A3E">
        <w:tc>
          <w:tcPr>
            <w:tcW w:w="9888" w:type="dxa"/>
            <w:gridSpan w:val="2"/>
            <w:tcBorders>
              <w:top w:val="single" w:sz="4" w:space="0" w:color="auto"/>
              <w:left w:val="single" w:sz="4" w:space="0" w:color="auto"/>
              <w:bottom w:val="single" w:sz="4" w:space="0" w:color="auto"/>
              <w:right w:val="single" w:sz="4" w:space="0" w:color="auto"/>
            </w:tcBorders>
            <w:shd w:val="clear" w:color="auto" w:fill="2F5496"/>
            <w:hideMark/>
          </w:tcPr>
          <w:p w14:paraId="2F6F4AB3" w14:textId="77777777"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t xml:space="preserve">Protection from all forms of violence, </w:t>
            </w:r>
            <w:proofErr w:type="gramStart"/>
            <w:r w:rsidRPr="00F53FAB">
              <w:rPr>
                <w:rFonts w:ascii="Arial" w:hAnsi="Arial" w:cs="Arial"/>
                <w:color w:val="000000" w:themeColor="text1"/>
                <w:sz w:val="24"/>
                <w:szCs w:val="24"/>
              </w:rPr>
              <w:t>abuse</w:t>
            </w:r>
            <w:proofErr w:type="gramEnd"/>
            <w:r w:rsidRPr="00F53FAB">
              <w:rPr>
                <w:rFonts w:ascii="Arial" w:hAnsi="Arial" w:cs="Arial"/>
                <w:color w:val="000000" w:themeColor="text1"/>
                <w:sz w:val="24"/>
                <w:szCs w:val="24"/>
              </w:rPr>
              <w:t xml:space="preserve"> and exploitation </w:t>
            </w:r>
          </w:p>
        </w:tc>
      </w:tr>
      <w:tr w:rsidR="008032E4" w:rsidRPr="00F53FAB" w14:paraId="56B30C9C" w14:textId="77777777" w:rsidTr="003D5A3E">
        <w:tc>
          <w:tcPr>
            <w:tcW w:w="4944" w:type="dxa"/>
            <w:tcBorders>
              <w:top w:val="single" w:sz="4" w:space="0" w:color="auto"/>
              <w:left w:val="single" w:sz="4" w:space="0" w:color="auto"/>
              <w:bottom w:val="single" w:sz="4" w:space="0" w:color="auto"/>
              <w:right w:val="single" w:sz="4" w:space="0" w:color="auto"/>
            </w:tcBorders>
          </w:tcPr>
          <w:p w14:paraId="76121B22" w14:textId="77777777" w:rsidR="00B80CF2" w:rsidRPr="00F53FAB" w:rsidRDefault="00B80CF2" w:rsidP="00B80CF2">
            <w:pPr>
              <w:shd w:val="clear" w:color="auto" w:fill="FFFFFF"/>
              <w:ind w:right="-22"/>
              <w:rPr>
                <w:rFonts w:ascii="Arial" w:hAnsi="Arial" w:cs="Arial"/>
                <w:color w:val="000000" w:themeColor="text1"/>
                <w:sz w:val="24"/>
                <w:szCs w:val="24"/>
              </w:rPr>
            </w:pPr>
          </w:p>
        </w:tc>
        <w:tc>
          <w:tcPr>
            <w:tcW w:w="4944" w:type="dxa"/>
            <w:tcBorders>
              <w:top w:val="single" w:sz="4" w:space="0" w:color="auto"/>
              <w:left w:val="single" w:sz="4" w:space="0" w:color="auto"/>
              <w:bottom w:val="single" w:sz="4" w:space="0" w:color="auto"/>
              <w:right w:val="single" w:sz="4" w:space="0" w:color="auto"/>
            </w:tcBorders>
          </w:tcPr>
          <w:p w14:paraId="2FA7E2C3" w14:textId="77777777" w:rsidR="00B80CF2" w:rsidRPr="00F53FAB" w:rsidRDefault="00B80CF2" w:rsidP="00B80CF2">
            <w:pPr>
              <w:shd w:val="clear" w:color="auto" w:fill="FFFFFF"/>
              <w:ind w:right="-22"/>
              <w:rPr>
                <w:rFonts w:ascii="Arial" w:hAnsi="Arial" w:cs="Arial"/>
                <w:color w:val="000000" w:themeColor="text1"/>
                <w:sz w:val="24"/>
                <w:szCs w:val="24"/>
              </w:rPr>
            </w:pPr>
          </w:p>
        </w:tc>
      </w:tr>
      <w:tr w:rsidR="008032E4" w:rsidRPr="00F53FAB" w14:paraId="0E980E4A" w14:textId="77777777" w:rsidTr="003D5A3E">
        <w:tc>
          <w:tcPr>
            <w:tcW w:w="9888" w:type="dxa"/>
            <w:gridSpan w:val="2"/>
            <w:tcBorders>
              <w:top w:val="single" w:sz="4" w:space="0" w:color="auto"/>
              <w:left w:val="single" w:sz="4" w:space="0" w:color="auto"/>
              <w:bottom w:val="single" w:sz="4" w:space="0" w:color="auto"/>
              <w:right w:val="single" w:sz="4" w:space="0" w:color="auto"/>
            </w:tcBorders>
            <w:shd w:val="clear" w:color="auto" w:fill="2F5496"/>
            <w:hideMark/>
          </w:tcPr>
          <w:p w14:paraId="2DF7983C" w14:textId="77777777"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t xml:space="preserve">Children with disabilities </w:t>
            </w:r>
          </w:p>
        </w:tc>
      </w:tr>
      <w:tr w:rsidR="008032E4" w:rsidRPr="00F53FAB" w14:paraId="37583E36" w14:textId="77777777" w:rsidTr="003D5A3E">
        <w:tc>
          <w:tcPr>
            <w:tcW w:w="4944" w:type="dxa"/>
            <w:tcBorders>
              <w:top w:val="single" w:sz="4" w:space="0" w:color="auto"/>
              <w:left w:val="single" w:sz="4" w:space="0" w:color="auto"/>
              <w:bottom w:val="single" w:sz="4" w:space="0" w:color="auto"/>
              <w:right w:val="single" w:sz="4" w:space="0" w:color="auto"/>
            </w:tcBorders>
          </w:tcPr>
          <w:p w14:paraId="7A68F436" w14:textId="77777777" w:rsidR="00B80CF2" w:rsidRPr="00F53FAB" w:rsidRDefault="00B80CF2" w:rsidP="00B80CF2">
            <w:pPr>
              <w:shd w:val="clear" w:color="auto" w:fill="FFFFFF"/>
              <w:ind w:right="-22"/>
              <w:rPr>
                <w:rFonts w:ascii="Arial" w:hAnsi="Arial" w:cs="Arial"/>
                <w:color w:val="000000" w:themeColor="text1"/>
                <w:sz w:val="24"/>
                <w:szCs w:val="24"/>
              </w:rPr>
            </w:pPr>
          </w:p>
        </w:tc>
        <w:tc>
          <w:tcPr>
            <w:tcW w:w="4944" w:type="dxa"/>
            <w:tcBorders>
              <w:top w:val="single" w:sz="4" w:space="0" w:color="auto"/>
              <w:left w:val="single" w:sz="4" w:space="0" w:color="auto"/>
              <w:bottom w:val="single" w:sz="4" w:space="0" w:color="auto"/>
              <w:right w:val="single" w:sz="4" w:space="0" w:color="auto"/>
            </w:tcBorders>
          </w:tcPr>
          <w:p w14:paraId="276DB8D3" w14:textId="77777777" w:rsidR="00B80CF2" w:rsidRPr="00F53FAB" w:rsidRDefault="00B80CF2" w:rsidP="00B80CF2">
            <w:pPr>
              <w:shd w:val="clear" w:color="auto" w:fill="FFFFFF"/>
              <w:ind w:right="-22"/>
              <w:rPr>
                <w:rFonts w:ascii="Arial" w:hAnsi="Arial" w:cs="Arial"/>
                <w:color w:val="000000" w:themeColor="text1"/>
                <w:sz w:val="24"/>
                <w:szCs w:val="24"/>
              </w:rPr>
            </w:pPr>
          </w:p>
        </w:tc>
      </w:tr>
      <w:tr w:rsidR="008032E4" w:rsidRPr="00F53FAB" w14:paraId="667DD87B" w14:textId="77777777" w:rsidTr="003D5A3E">
        <w:tc>
          <w:tcPr>
            <w:tcW w:w="9888" w:type="dxa"/>
            <w:gridSpan w:val="2"/>
            <w:tcBorders>
              <w:top w:val="single" w:sz="4" w:space="0" w:color="auto"/>
              <w:left w:val="single" w:sz="4" w:space="0" w:color="auto"/>
              <w:bottom w:val="single" w:sz="4" w:space="0" w:color="auto"/>
              <w:right w:val="single" w:sz="4" w:space="0" w:color="auto"/>
            </w:tcBorders>
            <w:shd w:val="clear" w:color="auto" w:fill="2F5496"/>
            <w:hideMark/>
          </w:tcPr>
          <w:p w14:paraId="4F576300" w14:textId="77777777"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t>Health</w:t>
            </w:r>
          </w:p>
        </w:tc>
      </w:tr>
      <w:tr w:rsidR="008032E4" w:rsidRPr="00F53FAB" w14:paraId="27673C7C" w14:textId="77777777" w:rsidTr="003D5A3E">
        <w:tc>
          <w:tcPr>
            <w:tcW w:w="4944" w:type="dxa"/>
            <w:tcBorders>
              <w:top w:val="single" w:sz="4" w:space="0" w:color="auto"/>
              <w:left w:val="single" w:sz="4" w:space="0" w:color="auto"/>
              <w:bottom w:val="single" w:sz="4" w:space="0" w:color="auto"/>
              <w:right w:val="single" w:sz="4" w:space="0" w:color="auto"/>
            </w:tcBorders>
          </w:tcPr>
          <w:p w14:paraId="04E6CC97" w14:textId="77777777" w:rsidR="00B80CF2" w:rsidRPr="00F53FAB" w:rsidRDefault="00B80CF2" w:rsidP="00B80CF2">
            <w:pPr>
              <w:shd w:val="clear" w:color="auto" w:fill="FFFFFF"/>
              <w:ind w:right="-22"/>
              <w:rPr>
                <w:rFonts w:ascii="Arial" w:hAnsi="Arial" w:cs="Arial"/>
                <w:color w:val="000000" w:themeColor="text1"/>
                <w:sz w:val="24"/>
                <w:szCs w:val="24"/>
              </w:rPr>
            </w:pPr>
          </w:p>
        </w:tc>
        <w:tc>
          <w:tcPr>
            <w:tcW w:w="4944" w:type="dxa"/>
            <w:tcBorders>
              <w:top w:val="single" w:sz="4" w:space="0" w:color="auto"/>
              <w:left w:val="single" w:sz="4" w:space="0" w:color="auto"/>
              <w:bottom w:val="single" w:sz="4" w:space="0" w:color="auto"/>
              <w:right w:val="single" w:sz="4" w:space="0" w:color="auto"/>
            </w:tcBorders>
          </w:tcPr>
          <w:p w14:paraId="25437188" w14:textId="77777777" w:rsidR="00B80CF2" w:rsidRPr="00F53FAB" w:rsidRDefault="00B80CF2" w:rsidP="00B80CF2">
            <w:pPr>
              <w:shd w:val="clear" w:color="auto" w:fill="FFFFFF"/>
              <w:ind w:right="-22"/>
              <w:rPr>
                <w:rFonts w:ascii="Arial" w:hAnsi="Arial" w:cs="Arial"/>
                <w:color w:val="000000" w:themeColor="text1"/>
                <w:sz w:val="24"/>
                <w:szCs w:val="24"/>
              </w:rPr>
            </w:pPr>
          </w:p>
        </w:tc>
      </w:tr>
      <w:tr w:rsidR="008032E4" w:rsidRPr="00F53FAB" w14:paraId="0714D882" w14:textId="77777777" w:rsidTr="003D5A3E">
        <w:tc>
          <w:tcPr>
            <w:tcW w:w="9888" w:type="dxa"/>
            <w:gridSpan w:val="2"/>
            <w:tcBorders>
              <w:top w:val="single" w:sz="4" w:space="0" w:color="auto"/>
              <w:left w:val="single" w:sz="4" w:space="0" w:color="auto"/>
              <w:bottom w:val="single" w:sz="4" w:space="0" w:color="auto"/>
              <w:right w:val="single" w:sz="4" w:space="0" w:color="auto"/>
            </w:tcBorders>
            <w:shd w:val="clear" w:color="auto" w:fill="2F5496"/>
            <w:hideMark/>
          </w:tcPr>
          <w:p w14:paraId="3E881EDD" w14:textId="77777777"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t>Review of treatment of care</w:t>
            </w:r>
          </w:p>
        </w:tc>
      </w:tr>
      <w:tr w:rsidR="008032E4" w:rsidRPr="00F53FAB" w14:paraId="64231304" w14:textId="77777777" w:rsidTr="003D5A3E">
        <w:tc>
          <w:tcPr>
            <w:tcW w:w="4944" w:type="dxa"/>
            <w:tcBorders>
              <w:top w:val="single" w:sz="4" w:space="0" w:color="auto"/>
              <w:left w:val="single" w:sz="4" w:space="0" w:color="auto"/>
              <w:bottom w:val="single" w:sz="4" w:space="0" w:color="auto"/>
              <w:right w:val="single" w:sz="4" w:space="0" w:color="auto"/>
            </w:tcBorders>
          </w:tcPr>
          <w:p w14:paraId="45C2ACFF" w14:textId="77777777" w:rsidR="00B80CF2" w:rsidRPr="00F53FAB" w:rsidRDefault="00B80CF2" w:rsidP="00B80CF2">
            <w:pPr>
              <w:shd w:val="clear" w:color="auto" w:fill="FFFFFF"/>
              <w:ind w:right="-22"/>
              <w:rPr>
                <w:rFonts w:ascii="Arial" w:hAnsi="Arial" w:cs="Arial"/>
                <w:color w:val="000000" w:themeColor="text1"/>
                <w:sz w:val="24"/>
                <w:szCs w:val="24"/>
              </w:rPr>
            </w:pPr>
          </w:p>
        </w:tc>
        <w:tc>
          <w:tcPr>
            <w:tcW w:w="4944" w:type="dxa"/>
            <w:tcBorders>
              <w:top w:val="single" w:sz="4" w:space="0" w:color="auto"/>
              <w:left w:val="single" w:sz="4" w:space="0" w:color="auto"/>
              <w:bottom w:val="single" w:sz="4" w:space="0" w:color="auto"/>
              <w:right w:val="single" w:sz="4" w:space="0" w:color="auto"/>
            </w:tcBorders>
          </w:tcPr>
          <w:p w14:paraId="58738E33" w14:textId="77777777" w:rsidR="00B80CF2" w:rsidRPr="00F53FAB" w:rsidRDefault="00B80CF2" w:rsidP="00B80CF2">
            <w:pPr>
              <w:shd w:val="clear" w:color="auto" w:fill="FFFFFF"/>
              <w:ind w:right="-22"/>
              <w:rPr>
                <w:rFonts w:ascii="Arial" w:hAnsi="Arial" w:cs="Arial"/>
                <w:color w:val="000000" w:themeColor="text1"/>
                <w:sz w:val="24"/>
                <w:szCs w:val="24"/>
              </w:rPr>
            </w:pPr>
          </w:p>
        </w:tc>
      </w:tr>
      <w:tr w:rsidR="008032E4" w:rsidRPr="00F53FAB" w14:paraId="22977EA6" w14:textId="77777777" w:rsidTr="003D5A3E">
        <w:tc>
          <w:tcPr>
            <w:tcW w:w="9888" w:type="dxa"/>
            <w:gridSpan w:val="2"/>
            <w:tcBorders>
              <w:top w:val="single" w:sz="4" w:space="0" w:color="auto"/>
              <w:left w:val="single" w:sz="4" w:space="0" w:color="auto"/>
              <w:bottom w:val="single" w:sz="4" w:space="0" w:color="auto"/>
              <w:right w:val="single" w:sz="4" w:space="0" w:color="auto"/>
            </w:tcBorders>
            <w:shd w:val="clear" w:color="auto" w:fill="2F5496"/>
            <w:hideMark/>
          </w:tcPr>
          <w:p w14:paraId="309D6E26" w14:textId="77777777"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t xml:space="preserve">Access to Education </w:t>
            </w:r>
          </w:p>
        </w:tc>
      </w:tr>
      <w:tr w:rsidR="008032E4" w:rsidRPr="00F53FAB" w14:paraId="737E23B6" w14:textId="77777777" w:rsidTr="003D5A3E">
        <w:tc>
          <w:tcPr>
            <w:tcW w:w="4944" w:type="dxa"/>
            <w:tcBorders>
              <w:top w:val="single" w:sz="4" w:space="0" w:color="auto"/>
              <w:left w:val="single" w:sz="4" w:space="0" w:color="auto"/>
              <w:bottom w:val="single" w:sz="4" w:space="0" w:color="auto"/>
              <w:right w:val="single" w:sz="4" w:space="0" w:color="auto"/>
            </w:tcBorders>
          </w:tcPr>
          <w:p w14:paraId="28E26DCA" w14:textId="77777777" w:rsidR="00B80CF2" w:rsidRPr="00F53FAB" w:rsidRDefault="00B80CF2" w:rsidP="00B80CF2">
            <w:pPr>
              <w:shd w:val="clear" w:color="auto" w:fill="FFFFFF"/>
              <w:ind w:right="-22"/>
              <w:rPr>
                <w:rFonts w:ascii="Arial" w:hAnsi="Arial" w:cs="Arial"/>
                <w:color w:val="000000" w:themeColor="text1"/>
                <w:sz w:val="24"/>
                <w:szCs w:val="24"/>
              </w:rPr>
            </w:pPr>
          </w:p>
        </w:tc>
        <w:tc>
          <w:tcPr>
            <w:tcW w:w="4944" w:type="dxa"/>
            <w:tcBorders>
              <w:top w:val="single" w:sz="4" w:space="0" w:color="auto"/>
              <w:left w:val="single" w:sz="4" w:space="0" w:color="auto"/>
              <w:bottom w:val="single" w:sz="4" w:space="0" w:color="auto"/>
              <w:right w:val="single" w:sz="4" w:space="0" w:color="auto"/>
            </w:tcBorders>
          </w:tcPr>
          <w:p w14:paraId="119A9CCD" w14:textId="77777777" w:rsidR="00B80CF2" w:rsidRPr="00F53FAB" w:rsidRDefault="00B80CF2" w:rsidP="00B80CF2">
            <w:pPr>
              <w:shd w:val="clear" w:color="auto" w:fill="FFFFFF"/>
              <w:ind w:right="-22"/>
              <w:rPr>
                <w:rFonts w:ascii="Arial" w:hAnsi="Arial" w:cs="Arial"/>
                <w:color w:val="000000" w:themeColor="text1"/>
                <w:sz w:val="24"/>
                <w:szCs w:val="24"/>
              </w:rPr>
            </w:pPr>
          </w:p>
        </w:tc>
      </w:tr>
      <w:tr w:rsidR="008032E4" w:rsidRPr="00F53FAB" w14:paraId="59FFB293" w14:textId="77777777" w:rsidTr="003D5A3E">
        <w:tc>
          <w:tcPr>
            <w:tcW w:w="9888" w:type="dxa"/>
            <w:gridSpan w:val="2"/>
            <w:tcBorders>
              <w:top w:val="single" w:sz="4" w:space="0" w:color="auto"/>
              <w:left w:val="single" w:sz="4" w:space="0" w:color="auto"/>
              <w:bottom w:val="single" w:sz="4" w:space="0" w:color="auto"/>
              <w:right w:val="single" w:sz="4" w:space="0" w:color="auto"/>
            </w:tcBorders>
            <w:shd w:val="clear" w:color="auto" w:fill="2F5496"/>
            <w:hideMark/>
          </w:tcPr>
          <w:p w14:paraId="492CE2A5" w14:textId="77777777"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t xml:space="preserve">Adequate standard of living and social protection </w:t>
            </w:r>
          </w:p>
        </w:tc>
      </w:tr>
      <w:tr w:rsidR="008032E4" w:rsidRPr="00F53FAB" w14:paraId="46DBED7C" w14:textId="77777777" w:rsidTr="003D5A3E">
        <w:tc>
          <w:tcPr>
            <w:tcW w:w="4944" w:type="dxa"/>
            <w:tcBorders>
              <w:top w:val="single" w:sz="4" w:space="0" w:color="auto"/>
              <w:left w:val="single" w:sz="4" w:space="0" w:color="auto"/>
              <w:bottom w:val="single" w:sz="4" w:space="0" w:color="auto"/>
              <w:right w:val="single" w:sz="4" w:space="0" w:color="auto"/>
            </w:tcBorders>
          </w:tcPr>
          <w:p w14:paraId="41729B0D" w14:textId="77777777" w:rsidR="00B80CF2" w:rsidRPr="00F53FAB" w:rsidRDefault="00B80CF2" w:rsidP="00B80CF2">
            <w:pPr>
              <w:shd w:val="clear" w:color="auto" w:fill="FFFFFF"/>
              <w:ind w:right="-22"/>
              <w:rPr>
                <w:rFonts w:ascii="Arial" w:hAnsi="Arial" w:cs="Arial"/>
                <w:color w:val="000000" w:themeColor="text1"/>
                <w:sz w:val="24"/>
                <w:szCs w:val="24"/>
              </w:rPr>
            </w:pPr>
          </w:p>
        </w:tc>
        <w:tc>
          <w:tcPr>
            <w:tcW w:w="4944" w:type="dxa"/>
            <w:tcBorders>
              <w:top w:val="single" w:sz="4" w:space="0" w:color="auto"/>
              <w:left w:val="single" w:sz="4" w:space="0" w:color="auto"/>
              <w:bottom w:val="single" w:sz="4" w:space="0" w:color="auto"/>
              <w:right w:val="single" w:sz="4" w:space="0" w:color="auto"/>
            </w:tcBorders>
          </w:tcPr>
          <w:p w14:paraId="64B31FE8" w14:textId="77777777" w:rsidR="00B80CF2" w:rsidRPr="00F53FAB" w:rsidRDefault="00B80CF2" w:rsidP="00B80CF2">
            <w:pPr>
              <w:shd w:val="clear" w:color="auto" w:fill="FFFFFF"/>
              <w:ind w:right="-22"/>
              <w:rPr>
                <w:rFonts w:ascii="Arial" w:hAnsi="Arial" w:cs="Arial"/>
                <w:color w:val="000000" w:themeColor="text1"/>
                <w:sz w:val="24"/>
                <w:szCs w:val="24"/>
              </w:rPr>
            </w:pPr>
          </w:p>
        </w:tc>
      </w:tr>
      <w:tr w:rsidR="008032E4" w:rsidRPr="00F53FAB" w14:paraId="722F712C" w14:textId="77777777" w:rsidTr="003D5A3E">
        <w:tc>
          <w:tcPr>
            <w:tcW w:w="9888" w:type="dxa"/>
            <w:gridSpan w:val="2"/>
            <w:tcBorders>
              <w:top w:val="single" w:sz="4" w:space="0" w:color="auto"/>
              <w:left w:val="single" w:sz="4" w:space="0" w:color="auto"/>
              <w:bottom w:val="single" w:sz="4" w:space="0" w:color="auto"/>
              <w:right w:val="single" w:sz="4" w:space="0" w:color="auto"/>
            </w:tcBorders>
            <w:shd w:val="clear" w:color="auto" w:fill="2F5496"/>
            <w:hideMark/>
          </w:tcPr>
          <w:p w14:paraId="7E327E97" w14:textId="77777777"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t xml:space="preserve">Respect for language, </w:t>
            </w:r>
            <w:proofErr w:type="gramStart"/>
            <w:r w:rsidRPr="00F53FAB">
              <w:rPr>
                <w:rFonts w:ascii="Arial" w:hAnsi="Arial" w:cs="Arial"/>
                <w:color w:val="000000" w:themeColor="text1"/>
                <w:sz w:val="24"/>
                <w:szCs w:val="24"/>
              </w:rPr>
              <w:t>culture</w:t>
            </w:r>
            <w:proofErr w:type="gramEnd"/>
            <w:r w:rsidRPr="00F53FAB">
              <w:rPr>
                <w:rFonts w:ascii="Arial" w:hAnsi="Arial" w:cs="Arial"/>
                <w:color w:val="000000" w:themeColor="text1"/>
                <w:sz w:val="24"/>
                <w:szCs w:val="24"/>
              </w:rPr>
              <w:t xml:space="preserve"> and religion </w:t>
            </w:r>
          </w:p>
        </w:tc>
      </w:tr>
      <w:tr w:rsidR="008032E4" w:rsidRPr="00F53FAB" w14:paraId="58C8F5EB" w14:textId="77777777" w:rsidTr="003D5A3E">
        <w:tc>
          <w:tcPr>
            <w:tcW w:w="4944" w:type="dxa"/>
            <w:tcBorders>
              <w:top w:val="single" w:sz="4" w:space="0" w:color="auto"/>
              <w:left w:val="single" w:sz="4" w:space="0" w:color="auto"/>
              <w:bottom w:val="single" w:sz="4" w:space="0" w:color="auto"/>
              <w:right w:val="single" w:sz="4" w:space="0" w:color="auto"/>
            </w:tcBorders>
          </w:tcPr>
          <w:p w14:paraId="21158AD0" w14:textId="77777777" w:rsidR="00B80CF2" w:rsidRPr="00F53FAB" w:rsidRDefault="00B80CF2" w:rsidP="00B80CF2">
            <w:pPr>
              <w:shd w:val="clear" w:color="auto" w:fill="FFFFFF"/>
              <w:ind w:right="-22"/>
              <w:rPr>
                <w:rFonts w:ascii="Arial" w:hAnsi="Arial" w:cs="Arial"/>
                <w:color w:val="000000" w:themeColor="text1"/>
                <w:sz w:val="24"/>
                <w:szCs w:val="24"/>
              </w:rPr>
            </w:pPr>
          </w:p>
        </w:tc>
        <w:tc>
          <w:tcPr>
            <w:tcW w:w="4944" w:type="dxa"/>
            <w:tcBorders>
              <w:top w:val="single" w:sz="4" w:space="0" w:color="auto"/>
              <w:left w:val="single" w:sz="4" w:space="0" w:color="auto"/>
              <w:bottom w:val="single" w:sz="4" w:space="0" w:color="auto"/>
              <w:right w:val="single" w:sz="4" w:space="0" w:color="auto"/>
            </w:tcBorders>
          </w:tcPr>
          <w:p w14:paraId="527B21B5" w14:textId="77777777" w:rsidR="00B80CF2" w:rsidRPr="00F53FAB" w:rsidRDefault="00B80CF2" w:rsidP="00B80CF2">
            <w:pPr>
              <w:shd w:val="clear" w:color="auto" w:fill="FFFFFF"/>
              <w:ind w:right="-22"/>
              <w:rPr>
                <w:rFonts w:ascii="Arial" w:hAnsi="Arial" w:cs="Arial"/>
                <w:color w:val="000000" w:themeColor="text1"/>
                <w:sz w:val="24"/>
                <w:szCs w:val="24"/>
              </w:rPr>
            </w:pPr>
          </w:p>
        </w:tc>
      </w:tr>
      <w:tr w:rsidR="008032E4" w:rsidRPr="00F53FAB" w14:paraId="7C9AA933" w14:textId="77777777" w:rsidTr="003D5A3E">
        <w:tc>
          <w:tcPr>
            <w:tcW w:w="9888" w:type="dxa"/>
            <w:gridSpan w:val="2"/>
            <w:tcBorders>
              <w:top w:val="single" w:sz="4" w:space="0" w:color="auto"/>
              <w:left w:val="single" w:sz="4" w:space="0" w:color="auto"/>
              <w:bottom w:val="single" w:sz="4" w:space="0" w:color="auto"/>
              <w:right w:val="single" w:sz="4" w:space="0" w:color="auto"/>
            </w:tcBorders>
            <w:shd w:val="clear" w:color="auto" w:fill="2F5496"/>
            <w:hideMark/>
          </w:tcPr>
          <w:p w14:paraId="308F180E" w14:textId="77777777"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t xml:space="preserve">Play, leisure, </w:t>
            </w:r>
            <w:proofErr w:type="gramStart"/>
            <w:r w:rsidRPr="00F53FAB">
              <w:rPr>
                <w:rFonts w:ascii="Arial" w:hAnsi="Arial" w:cs="Arial"/>
                <w:color w:val="000000" w:themeColor="text1"/>
                <w:sz w:val="24"/>
                <w:szCs w:val="24"/>
              </w:rPr>
              <w:t>culture</w:t>
            </w:r>
            <w:proofErr w:type="gramEnd"/>
            <w:r w:rsidRPr="00F53FAB">
              <w:rPr>
                <w:rFonts w:ascii="Arial" w:hAnsi="Arial" w:cs="Arial"/>
                <w:color w:val="000000" w:themeColor="text1"/>
                <w:sz w:val="24"/>
                <w:szCs w:val="24"/>
              </w:rPr>
              <w:t xml:space="preserve"> and sport</w:t>
            </w:r>
          </w:p>
        </w:tc>
      </w:tr>
      <w:tr w:rsidR="008032E4" w:rsidRPr="00F53FAB" w14:paraId="4C3A6570" w14:textId="77777777" w:rsidTr="003D5A3E">
        <w:tc>
          <w:tcPr>
            <w:tcW w:w="4944" w:type="dxa"/>
            <w:tcBorders>
              <w:top w:val="single" w:sz="4" w:space="0" w:color="auto"/>
              <w:left w:val="single" w:sz="4" w:space="0" w:color="auto"/>
              <w:bottom w:val="single" w:sz="4" w:space="0" w:color="auto"/>
              <w:right w:val="single" w:sz="4" w:space="0" w:color="auto"/>
            </w:tcBorders>
          </w:tcPr>
          <w:p w14:paraId="5459FABE" w14:textId="77777777" w:rsidR="00B80CF2" w:rsidRPr="00F53FAB" w:rsidRDefault="00B80CF2" w:rsidP="00B80CF2">
            <w:pPr>
              <w:shd w:val="clear" w:color="auto" w:fill="FFFFFF"/>
              <w:ind w:right="-22"/>
              <w:rPr>
                <w:rFonts w:ascii="Arial" w:hAnsi="Arial" w:cs="Arial"/>
                <w:color w:val="000000" w:themeColor="text1"/>
                <w:sz w:val="24"/>
                <w:szCs w:val="24"/>
              </w:rPr>
            </w:pPr>
          </w:p>
        </w:tc>
        <w:tc>
          <w:tcPr>
            <w:tcW w:w="4944" w:type="dxa"/>
            <w:tcBorders>
              <w:top w:val="single" w:sz="4" w:space="0" w:color="auto"/>
              <w:left w:val="single" w:sz="4" w:space="0" w:color="auto"/>
              <w:bottom w:val="single" w:sz="4" w:space="0" w:color="auto"/>
              <w:right w:val="single" w:sz="4" w:space="0" w:color="auto"/>
            </w:tcBorders>
          </w:tcPr>
          <w:p w14:paraId="1AF5368C" w14:textId="77777777" w:rsidR="00B80CF2" w:rsidRPr="00F53FAB" w:rsidRDefault="00B80CF2" w:rsidP="00B80CF2">
            <w:pPr>
              <w:shd w:val="clear" w:color="auto" w:fill="FFFFFF"/>
              <w:ind w:right="-22"/>
              <w:rPr>
                <w:rFonts w:ascii="Arial" w:hAnsi="Arial" w:cs="Arial"/>
                <w:color w:val="000000" w:themeColor="text1"/>
                <w:sz w:val="24"/>
                <w:szCs w:val="24"/>
              </w:rPr>
            </w:pPr>
          </w:p>
        </w:tc>
      </w:tr>
      <w:tr w:rsidR="008032E4" w:rsidRPr="00F53FAB" w14:paraId="2A448BC5" w14:textId="77777777" w:rsidTr="003D5A3E">
        <w:tc>
          <w:tcPr>
            <w:tcW w:w="9888" w:type="dxa"/>
            <w:gridSpan w:val="2"/>
            <w:tcBorders>
              <w:top w:val="single" w:sz="4" w:space="0" w:color="auto"/>
              <w:left w:val="single" w:sz="4" w:space="0" w:color="auto"/>
              <w:bottom w:val="single" w:sz="4" w:space="0" w:color="auto"/>
              <w:right w:val="single" w:sz="4" w:space="0" w:color="auto"/>
            </w:tcBorders>
            <w:shd w:val="clear" w:color="auto" w:fill="2F5496"/>
            <w:hideMark/>
          </w:tcPr>
          <w:p w14:paraId="77524596" w14:textId="77777777"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t>Freedom from torture and cruel inhuman and degrading treatment</w:t>
            </w:r>
          </w:p>
        </w:tc>
      </w:tr>
      <w:tr w:rsidR="008032E4" w:rsidRPr="00F53FAB" w14:paraId="35A95648" w14:textId="77777777" w:rsidTr="003D5A3E">
        <w:tc>
          <w:tcPr>
            <w:tcW w:w="4944" w:type="dxa"/>
            <w:tcBorders>
              <w:top w:val="single" w:sz="4" w:space="0" w:color="auto"/>
              <w:left w:val="single" w:sz="4" w:space="0" w:color="auto"/>
              <w:bottom w:val="single" w:sz="4" w:space="0" w:color="auto"/>
              <w:right w:val="single" w:sz="4" w:space="0" w:color="auto"/>
            </w:tcBorders>
          </w:tcPr>
          <w:p w14:paraId="22B2DD35" w14:textId="77777777" w:rsidR="00B80CF2" w:rsidRPr="00F53FAB" w:rsidRDefault="00B80CF2" w:rsidP="00B80CF2">
            <w:pPr>
              <w:shd w:val="clear" w:color="auto" w:fill="FFFFFF"/>
              <w:ind w:right="-22"/>
              <w:rPr>
                <w:rFonts w:ascii="Arial" w:hAnsi="Arial" w:cs="Arial"/>
                <w:color w:val="000000" w:themeColor="text1"/>
                <w:sz w:val="24"/>
                <w:szCs w:val="24"/>
              </w:rPr>
            </w:pPr>
          </w:p>
        </w:tc>
        <w:tc>
          <w:tcPr>
            <w:tcW w:w="4944" w:type="dxa"/>
            <w:tcBorders>
              <w:top w:val="single" w:sz="4" w:space="0" w:color="auto"/>
              <w:left w:val="single" w:sz="4" w:space="0" w:color="auto"/>
              <w:bottom w:val="single" w:sz="4" w:space="0" w:color="auto"/>
              <w:right w:val="single" w:sz="4" w:space="0" w:color="auto"/>
            </w:tcBorders>
          </w:tcPr>
          <w:p w14:paraId="42DD0F86" w14:textId="77777777" w:rsidR="00B80CF2" w:rsidRPr="00F53FAB" w:rsidRDefault="00B80CF2" w:rsidP="00B80CF2">
            <w:pPr>
              <w:shd w:val="clear" w:color="auto" w:fill="FFFFFF"/>
              <w:ind w:right="-22"/>
              <w:rPr>
                <w:rFonts w:ascii="Arial" w:hAnsi="Arial" w:cs="Arial"/>
                <w:color w:val="000000" w:themeColor="text1"/>
                <w:sz w:val="24"/>
                <w:szCs w:val="24"/>
              </w:rPr>
            </w:pPr>
          </w:p>
        </w:tc>
      </w:tr>
      <w:tr w:rsidR="008032E4" w:rsidRPr="00F53FAB" w14:paraId="42CA43B3" w14:textId="77777777" w:rsidTr="003D5A3E">
        <w:tc>
          <w:tcPr>
            <w:tcW w:w="9888" w:type="dxa"/>
            <w:gridSpan w:val="2"/>
            <w:tcBorders>
              <w:top w:val="single" w:sz="4" w:space="0" w:color="auto"/>
              <w:left w:val="single" w:sz="4" w:space="0" w:color="auto"/>
              <w:bottom w:val="single" w:sz="4" w:space="0" w:color="auto"/>
              <w:right w:val="single" w:sz="4" w:space="0" w:color="auto"/>
            </w:tcBorders>
            <w:shd w:val="clear" w:color="auto" w:fill="2F5496"/>
            <w:hideMark/>
          </w:tcPr>
          <w:p w14:paraId="3C5FD063" w14:textId="77777777"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t xml:space="preserve">Situations of risk, </w:t>
            </w:r>
            <w:proofErr w:type="gramStart"/>
            <w:r w:rsidRPr="00F53FAB">
              <w:rPr>
                <w:rFonts w:ascii="Arial" w:hAnsi="Arial" w:cs="Arial"/>
                <w:color w:val="000000" w:themeColor="text1"/>
                <w:sz w:val="24"/>
                <w:szCs w:val="24"/>
              </w:rPr>
              <w:t>conflict</w:t>
            </w:r>
            <w:proofErr w:type="gramEnd"/>
            <w:r w:rsidRPr="00F53FAB">
              <w:rPr>
                <w:rFonts w:ascii="Arial" w:hAnsi="Arial" w:cs="Arial"/>
                <w:color w:val="000000" w:themeColor="text1"/>
                <w:sz w:val="24"/>
                <w:szCs w:val="24"/>
              </w:rPr>
              <w:t xml:space="preserve"> and humanitarian emergencies  </w:t>
            </w:r>
          </w:p>
        </w:tc>
      </w:tr>
      <w:tr w:rsidR="008032E4" w:rsidRPr="00F53FAB" w14:paraId="1043B52C" w14:textId="77777777" w:rsidTr="003D5A3E">
        <w:tc>
          <w:tcPr>
            <w:tcW w:w="4944" w:type="dxa"/>
            <w:tcBorders>
              <w:top w:val="single" w:sz="4" w:space="0" w:color="auto"/>
              <w:left w:val="single" w:sz="4" w:space="0" w:color="auto"/>
              <w:bottom w:val="single" w:sz="4" w:space="0" w:color="auto"/>
              <w:right w:val="single" w:sz="4" w:space="0" w:color="auto"/>
            </w:tcBorders>
          </w:tcPr>
          <w:p w14:paraId="64940CC8" w14:textId="77777777" w:rsidR="00B80CF2" w:rsidRPr="00F53FAB" w:rsidRDefault="00B80CF2" w:rsidP="00B80CF2">
            <w:pPr>
              <w:shd w:val="clear" w:color="auto" w:fill="FFFFFF"/>
              <w:ind w:right="-22"/>
              <w:rPr>
                <w:rFonts w:ascii="Arial" w:hAnsi="Arial" w:cs="Arial"/>
                <w:color w:val="000000" w:themeColor="text1"/>
                <w:sz w:val="24"/>
                <w:szCs w:val="24"/>
              </w:rPr>
            </w:pPr>
          </w:p>
        </w:tc>
        <w:tc>
          <w:tcPr>
            <w:tcW w:w="4944" w:type="dxa"/>
            <w:tcBorders>
              <w:top w:val="single" w:sz="4" w:space="0" w:color="auto"/>
              <w:left w:val="single" w:sz="4" w:space="0" w:color="auto"/>
              <w:bottom w:val="single" w:sz="4" w:space="0" w:color="auto"/>
              <w:right w:val="single" w:sz="4" w:space="0" w:color="auto"/>
            </w:tcBorders>
          </w:tcPr>
          <w:p w14:paraId="1EBB3DEF" w14:textId="77777777" w:rsidR="00B80CF2" w:rsidRPr="00F53FAB" w:rsidRDefault="00B80CF2" w:rsidP="00B80CF2">
            <w:pPr>
              <w:shd w:val="clear" w:color="auto" w:fill="FFFFFF"/>
              <w:ind w:right="-22"/>
              <w:rPr>
                <w:rFonts w:ascii="Arial" w:hAnsi="Arial" w:cs="Arial"/>
                <w:color w:val="000000" w:themeColor="text1"/>
                <w:sz w:val="24"/>
                <w:szCs w:val="24"/>
              </w:rPr>
            </w:pPr>
          </w:p>
        </w:tc>
      </w:tr>
      <w:tr w:rsidR="008032E4" w:rsidRPr="00F53FAB" w14:paraId="1A3DE5DA" w14:textId="77777777" w:rsidTr="003D5A3E">
        <w:tc>
          <w:tcPr>
            <w:tcW w:w="9888" w:type="dxa"/>
            <w:gridSpan w:val="2"/>
            <w:tcBorders>
              <w:top w:val="single" w:sz="4" w:space="0" w:color="auto"/>
              <w:left w:val="single" w:sz="4" w:space="0" w:color="auto"/>
              <w:bottom w:val="single" w:sz="4" w:space="0" w:color="auto"/>
              <w:right w:val="single" w:sz="4" w:space="0" w:color="auto"/>
            </w:tcBorders>
            <w:shd w:val="clear" w:color="auto" w:fill="2F5496"/>
            <w:hideMark/>
          </w:tcPr>
          <w:p w14:paraId="108A0712" w14:textId="77777777"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t xml:space="preserve">Recovery and re-integration </w:t>
            </w:r>
          </w:p>
        </w:tc>
      </w:tr>
      <w:tr w:rsidR="008032E4" w:rsidRPr="00F53FAB" w14:paraId="288F6278" w14:textId="77777777" w:rsidTr="003D5A3E">
        <w:tc>
          <w:tcPr>
            <w:tcW w:w="4944" w:type="dxa"/>
            <w:tcBorders>
              <w:top w:val="single" w:sz="4" w:space="0" w:color="auto"/>
              <w:left w:val="single" w:sz="4" w:space="0" w:color="auto"/>
              <w:bottom w:val="single" w:sz="4" w:space="0" w:color="auto"/>
              <w:right w:val="single" w:sz="4" w:space="0" w:color="auto"/>
            </w:tcBorders>
          </w:tcPr>
          <w:p w14:paraId="53A7AB65" w14:textId="77777777" w:rsidR="00B80CF2" w:rsidRPr="00F53FAB" w:rsidRDefault="00B80CF2" w:rsidP="00B80CF2">
            <w:pPr>
              <w:shd w:val="clear" w:color="auto" w:fill="FFFFFF"/>
              <w:ind w:right="-22"/>
              <w:rPr>
                <w:rFonts w:ascii="Arial" w:hAnsi="Arial" w:cs="Arial"/>
                <w:color w:val="000000" w:themeColor="text1"/>
                <w:sz w:val="24"/>
                <w:szCs w:val="24"/>
              </w:rPr>
            </w:pPr>
          </w:p>
        </w:tc>
        <w:tc>
          <w:tcPr>
            <w:tcW w:w="4944" w:type="dxa"/>
            <w:tcBorders>
              <w:top w:val="single" w:sz="4" w:space="0" w:color="auto"/>
              <w:left w:val="single" w:sz="4" w:space="0" w:color="auto"/>
              <w:bottom w:val="single" w:sz="4" w:space="0" w:color="auto"/>
              <w:right w:val="single" w:sz="4" w:space="0" w:color="auto"/>
            </w:tcBorders>
          </w:tcPr>
          <w:p w14:paraId="62671B4E" w14:textId="77777777" w:rsidR="00B80CF2" w:rsidRPr="00F53FAB" w:rsidRDefault="00B80CF2" w:rsidP="00B80CF2">
            <w:pPr>
              <w:shd w:val="clear" w:color="auto" w:fill="FFFFFF"/>
              <w:ind w:right="-22"/>
              <w:rPr>
                <w:rFonts w:ascii="Arial" w:hAnsi="Arial" w:cs="Arial"/>
                <w:color w:val="000000" w:themeColor="text1"/>
                <w:sz w:val="24"/>
                <w:szCs w:val="24"/>
              </w:rPr>
            </w:pPr>
          </w:p>
        </w:tc>
      </w:tr>
      <w:tr w:rsidR="008032E4" w:rsidRPr="00F53FAB" w14:paraId="56E614A6" w14:textId="77777777" w:rsidTr="003D5A3E">
        <w:tc>
          <w:tcPr>
            <w:tcW w:w="9888" w:type="dxa"/>
            <w:gridSpan w:val="2"/>
            <w:tcBorders>
              <w:top w:val="single" w:sz="4" w:space="0" w:color="auto"/>
              <w:left w:val="single" w:sz="4" w:space="0" w:color="auto"/>
              <w:bottom w:val="single" w:sz="4" w:space="0" w:color="auto"/>
              <w:right w:val="single" w:sz="4" w:space="0" w:color="auto"/>
            </w:tcBorders>
            <w:shd w:val="clear" w:color="auto" w:fill="2F5496"/>
            <w:hideMark/>
          </w:tcPr>
          <w:p w14:paraId="1FC154FC" w14:textId="77777777" w:rsidR="00B80CF2" w:rsidRPr="00F53FAB" w:rsidRDefault="00B80CF2" w:rsidP="00B80CF2">
            <w:pPr>
              <w:shd w:val="clear" w:color="auto" w:fill="FFFFFF"/>
              <w:ind w:right="-22"/>
              <w:rPr>
                <w:rFonts w:ascii="Arial" w:hAnsi="Arial" w:cs="Arial"/>
                <w:color w:val="000000" w:themeColor="text1"/>
                <w:sz w:val="24"/>
                <w:szCs w:val="24"/>
              </w:rPr>
            </w:pPr>
            <w:r w:rsidRPr="00F53FAB">
              <w:rPr>
                <w:rFonts w:ascii="Arial" w:hAnsi="Arial" w:cs="Arial"/>
                <w:color w:val="000000" w:themeColor="text1"/>
                <w:sz w:val="24"/>
                <w:szCs w:val="24"/>
              </w:rPr>
              <w:t xml:space="preserve">Access to justice </w:t>
            </w:r>
          </w:p>
        </w:tc>
      </w:tr>
      <w:tr w:rsidR="008032E4" w:rsidRPr="00F53FAB" w14:paraId="4AACF810" w14:textId="77777777" w:rsidTr="003D5A3E">
        <w:tc>
          <w:tcPr>
            <w:tcW w:w="4944" w:type="dxa"/>
            <w:tcBorders>
              <w:top w:val="single" w:sz="4" w:space="0" w:color="auto"/>
              <w:left w:val="single" w:sz="4" w:space="0" w:color="auto"/>
              <w:bottom w:val="single" w:sz="4" w:space="0" w:color="auto"/>
              <w:right w:val="single" w:sz="4" w:space="0" w:color="auto"/>
            </w:tcBorders>
          </w:tcPr>
          <w:p w14:paraId="53B2FA9F" w14:textId="77777777" w:rsidR="00B80CF2" w:rsidRPr="00F53FAB" w:rsidRDefault="00B80CF2" w:rsidP="00B80CF2">
            <w:pPr>
              <w:shd w:val="clear" w:color="auto" w:fill="FFFFFF"/>
              <w:ind w:right="-22"/>
              <w:rPr>
                <w:rFonts w:ascii="Arial" w:hAnsi="Arial" w:cs="Arial"/>
                <w:color w:val="000000" w:themeColor="text1"/>
                <w:sz w:val="24"/>
                <w:szCs w:val="24"/>
              </w:rPr>
            </w:pPr>
          </w:p>
        </w:tc>
        <w:tc>
          <w:tcPr>
            <w:tcW w:w="4944" w:type="dxa"/>
            <w:tcBorders>
              <w:top w:val="single" w:sz="4" w:space="0" w:color="auto"/>
              <w:left w:val="single" w:sz="4" w:space="0" w:color="auto"/>
              <w:bottom w:val="single" w:sz="4" w:space="0" w:color="auto"/>
              <w:right w:val="single" w:sz="4" w:space="0" w:color="auto"/>
            </w:tcBorders>
          </w:tcPr>
          <w:p w14:paraId="14458932" w14:textId="77777777" w:rsidR="00B80CF2" w:rsidRPr="00F53FAB" w:rsidRDefault="00B80CF2" w:rsidP="00B80CF2">
            <w:pPr>
              <w:shd w:val="clear" w:color="auto" w:fill="FFFFFF"/>
              <w:ind w:right="-22"/>
              <w:rPr>
                <w:rFonts w:ascii="Arial" w:hAnsi="Arial" w:cs="Arial"/>
                <w:color w:val="000000" w:themeColor="text1"/>
                <w:sz w:val="24"/>
                <w:szCs w:val="24"/>
              </w:rPr>
            </w:pPr>
          </w:p>
        </w:tc>
      </w:tr>
    </w:tbl>
    <w:p w14:paraId="68B560CA" w14:textId="27E9A34E" w:rsidR="00B80CF2" w:rsidRPr="00F53FAB" w:rsidRDefault="00B80CF2" w:rsidP="00B80CF2">
      <w:pPr>
        <w:spacing w:after="0" w:line="240" w:lineRule="auto"/>
        <w:ind w:left="-284" w:right="-22"/>
        <w:rPr>
          <w:rFonts w:ascii="Arial" w:eastAsia="Calibri" w:hAnsi="Arial" w:cs="Arial"/>
          <w:color w:val="000000" w:themeColor="text1"/>
          <w:sz w:val="24"/>
          <w:szCs w:val="24"/>
          <w:lang w:val="en-AU"/>
        </w:rPr>
      </w:pPr>
      <w:r w:rsidRPr="00F53FAB">
        <w:rPr>
          <w:rFonts w:ascii="Arial" w:eastAsia="Calibri" w:hAnsi="Arial" w:cs="Arial"/>
          <w:color w:val="000000" w:themeColor="text1"/>
          <w:sz w:val="24"/>
          <w:szCs w:val="24"/>
          <w:lang w:val="en-AU"/>
        </w:rPr>
        <w:t>ACTIVITY B:</w:t>
      </w:r>
      <w:r w:rsidR="002B10C3">
        <w:rPr>
          <w:rFonts w:ascii="Arial" w:eastAsia="Calibri" w:hAnsi="Arial" w:cs="Arial"/>
          <w:color w:val="000000" w:themeColor="text1"/>
          <w:sz w:val="24"/>
          <w:szCs w:val="24"/>
          <w:lang w:val="en-AU"/>
        </w:rPr>
        <w:t xml:space="preserve"> </w:t>
      </w:r>
      <w:r w:rsidRPr="00F53FAB">
        <w:rPr>
          <w:rFonts w:ascii="Arial" w:eastAsia="Calibri" w:hAnsi="Arial" w:cs="Arial"/>
          <w:color w:val="000000" w:themeColor="text1"/>
          <w:sz w:val="24"/>
          <w:szCs w:val="24"/>
          <w:lang w:val="en-AU"/>
        </w:rPr>
        <w:t xml:space="preserve">The impact of stigma, taboos and discrimination on disabled children and young people’s rights and safety </w:t>
      </w:r>
    </w:p>
    <w:p w14:paraId="114F2391" w14:textId="77777777" w:rsidR="00B80CF2" w:rsidRPr="00F53FAB" w:rsidRDefault="00B80CF2" w:rsidP="00B80CF2">
      <w:pPr>
        <w:spacing w:after="0" w:line="240" w:lineRule="auto"/>
        <w:ind w:right="-22" w:hanging="284"/>
        <w:rPr>
          <w:rFonts w:ascii="Arial" w:eastAsia="Calibri" w:hAnsi="Arial" w:cs="Arial"/>
          <w:color w:val="000000" w:themeColor="text1"/>
          <w:sz w:val="24"/>
          <w:szCs w:val="24"/>
        </w:rPr>
      </w:pPr>
      <w:r w:rsidRPr="00F53FAB">
        <w:rPr>
          <w:rFonts w:ascii="Arial" w:eastAsia="Calibri" w:hAnsi="Arial" w:cs="Arial"/>
          <w:color w:val="000000" w:themeColor="text1"/>
          <w:sz w:val="24"/>
          <w:szCs w:val="24"/>
          <w:lang w:val="en-AU"/>
        </w:rPr>
        <w:t xml:space="preserve">B1a: </w:t>
      </w:r>
      <w:r w:rsidRPr="00F53FAB">
        <w:rPr>
          <w:rFonts w:ascii="Arial" w:eastAsia="Calibri" w:hAnsi="Arial" w:cs="Arial"/>
          <w:color w:val="000000" w:themeColor="text1"/>
          <w:sz w:val="24"/>
          <w:szCs w:val="24"/>
        </w:rPr>
        <w:t>What are 5 common negative misconceptions and attitudes in your country about disabled children and young people?</w:t>
      </w:r>
    </w:p>
    <w:p w14:paraId="241420A8" w14:textId="77777777" w:rsidR="00B80CF2" w:rsidRPr="00F53FAB" w:rsidRDefault="00B80CF2" w:rsidP="00B80CF2">
      <w:pPr>
        <w:spacing w:after="0" w:line="240" w:lineRule="auto"/>
        <w:ind w:right="-22" w:hanging="284"/>
        <w:rPr>
          <w:rFonts w:ascii="Arial" w:eastAsia="Calibri" w:hAnsi="Arial" w:cs="Arial"/>
          <w:color w:val="000000" w:themeColor="text1"/>
          <w:sz w:val="24"/>
          <w:szCs w:val="24"/>
        </w:rPr>
      </w:pPr>
      <w:r w:rsidRPr="00F53FAB">
        <w:rPr>
          <w:rFonts w:ascii="Arial" w:eastAsia="Calibri" w:hAnsi="Arial" w:cs="Arial"/>
          <w:color w:val="000000" w:themeColor="text1"/>
          <w:sz w:val="24"/>
          <w:szCs w:val="24"/>
        </w:rPr>
        <w:lastRenderedPageBreak/>
        <w:t>B1b: What are 5 common positive misconceptions and attitudes in your country about disabled children and young people?</w:t>
      </w:r>
    </w:p>
    <w:p w14:paraId="3335A29A" w14:textId="492AB6FC" w:rsidR="00B80CF2" w:rsidRPr="00F53FAB" w:rsidRDefault="00B80CF2" w:rsidP="00B80CF2">
      <w:pPr>
        <w:spacing w:after="0" w:line="240" w:lineRule="auto"/>
        <w:ind w:right="-22" w:hanging="284"/>
        <w:rPr>
          <w:rFonts w:ascii="Arial" w:eastAsia="Calibri" w:hAnsi="Arial" w:cs="Arial"/>
          <w:color w:val="000000" w:themeColor="text1"/>
          <w:sz w:val="24"/>
          <w:szCs w:val="24"/>
        </w:rPr>
      </w:pPr>
      <w:r w:rsidRPr="00F53FAB">
        <w:rPr>
          <w:rFonts w:ascii="Arial" w:eastAsia="Calibri" w:hAnsi="Arial" w:cs="Arial"/>
          <w:color w:val="000000" w:themeColor="text1"/>
          <w:sz w:val="24"/>
          <w:szCs w:val="24"/>
        </w:rPr>
        <w:t xml:space="preserve">B2:   List how do positive and negative perceptions and portrayals impact on disabled children and young </w:t>
      </w:r>
      <w:proofErr w:type="spellStart"/>
      <w:proofErr w:type="gramStart"/>
      <w:r w:rsidRPr="00F53FAB">
        <w:rPr>
          <w:rFonts w:ascii="Arial" w:eastAsia="Calibri" w:hAnsi="Arial" w:cs="Arial"/>
          <w:color w:val="000000" w:themeColor="text1"/>
          <w:sz w:val="24"/>
          <w:szCs w:val="24"/>
        </w:rPr>
        <w:t>peoples</w:t>
      </w:r>
      <w:proofErr w:type="spellEnd"/>
      <w:proofErr w:type="gramEnd"/>
      <w:r w:rsidRPr="00F53FAB">
        <w:rPr>
          <w:rFonts w:ascii="Arial" w:eastAsia="Calibri" w:hAnsi="Arial" w:cs="Arial"/>
          <w:color w:val="000000" w:themeColor="text1"/>
          <w:sz w:val="24"/>
          <w:szCs w:val="24"/>
        </w:rPr>
        <w:t xml:space="preserve"> life chances, survival, development and opportunities</w:t>
      </w:r>
    </w:p>
    <w:p w14:paraId="2BABB20F" w14:textId="77777777" w:rsidR="00B80CF2" w:rsidRPr="00F53FAB" w:rsidRDefault="00B80CF2" w:rsidP="002478DA">
      <w:pPr>
        <w:spacing w:after="0" w:line="240" w:lineRule="auto"/>
        <w:ind w:right="-22"/>
        <w:rPr>
          <w:rFonts w:ascii="Arial" w:eastAsia="Calibri" w:hAnsi="Arial" w:cs="Arial"/>
          <w:color w:val="000000" w:themeColor="text1"/>
          <w:sz w:val="24"/>
          <w:szCs w:val="24"/>
        </w:rPr>
      </w:pPr>
      <w:r w:rsidRPr="00F53FAB">
        <w:rPr>
          <w:rFonts w:ascii="Arial" w:eastAsia="Calibri" w:hAnsi="Arial" w:cs="Arial"/>
          <w:color w:val="000000" w:themeColor="text1"/>
          <w:sz w:val="24"/>
          <w:szCs w:val="24"/>
        </w:rPr>
        <w:t>B3a: How are human rights violations against disabled children and young people that are rooted in stigma and taboos currently documented and reported in your country? and</w:t>
      </w:r>
    </w:p>
    <w:p w14:paraId="74DAA131" w14:textId="77777777" w:rsidR="00B80CF2" w:rsidRPr="00F53FAB" w:rsidRDefault="00B80CF2" w:rsidP="002478DA">
      <w:pPr>
        <w:spacing w:after="0" w:line="240" w:lineRule="auto"/>
        <w:ind w:right="-22"/>
        <w:rPr>
          <w:rFonts w:ascii="Arial" w:eastAsia="Calibri" w:hAnsi="Arial" w:cs="Arial"/>
          <w:color w:val="000000" w:themeColor="text1"/>
          <w:sz w:val="24"/>
          <w:szCs w:val="24"/>
        </w:rPr>
      </w:pPr>
      <w:r w:rsidRPr="00F53FAB">
        <w:rPr>
          <w:rFonts w:ascii="Arial" w:eastAsia="Calibri" w:hAnsi="Arial" w:cs="Arial"/>
          <w:color w:val="000000" w:themeColor="text1"/>
          <w:sz w:val="24"/>
          <w:szCs w:val="24"/>
        </w:rPr>
        <w:t xml:space="preserve">B3b: What do you think can be done to improve documenting and reporting on these violations   against disabled children and young people? </w:t>
      </w:r>
    </w:p>
    <w:p w14:paraId="0266DA67" w14:textId="77777777" w:rsidR="00B80CF2" w:rsidRPr="00F53FAB" w:rsidRDefault="00B80CF2" w:rsidP="002478DA">
      <w:pPr>
        <w:spacing w:after="0" w:line="240" w:lineRule="auto"/>
        <w:ind w:right="-22"/>
        <w:rPr>
          <w:rFonts w:ascii="Arial" w:eastAsia="Calibri" w:hAnsi="Arial" w:cs="Arial"/>
          <w:color w:val="000000" w:themeColor="text1"/>
          <w:sz w:val="24"/>
          <w:szCs w:val="24"/>
        </w:rPr>
      </w:pPr>
      <w:r w:rsidRPr="00F53FAB">
        <w:rPr>
          <w:rFonts w:ascii="Arial" w:eastAsia="Calibri" w:hAnsi="Arial" w:cs="Arial"/>
          <w:color w:val="000000" w:themeColor="text1"/>
          <w:sz w:val="24"/>
          <w:szCs w:val="24"/>
        </w:rPr>
        <w:t>B4:   During COVID-19 how has Disability Stigma and Taboos further impacted on the discrimination and negative experiences of disabled children and young people?</w:t>
      </w:r>
    </w:p>
    <w:p w14:paraId="3ED54FCD" w14:textId="77777777" w:rsidR="00B80CF2" w:rsidRPr="00F53FAB" w:rsidRDefault="00B80CF2" w:rsidP="00B80CF2">
      <w:pPr>
        <w:spacing w:after="0" w:line="240" w:lineRule="auto"/>
        <w:ind w:left="567" w:right="-22" w:hanging="567"/>
        <w:rPr>
          <w:rFonts w:ascii="Arial" w:eastAsia="Calibri" w:hAnsi="Arial" w:cs="Arial"/>
          <w:color w:val="000000" w:themeColor="text1"/>
          <w:sz w:val="24"/>
          <w:szCs w:val="24"/>
          <w:lang w:val="en-AU"/>
        </w:rPr>
      </w:pPr>
      <w:r w:rsidRPr="00F53FAB">
        <w:rPr>
          <w:rFonts w:ascii="Arial" w:eastAsia="Calibri" w:hAnsi="Arial" w:cs="Arial"/>
          <w:color w:val="000000" w:themeColor="text1"/>
          <w:sz w:val="24"/>
          <w:szCs w:val="24"/>
          <w:lang w:val="en-AU"/>
        </w:rPr>
        <w:t xml:space="preserve">ACTIVITY </w:t>
      </w:r>
      <w:proofErr w:type="gramStart"/>
      <w:r w:rsidRPr="00F53FAB">
        <w:rPr>
          <w:rFonts w:ascii="Arial" w:eastAsia="Calibri" w:hAnsi="Arial" w:cs="Arial"/>
          <w:color w:val="000000" w:themeColor="text1"/>
          <w:sz w:val="24"/>
          <w:szCs w:val="24"/>
          <w:lang w:val="en-AU"/>
        </w:rPr>
        <w:t>C:Global</w:t>
      </w:r>
      <w:proofErr w:type="gramEnd"/>
      <w:r w:rsidRPr="00F53FAB">
        <w:rPr>
          <w:rFonts w:ascii="Arial" w:eastAsia="Calibri" w:hAnsi="Arial" w:cs="Arial"/>
          <w:color w:val="000000" w:themeColor="text1"/>
          <w:sz w:val="24"/>
          <w:szCs w:val="24"/>
          <w:lang w:val="en-AU"/>
        </w:rPr>
        <w:t xml:space="preserve"> Disability Children and Young People’s Charter and their inclusion </w:t>
      </w:r>
    </w:p>
    <w:p w14:paraId="18632FAA" w14:textId="77777777" w:rsidR="00B80CF2" w:rsidRPr="00F53FAB" w:rsidRDefault="00B80CF2" w:rsidP="00B80CF2">
      <w:pPr>
        <w:spacing w:after="0" w:line="240" w:lineRule="auto"/>
        <w:ind w:left="-567" w:right="-22" w:firstLine="567"/>
        <w:rPr>
          <w:rFonts w:ascii="Arial" w:eastAsia="Calibri" w:hAnsi="Arial" w:cs="Arial"/>
          <w:color w:val="000000" w:themeColor="text1"/>
          <w:sz w:val="24"/>
          <w:szCs w:val="24"/>
          <w:lang w:val="en-AU"/>
        </w:rPr>
      </w:pPr>
      <w:r w:rsidRPr="00F53FAB">
        <w:rPr>
          <w:rFonts w:ascii="Arial" w:eastAsia="Calibri" w:hAnsi="Arial" w:cs="Arial"/>
          <w:color w:val="000000" w:themeColor="text1"/>
          <w:sz w:val="24"/>
          <w:szCs w:val="24"/>
          <w:lang w:val="en-AU"/>
        </w:rPr>
        <w:t xml:space="preserve">in SDG’s implementation  </w:t>
      </w:r>
    </w:p>
    <w:p w14:paraId="30283C1D" w14:textId="77777777" w:rsidR="00B80CF2" w:rsidRPr="00F53FAB" w:rsidRDefault="00B80CF2" w:rsidP="00B80CF2">
      <w:pPr>
        <w:spacing w:after="0" w:line="240" w:lineRule="auto"/>
        <w:ind w:right="-22"/>
        <w:rPr>
          <w:rFonts w:ascii="Arial" w:eastAsia="Calibri" w:hAnsi="Arial" w:cs="Arial"/>
          <w:color w:val="000000" w:themeColor="text1"/>
          <w:sz w:val="24"/>
          <w:szCs w:val="24"/>
          <w:lang w:val="en-AU"/>
        </w:rPr>
      </w:pPr>
      <w:r w:rsidRPr="00F53FAB">
        <w:rPr>
          <w:rFonts w:ascii="Arial" w:eastAsia="Calibri" w:hAnsi="Arial" w:cs="Arial"/>
          <w:color w:val="000000" w:themeColor="text1"/>
          <w:sz w:val="24"/>
          <w:szCs w:val="24"/>
          <w:lang w:val="en-AU"/>
        </w:rPr>
        <w:t xml:space="preserve">C1: </w:t>
      </w:r>
      <w:r w:rsidRPr="00F53FAB">
        <w:rPr>
          <w:rFonts w:ascii="Arial" w:eastAsia="Calibri" w:hAnsi="Arial" w:cs="Arial"/>
          <w:color w:val="000000" w:themeColor="text1"/>
          <w:sz w:val="24"/>
          <w:szCs w:val="24"/>
          <w:lang w:val="en-AU"/>
        </w:rPr>
        <w:tab/>
        <w:t>Share which of the 12 commitments of the Global Disability Children and Young People’s Charter your organisation is supporting or/and delivering on. Provide details for each commitment you have shared you are working on.</w:t>
      </w:r>
    </w:p>
    <w:p w14:paraId="1296F696" w14:textId="77777777" w:rsidR="00B80CF2" w:rsidRPr="00F53FAB" w:rsidRDefault="00B80CF2" w:rsidP="00B80CF2">
      <w:pPr>
        <w:spacing w:after="0" w:line="240" w:lineRule="auto"/>
        <w:ind w:right="-22"/>
        <w:rPr>
          <w:rFonts w:ascii="Arial" w:eastAsia="Calibri" w:hAnsi="Arial" w:cs="Arial"/>
          <w:color w:val="000000" w:themeColor="text1"/>
          <w:sz w:val="24"/>
          <w:szCs w:val="24"/>
          <w:lang w:val="en-AU"/>
        </w:rPr>
      </w:pPr>
      <w:r w:rsidRPr="00F53FAB">
        <w:rPr>
          <w:rFonts w:ascii="Arial" w:eastAsia="Calibri" w:hAnsi="Arial" w:cs="Arial"/>
          <w:color w:val="000000" w:themeColor="text1"/>
          <w:sz w:val="24"/>
          <w:szCs w:val="24"/>
          <w:lang w:val="en-AU"/>
        </w:rPr>
        <w:t xml:space="preserve">C2: </w:t>
      </w:r>
      <w:r w:rsidRPr="00F53FAB">
        <w:rPr>
          <w:rFonts w:ascii="Arial" w:eastAsia="Calibri" w:hAnsi="Arial" w:cs="Arial"/>
          <w:color w:val="000000" w:themeColor="text1"/>
          <w:sz w:val="24"/>
          <w:szCs w:val="24"/>
          <w:lang w:val="en-AU"/>
        </w:rPr>
        <w:tab/>
        <w:t>Share any campaigns disabled children and young people are involved in regarding their rights in your country or region.</w:t>
      </w:r>
    </w:p>
    <w:p w14:paraId="447E87FF" w14:textId="77777777" w:rsidR="00B80CF2" w:rsidRPr="00F53FAB" w:rsidRDefault="00B80CF2" w:rsidP="00B80CF2">
      <w:pPr>
        <w:spacing w:after="0" w:line="240" w:lineRule="auto"/>
        <w:ind w:right="-22" w:hanging="567"/>
        <w:rPr>
          <w:rFonts w:ascii="Arial" w:eastAsia="Calibri" w:hAnsi="Arial" w:cs="Arial"/>
          <w:color w:val="000000" w:themeColor="text1"/>
          <w:sz w:val="24"/>
          <w:szCs w:val="24"/>
          <w:lang w:val="en-AU"/>
        </w:rPr>
      </w:pPr>
    </w:p>
    <w:p w14:paraId="4534219F" w14:textId="77777777" w:rsidR="00B80CF2" w:rsidRPr="00F53FAB" w:rsidRDefault="00B80CF2" w:rsidP="00B80CF2">
      <w:pPr>
        <w:spacing w:after="0" w:line="240" w:lineRule="auto"/>
        <w:ind w:right="-22"/>
        <w:rPr>
          <w:rFonts w:ascii="Arial" w:eastAsia="Calibri" w:hAnsi="Arial" w:cs="Arial"/>
          <w:color w:val="000000" w:themeColor="text1"/>
          <w:sz w:val="24"/>
          <w:szCs w:val="24"/>
          <w:lang w:val="en-AU"/>
        </w:rPr>
      </w:pPr>
      <w:r w:rsidRPr="00F53FAB">
        <w:rPr>
          <w:rFonts w:ascii="Arial" w:eastAsia="Calibri" w:hAnsi="Arial" w:cs="Arial"/>
          <w:color w:val="000000" w:themeColor="text1"/>
          <w:sz w:val="24"/>
          <w:szCs w:val="24"/>
          <w:lang w:val="en-AU"/>
        </w:rPr>
        <w:t xml:space="preserve">C3: </w:t>
      </w:r>
      <w:r w:rsidRPr="00F53FAB">
        <w:rPr>
          <w:rFonts w:ascii="Arial" w:eastAsia="Calibri" w:hAnsi="Arial" w:cs="Arial"/>
          <w:color w:val="000000" w:themeColor="text1"/>
          <w:sz w:val="24"/>
          <w:szCs w:val="24"/>
          <w:lang w:val="en-AU"/>
        </w:rPr>
        <w:tab/>
      </w:r>
      <w:hyperlink r:id="rId51" w:history="1">
        <w:r w:rsidRPr="00F344CE">
          <w:rPr>
            <w:rFonts w:ascii="Arial" w:eastAsia="Calibri" w:hAnsi="Arial" w:cs="Arial"/>
            <w:color w:val="000000" w:themeColor="text1"/>
            <w:sz w:val="24"/>
            <w:szCs w:val="24"/>
            <w:lang w:val="en-AU"/>
          </w:rPr>
          <w:t xml:space="preserve">Sign up to Global Disability Children and Young People's Charter </w:t>
        </w:r>
      </w:hyperlink>
      <w:r w:rsidRPr="00F53FAB">
        <w:rPr>
          <w:rFonts w:ascii="Arial" w:eastAsia="Calibri" w:hAnsi="Arial" w:cs="Arial"/>
          <w:color w:val="000000" w:themeColor="text1"/>
          <w:sz w:val="24"/>
          <w:szCs w:val="24"/>
          <w:lang w:val="en-AU"/>
        </w:rPr>
        <w:t xml:space="preserve">share with your Networks and gather support and action on commitments for disabled children and young people in your country. </w:t>
      </w:r>
    </w:p>
    <w:p w14:paraId="7BFA9E62" w14:textId="77777777" w:rsidR="00B80CF2" w:rsidRPr="00F53FAB" w:rsidRDefault="00B80CF2" w:rsidP="00B80CF2">
      <w:pPr>
        <w:spacing w:after="0" w:line="240" w:lineRule="auto"/>
        <w:ind w:right="-22"/>
        <w:rPr>
          <w:rFonts w:ascii="Arial" w:eastAsia="Calibri" w:hAnsi="Arial" w:cs="Arial"/>
          <w:color w:val="000000" w:themeColor="text1"/>
          <w:sz w:val="24"/>
          <w:szCs w:val="24"/>
          <w:lang w:val="en-AU"/>
        </w:rPr>
      </w:pPr>
      <w:r w:rsidRPr="00F53FAB">
        <w:rPr>
          <w:rFonts w:ascii="Arial" w:eastAsia="Calibri" w:hAnsi="Arial" w:cs="Arial"/>
          <w:color w:val="000000" w:themeColor="text1"/>
          <w:sz w:val="24"/>
          <w:szCs w:val="24"/>
          <w:lang w:val="en-AU"/>
        </w:rPr>
        <w:t>C4:</w:t>
      </w:r>
      <w:r w:rsidRPr="00F53FAB">
        <w:rPr>
          <w:rFonts w:ascii="Arial" w:eastAsia="Calibri" w:hAnsi="Arial" w:cs="Arial"/>
          <w:color w:val="000000" w:themeColor="text1"/>
          <w:sz w:val="24"/>
          <w:szCs w:val="24"/>
          <w:lang w:val="en-AU"/>
        </w:rPr>
        <w:tab/>
        <w:t xml:space="preserve">What actions are being taken in your country to deliver the </w:t>
      </w:r>
      <w:proofErr w:type="gramStart"/>
      <w:r w:rsidRPr="00F53FAB">
        <w:rPr>
          <w:rFonts w:ascii="Arial" w:eastAsia="Calibri" w:hAnsi="Arial" w:cs="Arial"/>
          <w:color w:val="000000" w:themeColor="text1"/>
          <w:sz w:val="24"/>
          <w:szCs w:val="24"/>
          <w:lang w:val="en-AU"/>
        </w:rPr>
        <w:t>SDG’s</w:t>
      </w:r>
      <w:proofErr w:type="gramEnd"/>
      <w:r w:rsidRPr="00F53FAB">
        <w:rPr>
          <w:rFonts w:ascii="Arial" w:eastAsia="Calibri" w:hAnsi="Arial" w:cs="Arial"/>
          <w:color w:val="000000" w:themeColor="text1"/>
          <w:sz w:val="24"/>
          <w:szCs w:val="24"/>
          <w:lang w:val="en-AU"/>
        </w:rPr>
        <w:t xml:space="preserve"> for disabled children and young people?</w:t>
      </w:r>
    </w:p>
    <w:p w14:paraId="589B1CB2" w14:textId="77777777" w:rsidR="00B80CF2" w:rsidRPr="00F53FAB" w:rsidRDefault="00B80CF2" w:rsidP="00B80CF2">
      <w:pPr>
        <w:spacing w:after="0" w:line="240" w:lineRule="auto"/>
        <w:ind w:left="-567" w:right="-22"/>
        <w:rPr>
          <w:rFonts w:ascii="Arial" w:eastAsia="Calibri" w:hAnsi="Arial" w:cs="Arial"/>
          <w:color w:val="000000" w:themeColor="text1"/>
          <w:sz w:val="24"/>
          <w:szCs w:val="24"/>
          <w:lang w:val="en-AU"/>
        </w:rPr>
      </w:pPr>
    </w:p>
    <w:p w14:paraId="51A8C5AF" w14:textId="77777777" w:rsidR="00B80CF2" w:rsidRPr="00F53FAB" w:rsidRDefault="00B80CF2" w:rsidP="00B80CF2">
      <w:pPr>
        <w:spacing w:after="0" w:line="240" w:lineRule="auto"/>
        <w:ind w:right="-22"/>
        <w:rPr>
          <w:rFonts w:ascii="Arial" w:eastAsia="Times New Roman" w:hAnsi="Arial" w:cs="Arial"/>
          <w:color w:val="000000" w:themeColor="text1"/>
          <w:sz w:val="24"/>
          <w:szCs w:val="24"/>
          <w:lang w:eastAsia="en-GB"/>
        </w:rPr>
      </w:pPr>
      <w:r w:rsidRPr="00F53FAB">
        <w:rPr>
          <w:rFonts w:ascii="Arial" w:eastAsia="Times New Roman" w:hAnsi="Arial" w:cs="Arial"/>
          <w:color w:val="000000" w:themeColor="text1"/>
          <w:sz w:val="24"/>
          <w:szCs w:val="24"/>
          <w:lang w:eastAsia="en-GB"/>
        </w:rPr>
        <w:t xml:space="preserve">ACTIVITY D:  COVID-19 Impact and Advocacy on disabled children and young people’s rights   </w:t>
      </w:r>
    </w:p>
    <w:p w14:paraId="52B4AF6D" w14:textId="77777777" w:rsidR="00B80CF2" w:rsidRPr="00F53FAB" w:rsidRDefault="00B80CF2" w:rsidP="00B80CF2">
      <w:pPr>
        <w:spacing w:after="0" w:line="240" w:lineRule="auto"/>
        <w:ind w:right="-22"/>
        <w:rPr>
          <w:rFonts w:ascii="Arial" w:eastAsia="Times New Roman" w:hAnsi="Arial" w:cs="Arial"/>
          <w:color w:val="000000" w:themeColor="text1"/>
          <w:sz w:val="24"/>
          <w:szCs w:val="24"/>
          <w:lang w:eastAsia="en-GB"/>
        </w:rPr>
      </w:pPr>
      <w:r w:rsidRPr="00F53FAB">
        <w:rPr>
          <w:rFonts w:ascii="Arial" w:eastAsia="Times New Roman" w:hAnsi="Arial" w:cs="Arial"/>
          <w:color w:val="000000" w:themeColor="text1"/>
          <w:sz w:val="24"/>
          <w:szCs w:val="24"/>
          <w:lang w:eastAsia="en-GB"/>
        </w:rPr>
        <w:t xml:space="preserve">D1:  Read the COVID-19 Children and Young People’s Global Statement and      Recommendations </w:t>
      </w:r>
    </w:p>
    <w:p w14:paraId="78BAD52A" w14:textId="77777777" w:rsidR="00B80CF2" w:rsidRPr="00F53FAB" w:rsidRDefault="00B80CF2" w:rsidP="00B80CF2">
      <w:pPr>
        <w:spacing w:after="0" w:line="240" w:lineRule="auto"/>
        <w:ind w:left="-567" w:right="-22" w:firstLine="567"/>
        <w:rPr>
          <w:rFonts w:ascii="Arial" w:eastAsia="Times New Roman" w:hAnsi="Arial" w:cs="Arial"/>
          <w:color w:val="000000" w:themeColor="text1"/>
          <w:sz w:val="24"/>
          <w:szCs w:val="24"/>
          <w:lang w:eastAsia="en-GB"/>
        </w:rPr>
      </w:pPr>
      <w:r w:rsidRPr="00F53FAB">
        <w:rPr>
          <w:rFonts w:ascii="Arial" w:eastAsia="Times New Roman" w:hAnsi="Arial" w:cs="Arial"/>
          <w:color w:val="000000" w:themeColor="text1"/>
          <w:sz w:val="24"/>
          <w:szCs w:val="24"/>
          <w:lang w:eastAsia="en-GB"/>
        </w:rPr>
        <w:t xml:space="preserve">D2:  Join the campaign and share with your networks </w:t>
      </w:r>
    </w:p>
    <w:p w14:paraId="3290B407" w14:textId="77777777" w:rsidR="00B80CF2" w:rsidRPr="00F53FAB" w:rsidRDefault="00B80CF2" w:rsidP="00B80CF2">
      <w:pPr>
        <w:spacing w:after="0" w:line="240" w:lineRule="auto"/>
        <w:ind w:right="-22"/>
        <w:rPr>
          <w:rFonts w:ascii="Arial" w:eastAsia="Times New Roman" w:hAnsi="Arial" w:cs="Arial"/>
          <w:color w:val="000000" w:themeColor="text1"/>
          <w:sz w:val="24"/>
          <w:szCs w:val="24"/>
          <w:lang w:eastAsia="en-GB"/>
        </w:rPr>
      </w:pPr>
      <w:r w:rsidRPr="00F53FAB">
        <w:rPr>
          <w:rFonts w:ascii="Arial" w:eastAsia="Times New Roman" w:hAnsi="Arial" w:cs="Arial"/>
          <w:color w:val="000000" w:themeColor="text1"/>
          <w:sz w:val="24"/>
          <w:szCs w:val="24"/>
          <w:lang w:eastAsia="en-GB"/>
        </w:rPr>
        <w:t>D3: Chose three of the 12 recommendations and share the experiences barriers and challenges    that children and young people with disabilities are experiencing within your country since the COVID-19 pandemic.</w:t>
      </w:r>
    </w:p>
    <w:p w14:paraId="74574F79" w14:textId="77777777" w:rsidR="00B80CF2" w:rsidRPr="00F53FAB" w:rsidRDefault="00B80CF2" w:rsidP="00B80CF2">
      <w:pPr>
        <w:spacing w:after="0" w:line="240" w:lineRule="auto"/>
        <w:ind w:right="-22"/>
        <w:rPr>
          <w:rFonts w:ascii="Arial" w:eastAsia="Times New Roman" w:hAnsi="Arial" w:cs="Arial"/>
          <w:color w:val="000000" w:themeColor="text1"/>
          <w:sz w:val="24"/>
          <w:szCs w:val="24"/>
          <w:lang w:eastAsia="en-GB"/>
        </w:rPr>
      </w:pPr>
      <w:r w:rsidRPr="00F53FAB">
        <w:rPr>
          <w:rFonts w:ascii="Arial" w:eastAsia="Times New Roman" w:hAnsi="Arial" w:cs="Arial"/>
          <w:color w:val="000000" w:themeColor="text1"/>
          <w:sz w:val="24"/>
          <w:szCs w:val="24"/>
          <w:lang w:eastAsia="en-GB"/>
        </w:rPr>
        <w:t xml:space="preserve">D4: Provide details or find out how children and young with disabilities have or have not been listened to regarding their concerns and views during the COVID-19 pandemic. </w:t>
      </w:r>
    </w:p>
    <w:p w14:paraId="553481C4" w14:textId="77777777" w:rsidR="002B10C3" w:rsidRDefault="002B10C3" w:rsidP="00B80CF2">
      <w:pPr>
        <w:spacing w:after="0" w:line="240" w:lineRule="auto"/>
        <w:ind w:right="-22"/>
        <w:rPr>
          <w:rFonts w:ascii="Arial" w:eastAsia="Times New Roman" w:hAnsi="Arial" w:cs="Arial"/>
          <w:color w:val="000000" w:themeColor="text1"/>
          <w:sz w:val="24"/>
          <w:szCs w:val="24"/>
          <w:lang w:eastAsia="en-GB"/>
        </w:rPr>
      </w:pPr>
    </w:p>
    <w:p w14:paraId="5490DA7A" w14:textId="4C578921" w:rsidR="00B80CF2" w:rsidRPr="00F53FAB" w:rsidRDefault="00B80CF2" w:rsidP="00B80CF2">
      <w:pPr>
        <w:spacing w:after="0" w:line="240" w:lineRule="auto"/>
        <w:ind w:right="-22"/>
        <w:rPr>
          <w:rFonts w:ascii="Arial" w:eastAsia="Times New Roman" w:hAnsi="Arial" w:cs="Arial"/>
          <w:color w:val="000000" w:themeColor="text1"/>
          <w:sz w:val="24"/>
          <w:szCs w:val="24"/>
          <w:lang w:eastAsia="en-GB"/>
        </w:rPr>
      </w:pPr>
      <w:r w:rsidRPr="00F53FAB">
        <w:rPr>
          <w:rFonts w:ascii="Arial" w:eastAsia="Times New Roman" w:hAnsi="Arial" w:cs="Arial"/>
          <w:color w:val="000000" w:themeColor="text1"/>
          <w:sz w:val="24"/>
          <w:szCs w:val="24"/>
          <w:lang w:eastAsia="en-GB"/>
        </w:rPr>
        <w:t xml:space="preserve">ACTIVITY E: The Role of Disabled Children and Young People in the Human Rights and Disability Movements </w:t>
      </w:r>
    </w:p>
    <w:p w14:paraId="541A6E88" w14:textId="77777777" w:rsidR="00B80CF2" w:rsidRPr="00F53FAB" w:rsidRDefault="00B80CF2" w:rsidP="00B80CF2">
      <w:pPr>
        <w:spacing w:after="0" w:line="240" w:lineRule="auto"/>
        <w:ind w:right="-22"/>
        <w:rPr>
          <w:rFonts w:ascii="Arial" w:eastAsia="Calibri" w:hAnsi="Arial" w:cs="Arial"/>
          <w:color w:val="000000" w:themeColor="text1"/>
          <w:sz w:val="24"/>
          <w:szCs w:val="24"/>
          <w:lang w:val="en-AU"/>
        </w:rPr>
      </w:pPr>
      <w:r w:rsidRPr="00F53FAB">
        <w:rPr>
          <w:rFonts w:ascii="Arial" w:eastAsia="Calibri" w:hAnsi="Arial" w:cs="Arial"/>
          <w:color w:val="000000" w:themeColor="text1"/>
          <w:sz w:val="24"/>
          <w:szCs w:val="24"/>
          <w:lang w:val="en-AU"/>
        </w:rPr>
        <w:t>E1: In your country how are disabled children and young people being included? Give examples of their participation, representation, their voices being listened to and heard on the things that matter to them?</w:t>
      </w:r>
    </w:p>
    <w:p w14:paraId="150F4D0C" w14:textId="1DE03620" w:rsidR="00B80CF2" w:rsidRPr="00F53FAB" w:rsidRDefault="00B80CF2" w:rsidP="00B80CF2">
      <w:pPr>
        <w:spacing w:after="0" w:line="240" w:lineRule="auto"/>
        <w:ind w:right="-22"/>
        <w:rPr>
          <w:rFonts w:ascii="Arial" w:eastAsia="Calibri" w:hAnsi="Arial" w:cs="Arial"/>
          <w:color w:val="000000" w:themeColor="text1"/>
          <w:sz w:val="24"/>
          <w:szCs w:val="24"/>
          <w:lang w:val="en-AU"/>
        </w:rPr>
      </w:pPr>
      <w:r w:rsidRPr="00F53FAB">
        <w:rPr>
          <w:rFonts w:ascii="Arial" w:eastAsia="Calibri" w:hAnsi="Arial" w:cs="Arial"/>
          <w:color w:val="000000" w:themeColor="text1"/>
          <w:sz w:val="24"/>
          <w:szCs w:val="24"/>
          <w:lang w:val="en-AU"/>
        </w:rPr>
        <w:t xml:space="preserve">E2a: In your country how are disabled youth involved in advocacy and in the </w:t>
      </w:r>
      <w:r w:rsidR="00CF19E6">
        <w:rPr>
          <w:rFonts w:ascii="Arial" w:eastAsia="Calibri" w:hAnsi="Arial" w:cs="Arial"/>
          <w:color w:val="000000" w:themeColor="text1"/>
          <w:sz w:val="24"/>
          <w:szCs w:val="24"/>
          <w:lang w:val="en-AU"/>
        </w:rPr>
        <w:t>D</w:t>
      </w:r>
      <w:r w:rsidRPr="00F53FAB">
        <w:rPr>
          <w:rFonts w:ascii="Arial" w:eastAsia="Calibri" w:hAnsi="Arial" w:cs="Arial"/>
          <w:color w:val="000000" w:themeColor="text1"/>
          <w:sz w:val="24"/>
          <w:szCs w:val="24"/>
          <w:lang w:val="en-AU"/>
        </w:rPr>
        <w:t xml:space="preserve">isability </w:t>
      </w:r>
      <w:proofErr w:type="gramStart"/>
      <w:r w:rsidR="00CF19E6">
        <w:rPr>
          <w:rFonts w:ascii="Arial" w:eastAsia="Calibri" w:hAnsi="Arial" w:cs="Arial"/>
          <w:color w:val="000000" w:themeColor="text1"/>
          <w:sz w:val="24"/>
          <w:szCs w:val="24"/>
          <w:lang w:val="en-AU"/>
        </w:rPr>
        <w:t>R</w:t>
      </w:r>
      <w:r w:rsidRPr="00F53FAB">
        <w:rPr>
          <w:rFonts w:ascii="Arial" w:eastAsia="Calibri" w:hAnsi="Arial" w:cs="Arial"/>
          <w:color w:val="000000" w:themeColor="text1"/>
          <w:sz w:val="24"/>
          <w:szCs w:val="24"/>
          <w:lang w:val="en-AU"/>
        </w:rPr>
        <w:t xml:space="preserve">ights  </w:t>
      </w:r>
      <w:r w:rsidR="00CF19E6">
        <w:rPr>
          <w:rFonts w:ascii="Arial" w:eastAsia="Calibri" w:hAnsi="Arial" w:cs="Arial"/>
          <w:color w:val="000000" w:themeColor="text1"/>
          <w:sz w:val="24"/>
          <w:szCs w:val="24"/>
          <w:lang w:val="en-AU"/>
        </w:rPr>
        <w:t>M</w:t>
      </w:r>
      <w:r w:rsidRPr="00F53FAB">
        <w:rPr>
          <w:rFonts w:ascii="Arial" w:eastAsia="Calibri" w:hAnsi="Arial" w:cs="Arial"/>
          <w:color w:val="000000" w:themeColor="text1"/>
          <w:sz w:val="24"/>
          <w:szCs w:val="24"/>
          <w:lang w:val="en-AU"/>
        </w:rPr>
        <w:t>ovement</w:t>
      </w:r>
      <w:proofErr w:type="gramEnd"/>
      <w:r w:rsidRPr="00F53FAB">
        <w:rPr>
          <w:rFonts w:ascii="Arial" w:eastAsia="Calibri" w:hAnsi="Arial" w:cs="Arial"/>
          <w:color w:val="000000" w:themeColor="text1"/>
          <w:sz w:val="24"/>
          <w:szCs w:val="24"/>
          <w:lang w:val="en-AU"/>
        </w:rPr>
        <w:t xml:space="preserve">.       </w:t>
      </w:r>
    </w:p>
    <w:p w14:paraId="070B7F95" w14:textId="14DF2017" w:rsidR="00B80CF2" w:rsidRPr="00F53FAB" w:rsidRDefault="00B80CF2" w:rsidP="00B80CF2">
      <w:pPr>
        <w:spacing w:after="0" w:line="240" w:lineRule="auto"/>
        <w:ind w:right="-22"/>
        <w:rPr>
          <w:rFonts w:ascii="Arial" w:eastAsia="Calibri" w:hAnsi="Arial" w:cs="Arial"/>
          <w:color w:val="000000" w:themeColor="text1"/>
          <w:sz w:val="24"/>
          <w:szCs w:val="24"/>
          <w:lang w:val="en-AU"/>
        </w:rPr>
      </w:pPr>
      <w:r w:rsidRPr="00F53FAB">
        <w:rPr>
          <w:rFonts w:ascii="Arial" w:eastAsia="Calibri" w:hAnsi="Arial" w:cs="Arial"/>
          <w:color w:val="000000" w:themeColor="text1"/>
          <w:sz w:val="24"/>
          <w:szCs w:val="24"/>
          <w:lang w:val="en-AU"/>
        </w:rPr>
        <w:t>E3: In your group/organisation how are you supporting disabled young people to have seats at the table, be involved as change agents, key actors in spaces of influence, for the progression of disability rights,</w:t>
      </w:r>
      <w:r w:rsidR="008F439A">
        <w:rPr>
          <w:rFonts w:ascii="Arial" w:eastAsia="Calibri" w:hAnsi="Arial" w:cs="Arial"/>
          <w:color w:val="000000" w:themeColor="text1"/>
          <w:sz w:val="24"/>
          <w:szCs w:val="24"/>
          <w:lang w:val="en-AU"/>
        </w:rPr>
        <w:t xml:space="preserve"> </w:t>
      </w:r>
      <w:proofErr w:type="gramStart"/>
      <w:r w:rsidRPr="00F53FAB">
        <w:rPr>
          <w:rFonts w:ascii="Arial" w:eastAsia="Calibri" w:hAnsi="Arial" w:cs="Arial"/>
          <w:color w:val="000000" w:themeColor="text1"/>
          <w:sz w:val="24"/>
          <w:szCs w:val="24"/>
          <w:lang w:val="en-AU"/>
        </w:rPr>
        <w:t>equity</w:t>
      </w:r>
      <w:proofErr w:type="gramEnd"/>
      <w:r w:rsidRPr="00F53FAB">
        <w:rPr>
          <w:rFonts w:ascii="Arial" w:eastAsia="Calibri" w:hAnsi="Arial" w:cs="Arial"/>
          <w:color w:val="000000" w:themeColor="text1"/>
          <w:sz w:val="24"/>
          <w:szCs w:val="24"/>
          <w:lang w:val="en-AU"/>
        </w:rPr>
        <w:t xml:space="preserve"> and inclusion </w:t>
      </w:r>
    </w:p>
    <w:p w14:paraId="5F2A2FC6" w14:textId="77777777" w:rsidR="00B80CF2" w:rsidRPr="00F53FAB" w:rsidRDefault="00B80CF2" w:rsidP="00B80CF2">
      <w:pPr>
        <w:spacing w:after="0" w:line="240" w:lineRule="auto"/>
        <w:ind w:left="-142" w:right="-22" w:hanging="425"/>
        <w:rPr>
          <w:rFonts w:ascii="Arial" w:eastAsia="Calibri" w:hAnsi="Arial" w:cs="Arial"/>
          <w:color w:val="000000" w:themeColor="text1"/>
          <w:sz w:val="24"/>
          <w:szCs w:val="24"/>
          <w:lang w:val="en-AU"/>
        </w:rPr>
      </w:pPr>
      <w:r w:rsidRPr="00F53FAB">
        <w:rPr>
          <w:rFonts w:ascii="Arial" w:eastAsia="Calibri" w:hAnsi="Arial" w:cs="Arial"/>
          <w:color w:val="000000" w:themeColor="text1"/>
          <w:sz w:val="24"/>
          <w:szCs w:val="24"/>
          <w:lang w:val="en-AU"/>
        </w:rPr>
        <w:t> </w:t>
      </w:r>
    </w:p>
    <w:p w14:paraId="7077A50E" w14:textId="77777777" w:rsidR="00B80CF2" w:rsidRPr="00F53FAB" w:rsidRDefault="00B80CF2" w:rsidP="00B80CF2">
      <w:pPr>
        <w:ind w:right="-613"/>
        <w:rPr>
          <w:rFonts w:ascii="Arial" w:hAnsi="Arial" w:cs="Arial"/>
          <w:b/>
          <w:bCs/>
          <w:color w:val="000000" w:themeColor="text1"/>
          <w:sz w:val="24"/>
          <w:szCs w:val="24"/>
        </w:rPr>
      </w:pPr>
      <w:r w:rsidRPr="00F53FAB">
        <w:rPr>
          <w:rFonts w:ascii="Arial" w:hAnsi="Arial" w:cs="Arial"/>
          <w:b/>
          <w:bCs/>
          <w:color w:val="000000" w:themeColor="text1"/>
          <w:sz w:val="24"/>
          <w:szCs w:val="24"/>
        </w:rPr>
        <w:t>Module 9 Inclusive Education</w:t>
      </w:r>
    </w:p>
    <w:p w14:paraId="3903FA08" w14:textId="77777777" w:rsidR="00B80CF2" w:rsidRPr="00F53FAB" w:rsidRDefault="00B80CF2" w:rsidP="00B80CF2">
      <w:pPr>
        <w:autoSpaceDE w:val="0"/>
        <w:autoSpaceDN w:val="0"/>
        <w:adjustRightInd w:val="0"/>
        <w:spacing w:after="0" w:line="240" w:lineRule="auto"/>
        <w:rPr>
          <w:rFonts w:ascii="Arial" w:hAnsi="Arial" w:cs="Arial"/>
          <w:i/>
          <w:iCs/>
          <w:color w:val="000000" w:themeColor="text1"/>
          <w:sz w:val="24"/>
          <w:szCs w:val="24"/>
        </w:rPr>
      </w:pPr>
      <w:r w:rsidRPr="00F53FAB">
        <w:rPr>
          <w:rFonts w:ascii="Arial" w:hAnsi="Arial" w:cs="Arial"/>
          <w:i/>
          <w:iCs/>
          <w:color w:val="000000" w:themeColor="text1"/>
          <w:sz w:val="24"/>
          <w:szCs w:val="24"/>
        </w:rPr>
        <w:t>9.1 Follow Up activity 9.1</w:t>
      </w:r>
    </w:p>
    <w:p w14:paraId="689BC6C4" w14:textId="77777777" w:rsidR="00B80CF2" w:rsidRPr="00F53FAB" w:rsidRDefault="00B80CF2" w:rsidP="00B80CF2">
      <w:pPr>
        <w:autoSpaceDE w:val="0"/>
        <w:autoSpaceDN w:val="0"/>
        <w:adjustRightInd w:val="0"/>
        <w:spacing w:after="0"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a) Find out what legislation and initiatives to develop inclusive education have been undertaken in your country? </w:t>
      </w:r>
    </w:p>
    <w:p w14:paraId="3B254072" w14:textId="77777777" w:rsidR="00B80CF2" w:rsidRPr="00F53FAB" w:rsidRDefault="00B80CF2" w:rsidP="00B80CF2">
      <w:pPr>
        <w:autoSpaceDE w:val="0"/>
        <w:autoSpaceDN w:val="0"/>
        <w:adjustRightInd w:val="0"/>
        <w:spacing w:after="0"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b) List the main barriers you think have prevented the implementation of Inclusive Education.</w:t>
      </w:r>
    </w:p>
    <w:p w14:paraId="1F2616D4" w14:textId="77777777" w:rsidR="00B80CF2" w:rsidRPr="00F53FAB" w:rsidRDefault="00B80CF2" w:rsidP="00B80CF2">
      <w:pPr>
        <w:spacing w:after="0" w:line="240" w:lineRule="auto"/>
        <w:rPr>
          <w:rFonts w:ascii="Arial" w:hAnsi="Arial" w:cs="Arial"/>
          <w:i/>
          <w:iCs/>
          <w:color w:val="000000" w:themeColor="text1"/>
          <w:sz w:val="24"/>
          <w:szCs w:val="24"/>
        </w:rPr>
      </w:pPr>
      <w:r w:rsidRPr="00F53FAB">
        <w:rPr>
          <w:rFonts w:ascii="Arial" w:hAnsi="Arial" w:cs="Arial"/>
          <w:i/>
          <w:iCs/>
          <w:color w:val="000000" w:themeColor="text1"/>
          <w:sz w:val="24"/>
          <w:szCs w:val="24"/>
        </w:rPr>
        <w:t>9.2 Follow Up Activity 2</w:t>
      </w:r>
    </w:p>
    <w:p w14:paraId="13468C73" w14:textId="12948A2F" w:rsidR="00B80CF2" w:rsidRPr="00F53FAB" w:rsidRDefault="00B80CF2" w:rsidP="00B80CF2">
      <w:pPr>
        <w:spacing w:after="0" w:line="240" w:lineRule="auto"/>
        <w:rPr>
          <w:rFonts w:ascii="Arial" w:hAnsi="Arial" w:cs="Arial"/>
          <w:i/>
          <w:iCs/>
          <w:color w:val="000000" w:themeColor="text1"/>
          <w:sz w:val="24"/>
          <w:szCs w:val="24"/>
        </w:rPr>
      </w:pPr>
      <w:r w:rsidRPr="00F53FAB">
        <w:rPr>
          <w:rFonts w:ascii="Arial" w:hAnsi="Arial" w:cs="Arial"/>
          <w:i/>
          <w:iCs/>
          <w:color w:val="000000" w:themeColor="text1"/>
          <w:sz w:val="24"/>
          <w:szCs w:val="24"/>
        </w:rPr>
        <w:t>a) Explain in your own words and with an example the following forms of education and their impact on disabled students</w:t>
      </w:r>
      <w:proofErr w:type="gramStart"/>
      <w:r w:rsidRPr="00F53FAB">
        <w:rPr>
          <w:rFonts w:ascii="Arial" w:hAnsi="Arial" w:cs="Arial"/>
          <w:i/>
          <w:iCs/>
          <w:color w:val="000000" w:themeColor="text1"/>
          <w:sz w:val="24"/>
          <w:szCs w:val="24"/>
        </w:rPr>
        <w:t>:-</w:t>
      </w:r>
      <w:r w:rsidR="008F439A">
        <w:rPr>
          <w:rFonts w:ascii="Arial" w:hAnsi="Arial" w:cs="Arial"/>
          <w:i/>
          <w:iCs/>
          <w:color w:val="000000" w:themeColor="text1"/>
          <w:sz w:val="24"/>
          <w:szCs w:val="24"/>
        </w:rPr>
        <w:t xml:space="preserve">I </w:t>
      </w:r>
      <w:r w:rsidRPr="00F53FAB">
        <w:rPr>
          <w:rFonts w:ascii="Arial" w:hAnsi="Arial" w:cs="Arial"/>
          <w:i/>
          <w:iCs/>
          <w:color w:val="000000" w:themeColor="text1"/>
          <w:sz w:val="24"/>
          <w:szCs w:val="24"/>
        </w:rPr>
        <w:t>)</w:t>
      </w:r>
      <w:proofErr w:type="gramEnd"/>
      <w:r w:rsidRPr="00F53FAB">
        <w:rPr>
          <w:rFonts w:ascii="Arial" w:hAnsi="Arial" w:cs="Arial"/>
          <w:i/>
          <w:iCs/>
          <w:color w:val="000000" w:themeColor="text1"/>
          <w:sz w:val="24"/>
          <w:szCs w:val="24"/>
        </w:rPr>
        <w:t xml:space="preserve">  Exclusion, ii)  Segregation, iii) Integration and iv) Inclusion.</w:t>
      </w:r>
    </w:p>
    <w:p w14:paraId="0E810B7A" w14:textId="77777777" w:rsidR="00F344CE" w:rsidRDefault="00F344CE" w:rsidP="00B80CF2">
      <w:pPr>
        <w:spacing w:after="0" w:line="240" w:lineRule="auto"/>
        <w:rPr>
          <w:rFonts w:ascii="Arial" w:hAnsi="Arial" w:cs="Arial"/>
          <w:i/>
          <w:iCs/>
          <w:color w:val="000000" w:themeColor="text1"/>
          <w:sz w:val="24"/>
          <w:szCs w:val="24"/>
        </w:rPr>
      </w:pPr>
    </w:p>
    <w:p w14:paraId="6D024B90" w14:textId="77777777" w:rsidR="00F344CE" w:rsidRDefault="00F344CE" w:rsidP="00B80CF2">
      <w:pPr>
        <w:spacing w:after="0" w:line="240" w:lineRule="auto"/>
        <w:rPr>
          <w:rFonts w:ascii="Arial" w:hAnsi="Arial" w:cs="Arial"/>
          <w:i/>
          <w:iCs/>
          <w:color w:val="000000" w:themeColor="text1"/>
          <w:sz w:val="24"/>
          <w:szCs w:val="24"/>
        </w:rPr>
      </w:pPr>
    </w:p>
    <w:p w14:paraId="1486CB8E" w14:textId="07A200B8" w:rsidR="00B80CF2" w:rsidRPr="00F53FAB" w:rsidRDefault="00B80CF2" w:rsidP="00B80CF2">
      <w:pPr>
        <w:spacing w:after="0" w:line="240" w:lineRule="auto"/>
        <w:rPr>
          <w:rFonts w:ascii="Arial" w:hAnsi="Arial" w:cs="Arial"/>
          <w:i/>
          <w:iCs/>
          <w:color w:val="000000" w:themeColor="text1"/>
          <w:sz w:val="24"/>
          <w:szCs w:val="24"/>
        </w:rPr>
      </w:pPr>
      <w:r w:rsidRPr="00F53FAB">
        <w:rPr>
          <w:rFonts w:ascii="Arial" w:hAnsi="Arial" w:cs="Arial"/>
          <w:i/>
          <w:iCs/>
          <w:color w:val="000000" w:themeColor="text1"/>
          <w:sz w:val="24"/>
          <w:szCs w:val="24"/>
        </w:rPr>
        <w:t>b) Explain how the change in thinking from disabled people as objects to subjects with rights has impacted on the way we think disabled children should be educated.</w:t>
      </w:r>
    </w:p>
    <w:p w14:paraId="123BCDC5" w14:textId="77777777" w:rsidR="00B80CF2" w:rsidRPr="00F53FAB" w:rsidRDefault="00B80CF2" w:rsidP="00B80CF2">
      <w:pPr>
        <w:spacing w:after="0" w:line="240" w:lineRule="auto"/>
        <w:rPr>
          <w:rFonts w:ascii="Arial" w:hAnsi="Arial" w:cs="Arial"/>
          <w:i/>
          <w:iCs/>
          <w:color w:val="000000" w:themeColor="text1"/>
          <w:sz w:val="24"/>
          <w:szCs w:val="24"/>
        </w:rPr>
      </w:pPr>
      <w:r w:rsidRPr="00F53FAB">
        <w:rPr>
          <w:rFonts w:ascii="Arial" w:hAnsi="Arial" w:cs="Arial"/>
          <w:i/>
          <w:iCs/>
          <w:color w:val="000000" w:themeColor="text1"/>
          <w:sz w:val="24"/>
          <w:szCs w:val="24"/>
        </w:rPr>
        <w:t xml:space="preserve">Follow up Activities 9.3 &amp; 9.4 </w:t>
      </w:r>
    </w:p>
    <w:p w14:paraId="1B51C779" w14:textId="77777777" w:rsidR="00B80CF2" w:rsidRPr="00F53FAB" w:rsidRDefault="00B80CF2" w:rsidP="00B80CF2">
      <w:pPr>
        <w:spacing w:after="0" w:line="240" w:lineRule="auto"/>
        <w:rPr>
          <w:rFonts w:ascii="Arial" w:hAnsi="Arial" w:cs="Arial"/>
          <w:i/>
          <w:iCs/>
          <w:color w:val="000000" w:themeColor="text1"/>
          <w:sz w:val="24"/>
          <w:szCs w:val="24"/>
        </w:rPr>
      </w:pPr>
      <w:r w:rsidRPr="00F53FAB">
        <w:rPr>
          <w:rFonts w:ascii="Arial" w:hAnsi="Arial" w:cs="Arial"/>
          <w:i/>
          <w:iCs/>
          <w:color w:val="000000" w:themeColor="text1"/>
          <w:sz w:val="24"/>
          <w:szCs w:val="24"/>
        </w:rPr>
        <w:t>9.3 Reproduce the diagram below and in the boxes surrounding the diagram of a school with the main barriers and underneath complete a solution/s from the above section.</w:t>
      </w:r>
    </w:p>
    <w:p w14:paraId="2B5E3CAF" w14:textId="5DC5E6E9" w:rsidR="00B80CF2" w:rsidRDefault="00B80CF2" w:rsidP="00B80CF2">
      <w:pPr>
        <w:spacing w:after="0" w:line="240" w:lineRule="auto"/>
        <w:rPr>
          <w:rFonts w:ascii="Arial" w:hAnsi="Arial" w:cs="Arial"/>
          <w:color w:val="000000" w:themeColor="text1"/>
          <w:sz w:val="24"/>
          <w:szCs w:val="24"/>
        </w:rPr>
      </w:pPr>
    </w:p>
    <w:p w14:paraId="0C385735" w14:textId="77777777" w:rsidR="008F439A" w:rsidRPr="00F53FAB" w:rsidRDefault="008F439A" w:rsidP="00B80CF2">
      <w:pPr>
        <w:spacing w:after="0" w:line="240" w:lineRule="auto"/>
        <w:rPr>
          <w:rFonts w:ascii="Arial" w:hAnsi="Arial" w:cs="Arial"/>
          <w:color w:val="000000" w:themeColor="text1"/>
          <w:sz w:val="24"/>
          <w:szCs w:val="24"/>
        </w:rPr>
      </w:pPr>
    </w:p>
    <w:p w14:paraId="594AC33D" w14:textId="77777777" w:rsidR="00B80CF2" w:rsidRPr="00F53FAB" w:rsidRDefault="00B80CF2" w:rsidP="00B80CF2">
      <w:pPr>
        <w:spacing w:after="0" w:line="240" w:lineRule="auto"/>
        <w:rPr>
          <w:rFonts w:ascii="Arial" w:hAnsi="Arial" w:cs="Arial"/>
          <w:color w:val="000000" w:themeColor="text1"/>
          <w:sz w:val="24"/>
          <w:szCs w:val="24"/>
        </w:rPr>
      </w:pPr>
      <w:r w:rsidRPr="00F53FAB">
        <w:rPr>
          <w:rFonts w:ascii="Arial" w:hAnsi="Arial" w:cs="Arial"/>
          <w:noProof/>
          <w:color w:val="000000" w:themeColor="text1"/>
          <w:sz w:val="24"/>
          <w:szCs w:val="24"/>
        </w:rPr>
        <mc:AlternateContent>
          <mc:Choice Requires="wps">
            <w:drawing>
              <wp:anchor distT="0" distB="0" distL="114300" distR="114300" simplePos="0" relativeHeight="251656704" behindDoc="0" locked="0" layoutInCell="1" allowOverlap="1" wp14:anchorId="437ADD17" wp14:editId="5B809245">
                <wp:simplePos x="0" y="0"/>
                <wp:positionH relativeFrom="column">
                  <wp:posOffset>2425700</wp:posOffset>
                </wp:positionH>
                <wp:positionV relativeFrom="paragraph">
                  <wp:posOffset>8890</wp:posOffset>
                </wp:positionV>
                <wp:extent cx="2178050" cy="1073150"/>
                <wp:effectExtent l="0" t="0" r="12700" b="12700"/>
                <wp:wrapNone/>
                <wp:docPr id="32" name="Text Box 32"/>
                <wp:cNvGraphicFramePr/>
                <a:graphic xmlns:a="http://schemas.openxmlformats.org/drawingml/2006/main">
                  <a:graphicData uri="http://schemas.microsoft.com/office/word/2010/wordprocessingShape">
                    <wps:wsp>
                      <wps:cNvSpPr txBox="1"/>
                      <wps:spPr>
                        <a:xfrm>
                          <a:off x="0" y="0"/>
                          <a:ext cx="2178050" cy="1073150"/>
                        </a:xfrm>
                        <a:prstGeom prst="rect">
                          <a:avLst/>
                        </a:prstGeom>
                        <a:solidFill>
                          <a:sysClr val="window" lastClr="FFFFFF"/>
                        </a:solidFill>
                        <a:ln w="6350">
                          <a:solidFill>
                            <a:prstClr val="black"/>
                          </a:solidFill>
                        </a:ln>
                      </wps:spPr>
                      <wps:txbx>
                        <w:txbxContent>
                          <w:p w14:paraId="21BBC7BB" w14:textId="77777777" w:rsidR="00B80CF2" w:rsidRDefault="00B80CF2" w:rsidP="00B80CF2">
                            <w:r>
                              <w:t>Classroom layout all same desks facing front.</w:t>
                            </w:r>
                          </w:p>
                          <w:p w14:paraId="3BEA1CC3" w14:textId="77777777" w:rsidR="00B80CF2" w:rsidRDefault="00B80CF2" w:rsidP="00B80CF2">
                            <w:r>
                              <w:t>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7ADD17" id="Text Box 32" o:spid="_x0000_s1038" type="#_x0000_t202" style="position:absolute;margin-left:191pt;margin-top:.7pt;width:171.5pt;height:84.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" fillcolor="window" strokeweight=".5pt">
                <v:textbox>
                  <w:txbxContent>
                    <w:p w14:paraId="21BBC7BB" w14:textId="77777777" w:rsidR="00B80CF2" w:rsidRDefault="00B80CF2" w:rsidP="00B80CF2">
                      <w:r>
                        <w:t>Classroom layout all same desks facing front.</w:t>
                      </w:r>
                    </w:p>
                    <w:p w14:paraId="3BEA1CC3" w14:textId="77777777" w:rsidR="00B80CF2" w:rsidRDefault="00B80CF2" w:rsidP="00B80CF2">
                      <w:r>
                        <w:t>Solution</w:t>
                      </w:r>
                    </w:p>
                  </w:txbxContent>
                </v:textbox>
              </v:shape>
            </w:pict>
          </mc:Fallback>
        </mc:AlternateContent>
      </w:r>
      <w:r w:rsidRPr="00F53FAB">
        <w:rPr>
          <w:rFonts w:ascii="Arial" w:hAnsi="Arial" w:cs="Arial"/>
          <w:noProof/>
          <w:color w:val="000000" w:themeColor="text1"/>
          <w:sz w:val="24"/>
          <w:szCs w:val="24"/>
        </w:rPr>
        <mc:AlternateContent>
          <mc:Choice Requires="wps">
            <w:drawing>
              <wp:anchor distT="0" distB="0" distL="114300" distR="114300" simplePos="0" relativeHeight="251655680" behindDoc="0" locked="0" layoutInCell="1" allowOverlap="1" wp14:anchorId="6E7855E1" wp14:editId="19837966">
                <wp:simplePos x="0" y="0"/>
                <wp:positionH relativeFrom="column">
                  <wp:posOffset>88900</wp:posOffset>
                </wp:positionH>
                <wp:positionV relativeFrom="paragraph">
                  <wp:posOffset>8890</wp:posOffset>
                </wp:positionV>
                <wp:extent cx="1866900" cy="1073150"/>
                <wp:effectExtent l="0" t="0" r="19050" b="12700"/>
                <wp:wrapNone/>
                <wp:docPr id="33" name="Text Box 33"/>
                <wp:cNvGraphicFramePr/>
                <a:graphic xmlns:a="http://schemas.openxmlformats.org/drawingml/2006/main">
                  <a:graphicData uri="http://schemas.microsoft.com/office/word/2010/wordprocessingShape">
                    <wps:wsp>
                      <wps:cNvSpPr txBox="1"/>
                      <wps:spPr>
                        <a:xfrm>
                          <a:off x="0" y="0"/>
                          <a:ext cx="1866900" cy="1073150"/>
                        </a:xfrm>
                        <a:prstGeom prst="rect">
                          <a:avLst/>
                        </a:prstGeom>
                        <a:solidFill>
                          <a:sysClr val="window" lastClr="FFFFFF"/>
                        </a:solidFill>
                        <a:ln w="6350">
                          <a:solidFill>
                            <a:prstClr val="black"/>
                          </a:solidFill>
                        </a:ln>
                      </wps:spPr>
                      <wps:txbx>
                        <w:txbxContent>
                          <w:p w14:paraId="7C8EF6C7" w14:textId="77777777" w:rsidR="00B80CF2" w:rsidRDefault="00B80CF2" w:rsidP="00B80CF2">
                            <w:r>
                              <w:t xml:space="preserve">No ramp, hand rail or </w:t>
                            </w:r>
                            <w:proofErr w:type="gramStart"/>
                            <w:r>
                              <w:t>accessible  toilets</w:t>
                            </w:r>
                            <w:proofErr w:type="gramEnd"/>
                            <w:r>
                              <w:t>.</w:t>
                            </w:r>
                          </w:p>
                          <w:p w14:paraId="139E2B8E" w14:textId="77777777" w:rsidR="00B80CF2" w:rsidRDefault="00B80CF2" w:rsidP="00B80CF2">
                            <w:r>
                              <w:t>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7855E1" id="Text Box 33" o:spid="_x0000_s1039" type="#_x0000_t202" style="position:absolute;margin-left:7pt;margin-top:.7pt;width:147pt;height:8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" fillcolor="window" strokeweight=".5pt">
                <v:textbox>
                  <w:txbxContent>
                    <w:p w14:paraId="7C8EF6C7" w14:textId="77777777" w:rsidR="00B80CF2" w:rsidRDefault="00B80CF2" w:rsidP="00B80CF2">
                      <w:r>
                        <w:t xml:space="preserve">No ramp, hand rail or </w:t>
                      </w:r>
                      <w:proofErr w:type="gramStart"/>
                      <w:r>
                        <w:t>accessible  toilets</w:t>
                      </w:r>
                      <w:proofErr w:type="gramEnd"/>
                      <w:r>
                        <w:t>.</w:t>
                      </w:r>
                    </w:p>
                    <w:p w14:paraId="139E2B8E" w14:textId="77777777" w:rsidR="00B80CF2" w:rsidRDefault="00B80CF2" w:rsidP="00B80CF2">
                      <w:r>
                        <w:t>Solution</w:t>
                      </w:r>
                    </w:p>
                  </w:txbxContent>
                </v:textbox>
              </v:shape>
            </w:pict>
          </mc:Fallback>
        </mc:AlternateContent>
      </w:r>
      <w:r w:rsidRPr="00F53FAB">
        <w:rPr>
          <w:rFonts w:ascii="Arial" w:hAnsi="Arial" w:cs="Arial"/>
          <w:noProof/>
          <w:color w:val="000000" w:themeColor="text1"/>
          <w:sz w:val="24"/>
          <w:szCs w:val="24"/>
        </w:rPr>
        <mc:AlternateContent>
          <mc:Choice Requires="wps">
            <w:drawing>
              <wp:anchor distT="0" distB="0" distL="114300" distR="114300" simplePos="0" relativeHeight="251657728" behindDoc="0" locked="0" layoutInCell="1" allowOverlap="1" wp14:anchorId="63D4FDD1" wp14:editId="7D1A2ADE">
                <wp:simplePos x="0" y="0"/>
                <wp:positionH relativeFrom="column">
                  <wp:posOffset>4889500</wp:posOffset>
                </wp:positionH>
                <wp:positionV relativeFrom="paragraph">
                  <wp:posOffset>8890</wp:posOffset>
                </wp:positionV>
                <wp:extent cx="1981200" cy="908050"/>
                <wp:effectExtent l="0" t="0" r="19050" b="25400"/>
                <wp:wrapNone/>
                <wp:docPr id="34" name="Text Box 34"/>
                <wp:cNvGraphicFramePr/>
                <a:graphic xmlns:a="http://schemas.openxmlformats.org/drawingml/2006/main">
                  <a:graphicData uri="http://schemas.microsoft.com/office/word/2010/wordprocessingShape">
                    <wps:wsp>
                      <wps:cNvSpPr txBox="1"/>
                      <wps:spPr>
                        <a:xfrm>
                          <a:off x="0" y="0"/>
                          <a:ext cx="1981200" cy="908050"/>
                        </a:xfrm>
                        <a:prstGeom prst="rect">
                          <a:avLst/>
                        </a:prstGeom>
                        <a:solidFill>
                          <a:sysClr val="window" lastClr="FFFFFF"/>
                        </a:solidFill>
                        <a:ln w="6350">
                          <a:solidFill>
                            <a:prstClr val="black"/>
                          </a:solidFill>
                        </a:ln>
                      </wps:spPr>
                      <wps:txbx>
                        <w:txbxContent>
                          <w:p w14:paraId="4272F6AD" w14:textId="77777777" w:rsidR="00B80CF2" w:rsidRDefault="00B80CF2" w:rsidP="00B80CF2">
                            <w:r>
                              <w:t>No Braille or Sign Language.</w:t>
                            </w:r>
                          </w:p>
                          <w:p w14:paraId="4F6E2297" w14:textId="77777777" w:rsidR="00B80CF2" w:rsidRDefault="00B80CF2" w:rsidP="00B80CF2">
                            <w:r>
                              <w:t>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4FDD1" id="Text Box 34" o:spid="_x0000_s1040" type="#_x0000_t202" style="position:absolute;margin-left:385pt;margin-top:.7pt;width:156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" fillcolor="window" strokeweight=".5pt">
                <v:textbox>
                  <w:txbxContent>
                    <w:p w14:paraId="4272F6AD" w14:textId="77777777" w:rsidR="00B80CF2" w:rsidRDefault="00B80CF2" w:rsidP="00B80CF2">
                      <w:r>
                        <w:t>No Braille or Sign Language.</w:t>
                      </w:r>
                    </w:p>
                    <w:p w14:paraId="4F6E2297" w14:textId="77777777" w:rsidR="00B80CF2" w:rsidRDefault="00B80CF2" w:rsidP="00B80CF2">
                      <w:r>
                        <w:t>Solution</w:t>
                      </w:r>
                    </w:p>
                  </w:txbxContent>
                </v:textbox>
              </v:shape>
            </w:pict>
          </mc:Fallback>
        </mc:AlternateContent>
      </w:r>
    </w:p>
    <w:p w14:paraId="2430E7CF" w14:textId="77777777" w:rsidR="00B80CF2" w:rsidRPr="00F53FAB" w:rsidRDefault="00B80CF2" w:rsidP="00B80CF2">
      <w:pPr>
        <w:spacing w:after="0" w:line="240" w:lineRule="auto"/>
        <w:rPr>
          <w:rFonts w:ascii="Arial" w:hAnsi="Arial" w:cs="Arial"/>
          <w:color w:val="000000" w:themeColor="text1"/>
          <w:sz w:val="24"/>
          <w:szCs w:val="24"/>
        </w:rPr>
      </w:pPr>
    </w:p>
    <w:p w14:paraId="0339B237" w14:textId="77777777" w:rsidR="00B80CF2" w:rsidRPr="00F53FAB" w:rsidRDefault="00B80CF2" w:rsidP="00B80CF2">
      <w:pPr>
        <w:spacing w:after="0" w:line="240" w:lineRule="auto"/>
        <w:rPr>
          <w:rFonts w:ascii="Arial" w:hAnsi="Arial" w:cs="Arial"/>
          <w:color w:val="000000" w:themeColor="text1"/>
          <w:sz w:val="24"/>
          <w:szCs w:val="24"/>
        </w:rPr>
      </w:pPr>
    </w:p>
    <w:p w14:paraId="57769C6E" w14:textId="77777777" w:rsidR="00B80CF2" w:rsidRPr="00F53FAB" w:rsidRDefault="00B80CF2" w:rsidP="00B80CF2">
      <w:pPr>
        <w:spacing w:after="0" w:line="240" w:lineRule="auto"/>
        <w:rPr>
          <w:rFonts w:ascii="Arial" w:hAnsi="Arial" w:cs="Arial"/>
          <w:color w:val="000000" w:themeColor="text1"/>
          <w:sz w:val="24"/>
          <w:szCs w:val="24"/>
        </w:rPr>
      </w:pPr>
    </w:p>
    <w:p w14:paraId="7C5C077E" w14:textId="77777777" w:rsidR="00B80CF2" w:rsidRPr="00F53FAB" w:rsidRDefault="00B80CF2" w:rsidP="00B80CF2">
      <w:pPr>
        <w:spacing w:after="0" w:line="240" w:lineRule="auto"/>
        <w:rPr>
          <w:rFonts w:ascii="Arial" w:hAnsi="Arial" w:cs="Arial"/>
          <w:color w:val="000000" w:themeColor="text1"/>
          <w:sz w:val="24"/>
          <w:szCs w:val="24"/>
        </w:rPr>
      </w:pPr>
    </w:p>
    <w:p w14:paraId="71987451" w14:textId="77777777" w:rsidR="00B80CF2" w:rsidRPr="00F53FAB" w:rsidRDefault="00B80CF2" w:rsidP="00B80CF2">
      <w:pPr>
        <w:spacing w:after="0" w:line="240" w:lineRule="auto"/>
        <w:rPr>
          <w:rFonts w:ascii="Arial" w:hAnsi="Arial" w:cs="Arial"/>
          <w:color w:val="000000" w:themeColor="text1"/>
          <w:sz w:val="24"/>
          <w:szCs w:val="24"/>
        </w:rPr>
      </w:pPr>
    </w:p>
    <w:p w14:paraId="00B337E6" w14:textId="77777777" w:rsidR="00B80CF2" w:rsidRPr="00F53FAB" w:rsidRDefault="00B80CF2" w:rsidP="00B80CF2">
      <w:pPr>
        <w:spacing w:after="0" w:line="240" w:lineRule="auto"/>
        <w:rPr>
          <w:rFonts w:ascii="Arial" w:hAnsi="Arial" w:cs="Arial"/>
          <w:color w:val="000000" w:themeColor="text1"/>
          <w:sz w:val="24"/>
          <w:szCs w:val="24"/>
        </w:rPr>
      </w:pPr>
    </w:p>
    <w:p w14:paraId="76741864" w14:textId="77777777" w:rsidR="00B80CF2" w:rsidRPr="00F53FAB" w:rsidRDefault="00B80CF2" w:rsidP="00B80CF2">
      <w:pPr>
        <w:spacing w:after="0" w:line="240" w:lineRule="auto"/>
        <w:rPr>
          <w:rFonts w:ascii="Arial" w:hAnsi="Arial" w:cs="Arial"/>
          <w:color w:val="000000" w:themeColor="text1"/>
          <w:sz w:val="24"/>
          <w:szCs w:val="24"/>
        </w:rPr>
      </w:pPr>
      <w:r w:rsidRPr="00F53FAB">
        <w:rPr>
          <w:rFonts w:ascii="Arial" w:hAnsi="Arial" w:cs="Arial"/>
          <w:noProof/>
          <w:color w:val="000000" w:themeColor="text1"/>
          <w:sz w:val="24"/>
          <w:szCs w:val="24"/>
        </w:rPr>
        <mc:AlternateContent>
          <mc:Choice Requires="wps">
            <w:drawing>
              <wp:anchor distT="0" distB="0" distL="114300" distR="114300" simplePos="0" relativeHeight="251659776" behindDoc="0" locked="0" layoutInCell="1" allowOverlap="1" wp14:anchorId="6FEB6EB9" wp14:editId="36039496">
                <wp:simplePos x="0" y="0"/>
                <wp:positionH relativeFrom="column">
                  <wp:posOffset>4895850</wp:posOffset>
                </wp:positionH>
                <wp:positionV relativeFrom="paragraph">
                  <wp:posOffset>8890</wp:posOffset>
                </wp:positionV>
                <wp:extent cx="1866900" cy="14097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1866900" cy="1409700"/>
                        </a:xfrm>
                        <a:prstGeom prst="rect">
                          <a:avLst/>
                        </a:prstGeom>
                        <a:solidFill>
                          <a:sysClr val="window" lastClr="FFFFFF"/>
                        </a:solidFill>
                        <a:ln w="6350">
                          <a:solidFill>
                            <a:prstClr val="black"/>
                          </a:solidFill>
                        </a:ln>
                      </wps:spPr>
                      <wps:txbx>
                        <w:txbxContent>
                          <w:p w14:paraId="4401B61F" w14:textId="77777777" w:rsidR="00B80CF2" w:rsidRDefault="00B80CF2" w:rsidP="00B80CF2">
                            <w:r>
                              <w:t>Curriculum does not fit all learners.</w:t>
                            </w:r>
                          </w:p>
                          <w:p w14:paraId="10B4AD5D" w14:textId="77777777" w:rsidR="00B80CF2" w:rsidRDefault="00B80CF2" w:rsidP="00B80CF2">
                            <w:r>
                              <w:t>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EB6EB9" id="Text Box 35" o:spid="_x0000_s1041" type="#_x0000_t202" style="position:absolute;margin-left:385.5pt;margin-top:.7pt;width:147pt;height:111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" fillcolor="window" strokeweight=".5pt">
                <v:textbox>
                  <w:txbxContent>
                    <w:p w14:paraId="4401B61F" w14:textId="77777777" w:rsidR="00B80CF2" w:rsidRDefault="00B80CF2" w:rsidP="00B80CF2">
                      <w:r>
                        <w:t>Curriculum does not fit all learners.</w:t>
                      </w:r>
                    </w:p>
                    <w:p w14:paraId="10B4AD5D" w14:textId="77777777" w:rsidR="00B80CF2" w:rsidRDefault="00B80CF2" w:rsidP="00B80CF2">
                      <w:r>
                        <w:t>Solution</w:t>
                      </w:r>
                    </w:p>
                  </w:txbxContent>
                </v:textbox>
              </v:shape>
            </w:pict>
          </mc:Fallback>
        </mc:AlternateContent>
      </w:r>
      <w:r w:rsidRPr="00F53FAB">
        <w:rPr>
          <w:rFonts w:ascii="Arial" w:hAnsi="Arial" w:cs="Arial"/>
          <w:noProof/>
          <w:color w:val="000000" w:themeColor="text1"/>
          <w:sz w:val="24"/>
          <w:szCs w:val="24"/>
        </w:rPr>
        <mc:AlternateContent>
          <mc:Choice Requires="wps">
            <w:drawing>
              <wp:anchor distT="0" distB="0" distL="114300" distR="114300" simplePos="0" relativeHeight="251658752" behindDoc="0" locked="0" layoutInCell="1" allowOverlap="1" wp14:anchorId="42680F31" wp14:editId="2D1B9654">
                <wp:simplePos x="0" y="0"/>
                <wp:positionH relativeFrom="column">
                  <wp:posOffset>38100</wp:posOffset>
                </wp:positionH>
                <wp:positionV relativeFrom="paragraph">
                  <wp:posOffset>8890</wp:posOffset>
                </wp:positionV>
                <wp:extent cx="1866900" cy="142875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1866900" cy="1428750"/>
                        </a:xfrm>
                        <a:prstGeom prst="rect">
                          <a:avLst/>
                        </a:prstGeom>
                        <a:solidFill>
                          <a:sysClr val="window" lastClr="FFFFFF"/>
                        </a:solidFill>
                        <a:ln w="6350">
                          <a:solidFill>
                            <a:prstClr val="black"/>
                          </a:solidFill>
                        </a:ln>
                      </wps:spPr>
                      <wps:txbx>
                        <w:txbxContent>
                          <w:p w14:paraId="7DB5DA8F" w14:textId="77777777" w:rsidR="00B80CF2" w:rsidRDefault="00B80CF2" w:rsidP="00B80CF2">
                            <w:r>
                              <w:t xml:space="preserve">Children </w:t>
                            </w:r>
                            <w:proofErr w:type="gramStart"/>
                            <w:r>
                              <w:t>not want</w:t>
                            </w:r>
                            <w:proofErr w:type="gramEnd"/>
                            <w:r>
                              <w:t xml:space="preserve"> to work together. </w:t>
                            </w:r>
                          </w:p>
                          <w:p w14:paraId="448E9942" w14:textId="77777777" w:rsidR="00B80CF2" w:rsidRDefault="00B80CF2" w:rsidP="00B80CF2">
                            <w:r>
                              <w:t>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680F31" id="Text Box 36" o:spid="_x0000_s1042" type="#_x0000_t202" style="position:absolute;margin-left:3pt;margin-top:.7pt;width:147pt;height:11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" fillcolor="window" strokeweight=".5pt">
                <v:textbox>
                  <w:txbxContent>
                    <w:p w14:paraId="7DB5DA8F" w14:textId="77777777" w:rsidR="00B80CF2" w:rsidRDefault="00B80CF2" w:rsidP="00B80CF2">
                      <w:r>
                        <w:t xml:space="preserve">Children </w:t>
                      </w:r>
                      <w:proofErr w:type="gramStart"/>
                      <w:r>
                        <w:t>not want</w:t>
                      </w:r>
                      <w:proofErr w:type="gramEnd"/>
                      <w:r>
                        <w:t xml:space="preserve"> to work together. </w:t>
                      </w:r>
                    </w:p>
                    <w:p w14:paraId="448E9942" w14:textId="77777777" w:rsidR="00B80CF2" w:rsidRDefault="00B80CF2" w:rsidP="00B80CF2">
                      <w:r>
                        <w:t>Solution</w:t>
                      </w:r>
                    </w:p>
                  </w:txbxContent>
                </v:textbox>
              </v:shape>
            </w:pict>
          </mc:Fallback>
        </mc:AlternateContent>
      </w:r>
    </w:p>
    <w:p w14:paraId="5ED8AA1D" w14:textId="77777777" w:rsidR="00B80CF2" w:rsidRPr="00F53FAB" w:rsidRDefault="00B80CF2" w:rsidP="00B80CF2">
      <w:pPr>
        <w:spacing w:after="0" w:line="240" w:lineRule="auto"/>
        <w:rPr>
          <w:rFonts w:ascii="Arial" w:hAnsi="Arial" w:cs="Arial"/>
          <w:color w:val="000000" w:themeColor="text1"/>
          <w:sz w:val="24"/>
          <w:szCs w:val="24"/>
        </w:rPr>
      </w:pPr>
      <w:r w:rsidRPr="00F53FAB">
        <w:rPr>
          <w:rFonts w:ascii="Arial" w:hAnsi="Arial" w:cs="Arial"/>
          <w:noProof/>
          <w:color w:val="000000" w:themeColor="text1"/>
          <w:sz w:val="24"/>
          <w:szCs w:val="24"/>
        </w:rPr>
        <w:drawing>
          <wp:anchor distT="0" distB="0" distL="114300" distR="114300" simplePos="0" relativeHeight="251654656" behindDoc="1" locked="0" layoutInCell="1" allowOverlap="1" wp14:anchorId="1662F1F4" wp14:editId="6CE8E485">
            <wp:simplePos x="0" y="0"/>
            <wp:positionH relativeFrom="column">
              <wp:posOffset>2298700</wp:posOffset>
            </wp:positionH>
            <wp:positionV relativeFrom="paragraph">
              <wp:posOffset>75565</wp:posOffset>
            </wp:positionV>
            <wp:extent cx="1819275" cy="1038225"/>
            <wp:effectExtent l="0" t="0" r="9525" b="9525"/>
            <wp:wrapTight wrapText="bothSides">
              <wp:wrapPolygon edited="0">
                <wp:start x="4297" y="0"/>
                <wp:lineTo x="905" y="5549"/>
                <wp:lineTo x="905" y="12683"/>
                <wp:lineTo x="0" y="12683"/>
                <wp:lineTo x="0" y="13872"/>
                <wp:lineTo x="3845" y="19024"/>
                <wp:lineTo x="5202" y="21402"/>
                <wp:lineTo x="5428" y="21402"/>
                <wp:lineTo x="6785" y="21402"/>
                <wp:lineTo x="7012" y="21402"/>
                <wp:lineTo x="21487" y="14268"/>
                <wp:lineTo x="21487" y="13079"/>
                <wp:lineTo x="20582" y="12683"/>
                <wp:lineTo x="21035" y="4360"/>
                <wp:lineTo x="13345" y="0"/>
                <wp:lineTo x="8821" y="0"/>
                <wp:lineTo x="4297" y="0"/>
              </wp:wrapPolygon>
            </wp:wrapTight>
            <wp:docPr id="41" name="Picture 60" descr="A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0" descr="A School"/>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19275" cy="1038225"/>
                    </a:xfrm>
                    <a:prstGeom prst="rect">
                      <a:avLst/>
                    </a:prstGeom>
                    <a:noFill/>
                  </pic:spPr>
                </pic:pic>
              </a:graphicData>
            </a:graphic>
            <wp14:sizeRelH relativeFrom="page">
              <wp14:pctWidth>0</wp14:pctWidth>
            </wp14:sizeRelH>
            <wp14:sizeRelV relativeFrom="page">
              <wp14:pctHeight>0</wp14:pctHeight>
            </wp14:sizeRelV>
          </wp:anchor>
        </w:drawing>
      </w:r>
    </w:p>
    <w:p w14:paraId="39031498" w14:textId="77777777" w:rsidR="00B80CF2" w:rsidRPr="00F53FAB" w:rsidRDefault="00B80CF2" w:rsidP="00B80CF2">
      <w:pPr>
        <w:spacing w:after="0" w:line="240" w:lineRule="auto"/>
        <w:rPr>
          <w:rFonts w:ascii="Arial" w:hAnsi="Arial" w:cs="Arial"/>
          <w:color w:val="000000" w:themeColor="text1"/>
          <w:sz w:val="24"/>
          <w:szCs w:val="24"/>
        </w:rPr>
      </w:pPr>
    </w:p>
    <w:p w14:paraId="4639E0F0" w14:textId="77777777" w:rsidR="00B80CF2" w:rsidRPr="00F53FAB" w:rsidRDefault="00B80CF2" w:rsidP="00B80CF2">
      <w:pPr>
        <w:spacing w:after="0" w:line="240" w:lineRule="auto"/>
        <w:rPr>
          <w:rFonts w:ascii="Arial" w:hAnsi="Arial" w:cs="Arial"/>
          <w:color w:val="000000" w:themeColor="text1"/>
          <w:sz w:val="24"/>
          <w:szCs w:val="24"/>
        </w:rPr>
      </w:pPr>
    </w:p>
    <w:p w14:paraId="3577293C" w14:textId="77777777" w:rsidR="00B80CF2" w:rsidRPr="00F53FAB" w:rsidRDefault="00B80CF2" w:rsidP="00B80CF2">
      <w:pPr>
        <w:spacing w:after="0" w:line="240" w:lineRule="auto"/>
        <w:rPr>
          <w:rFonts w:ascii="Arial" w:hAnsi="Arial" w:cs="Arial"/>
          <w:color w:val="000000" w:themeColor="text1"/>
          <w:sz w:val="24"/>
          <w:szCs w:val="24"/>
        </w:rPr>
      </w:pPr>
    </w:p>
    <w:p w14:paraId="3775B8AA" w14:textId="77777777" w:rsidR="00B80CF2" w:rsidRPr="00F53FAB" w:rsidRDefault="00B80CF2" w:rsidP="00B80CF2">
      <w:pPr>
        <w:spacing w:after="0" w:line="240" w:lineRule="auto"/>
        <w:rPr>
          <w:rFonts w:ascii="Arial" w:hAnsi="Arial" w:cs="Arial"/>
          <w:color w:val="000000" w:themeColor="text1"/>
          <w:sz w:val="24"/>
          <w:szCs w:val="24"/>
        </w:rPr>
      </w:pPr>
    </w:p>
    <w:p w14:paraId="3A3A31BE" w14:textId="77777777" w:rsidR="00B80CF2" w:rsidRPr="00F53FAB" w:rsidRDefault="00B80CF2" w:rsidP="00B80CF2">
      <w:pPr>
        <w:spacing w:after="0" w:line="240" w:lineRule="auto"/>
        <w:rPr>
          <w:rFonts w:ascii="Arial" w:hAnsi="Arial" w:cs="Arial"/>
          <w:color w:val="000000" w:themeColor="text1"/>
          <w:sz w:val="24"/>
          <w:szCs w:val="24"/>
        </w:rPr>
      </w:pPr>
    </w:p>
    <w:p w14:paraId="659313A6" w14:textId="77777777" w:rsidR="00B80CF2" w:rsidRPr="00F53FAB" w:rsidRDefault="00B80CF2" w:rsidP="00B80CF2">
      <w:pPr>
        <w:spacing w:after="0" w:line="240" w:lineRule="auto"/>
        <w:rPr>
          <w:rFonts w:ascii="Arial" w:hAnsi="Arial" w:cs="Arial"/>
          <w:color w:val="000000" w:themeColor="text1"/>
          <w:sz w:val="24"/>
          <w:szCs w:val="24"/>
        </w:rPr>
      </w:pPr>
    </w:p>
    <w:p w14:paraId="5665A809" w14:textId="77777777" w:rsidR="00B80CF2" w:rsidRPr="00F53FAB" w:rsidRDefault="00B80CF2" w:rsidP="00B80CF2">
      <w:pPr>
        <w:spacing w:after="0" w:line="240" w:lineRule="auto"/>
        <w:rPr>
          <w:rFonts w:ascii="Arial" w:hAnsi="Arial" w:cs="Arial"/>
          <w:color w:val="000000" w:themeColor="text1"/>
          <w:sz w:val="24"/>
          <w:szCs w:val="24"/>
        </w:rPr>
      </w:pPr>
    </w:p>
    <w:p w14:paraId="14EC4E38" w14:textId="77777777" w:rsidR="00B80CF2" w:rsidRPr="00F53FAB" w:rsidRDefault="00B80CF2" w:rsidP="00B80CF2">
      <w:pPr>
        <w:spacing w:after="0" w:line="240" w:lineRule="auto"/>
        <w:rPr>
          <w:rFonts w:ascii="Arial" w:hAnsi="Arial" w:cs="Arial"/>
          <w:color w:val="000000" w:themeColor="text1"/>
          <w:sz w:val="24"/>
          <w:szCs w:val="24"/>
        </w:rPr>
      </w:pPr>
      <w:r w:rsidRPr="00F53FAB">
        <w:rPr>
          <w:rFonts w:ascii="Arial" w:hAnsi="Arial" w:cs="Arial"/>
          <w:noProof/>
          <w:color w:val="000000" w:themeColor="text1"/>
          <w:sz w:val="24"/>
          <w:szCs w:val="24"/>
        </w:rPr>
        <mc:AlternateContent>
          <mc:Choice Requires="wps">
            <w:drawing>
              <wp:anchor distT="0" distB="0" distL="114300" distR="114300" simplePos="0" relativeHeight="251665920" behindDoc="0" locked="0" layoutInCell="1" allowOverlap="1" wp14:anchorId="3D93BC13" wp14:editId="67A3052F">
                <wp:simplePos x="0" y="0"/>
                <wp:positionH relativeFrom="column">
                  <wp:posOffset>4806950</wp:posOffset>
                </wp:positionH>
                <wp:positionV relativeFrom="paragraph">
                  <wp:posOffset>144780</wp:posOffset>
                </wp:positionV>
                <wp:extent cx="1866900" cy="1746250"/>
                <wp:effectExtent l="0" t="0" r="19050" b="25400"/>
                <wp:wrapNone/>
                <wp:docPr id="37" name="Text Box 37"/>
                <wp:cNvGraphicFramePr/>
                <a:graphic xmlns:a="http://schemas.openxmlformats.org/drawingml/2006/main">
                  <a:graphicData uri="http://schemas.microsoft.com/office/word/2010/wordprocessingShape">
                    <wps:wsp>
                      <wps:cNvSpPr txBox="1"/>
                      <wps:spPr>
                        <a:xfrm>
                          <a:off x="0" y="0"/>
                          <a:ext cx="1866900" cy="1746250"/>
                        </a:xfrm>
                        <a:prstGeom prst="rect">
                          <a:avLst/>
                        </a:prstGeom>
                        <a:solidFill>
                          <a:sysClr val="window" lastClr="FFFFFF"/>
                        </a:solidFill>
                        <a:ln w="6350">
                          <a:solidFill>
                            <a:prstClr val="black"/>
                          </a:solidFill>
                        </a:ln>
                      </wps:spPr>
                      <wps:txbx>
                        <w:txbxContent>
                          <w:p w14:paraId="14DAE86D" w14:textId="77777777" w:rsidR="00B80CF2" w:rsidRDefault="00B80CF2" w:rsidP="00B80CF2">
                            <w:r>
                              <w:t>Parents don’t think it worth disabled child come to school/stay in school.</w:t>
                            </w:r>
                          </w:p>
                          <w:p w14:paraId="2D136B99" w14:textId="77777777" w:rsidR="00B80CF2" w:rsidRDefault="00B80CF2" w:rsidP="00B80CF2">
                            <w:r>
                              <w:t>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93BC13" id="Text Box 37" o:spid="_x0000_s1043" type="#_x0000_t202" style="position:absolute;margin-left:378.5pt;margin-top:11.4pt;width:147pt;height:137.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" fillcolor="window" strokeweight=".5pt">
                <v:textbox>
                  <w:txbxContent>
                    <w:p w14:paraId="14DAE86D" w14:textId="77777777" w:rsidR="00B80CF2" w:rsidRDefault="00B80CF2" w:rsidP="00B80CF2">
                      <w:r>
                        <w:t>Parents don’t think it worth disabled child come to school/stay in school.</w:t>
                      </w:r>
                    </w:p>
                    <w:p w14:paraId="2D136B99" w14:textId="77777777" w:rsidR="00B80CF2" w:rsidRDefault="00B80CF2" w:rsidP="00B80CF2">
                      <w:r>
                        <w:t>Solution</w:t>
                      </w:r>
                    </w:p>
                  </w:txbxContent>
                </v:textbox>
              </v:shape>
            </w:pict>
          </mc:Fallback>
        </mc:AlternateContent>
      </w:r>
      <w:r w:rsidRPr="00F53FAB">
        <w:rPr>
          <w:rFonts w:ascii="Arial" w:hAnsi="Arial" w:cs="Arial"/>
          <w:noProof/>
          <w:color w:val="000000" w:themeColor="text1"/>
          <w:sz w:val="24"/>
          <w:szCs w:val="24"/>
        </w:rPr>
        <mc:AlternateContent>
          <mc:Choice Requires="wps">
            <w:drawing>
              <wp:anchor distT="0" distB="0" distL="114300" distR="114300" simplePos="0" relativeHeight="251661824" behindDoc="0" locked="0" layoutInCell="1" allowOverlap="1" wp14:anchorId="740AC592" wp14:editId="5C4A68A6">
                <wp:simplePos x="0" y="0"/>
                <wp:positionH relativeFrom="margin">
                  <wp:align>left</wp:align>
                </wp:positionH>
                <wp:positionV relativeFrom="paragraph">
                  <wp:posOffset>189230</wp:posOffset>
                </wp:positionV>
                <wp:extent cx="1866900" cy="158115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1866900" cy="1581150"/>
                        </a:xfrm>
                        <a:prstGeom prst="rect">
                          <a:avLst/>
                        </a:prstGeom>
                        <a:solidFill>
                          <a:sysClr val="window" lastClr="FFFFFF"/>
                        </a:solidFill>
                        <a:ln w="6350">
                          <a:solidFill>
                            <a:prstClr val="black"/>
                          </a:solidFill>
                        </a:ln>
                      </wps:spPr>
                      <wps:txbx>
                        <w:txbxContent>
                          <w:p w14:paraId="5665A916" w14:textId="77777777" w:rsidR="00B80CF2" w:rsidRDefault="00B80CF2" w:rsidP="00B80CF2">
                            <w:r>
                              <w:t>Teachers do not know how to teach inclusively.</w:t>
                            </w:r>
                          </w:p>
                          <w:p w14:paraId="151490C1" w14:textId="77777777" w:rsidR="00B80CF2" w:rsidRDefault="00B80CF2" w:rsidP="00B80CF2">
                            <w:r>
                              <w:t>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0AC592" id="Text Box 38" o:spid="_x0000_s1044" type="#_x0000_t202" style="position:absolute;margin-left:0;margin-top:14.9pt;width:147pt;height:124.5pt;z-index:2516618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" fillcolor="window" strokeweight=".5pt">
                <v:textbox>
                  <w:txbxContent>
                    <w:p w14:paraId="5665A916" w14:textId="77777777" w:rsidR="00B80CF2" w:rsidRDefault="00B80CF2" w:rsidP="00B80CF2">
                      <w:r>
                        <w:t>Teachers do not know how to teach inclusively.</w:t>
                      </w:r>
                    </w:p>
                    <w:p w14:paraId="151490C1" w14:textId="77777777" w:rsidR="00B80CF2" w:rsidRDefault="00B80CF2" w:rsidP="00B80CF2">
                      <w:r>
                        <w:t>Solution</w:t>
                      </w:r>
                    </w:p>
                  </w:txbxContent>
                </v:textbox>
                <w10:wrap anchorx="margin"/>
              </v:shape>
            </w:pict>
          </mc:Fallback>
        </mc:AlternateContent>
      </w:r>
    </w:p>
    <w:p w14:paraId="488171DE" w14:textId="77777777" w:rsidR="00B80CF2" w:rsidRPr="00F53FAB" w:rsidRDefault="00B80CF2" w:rsidP="00B80CF2">
      <w:pPr>
        <w:spacing w:after="0" w:line="240" w:lineRule="auto"/>
        <w:rPr>
          <w:rFonts w:ascii="Arial" w:hAnsi="Arial" w:cs="Arial"/>
          <w:color w:val="000000" w:themeColor="text1"/>
          <w:sz w:val="24"/>
          <w:szCs w:val="24"/>
        </w:rPr>
      </w:pPr>
      <w:r w:rsidRPr="00F53FAB">
        <w:rPr>
          <w:rFonts w:ascii="Arial" w:hAnsi="Arial" w:cs="Arial"/>
          <w:noProof/>
          <w:color w:val="000000" w:themeColor="text1"/>
          <w:sz w:val="24"/>
          <w:szCs w:val="24"/>
        </w:rPr>
        <mc:AlternateContent>
          <mc:Choice Requires="wps">
            <w:drawing>
              <wp:anchor distT="0" distB="0" distL="114300" distR="114300" simplePos="0" relativeHeight="251663872" behindDoc="0" locked="0" layoutInCell="1" allowOverlap="1" wp14:anchorId="2D9D96D3" wp14:editId="11AFF36C">
                <wp:simplePos x="0" y="0"/>
                <wp:positionH relativeFrom="column">
                  <wp:posOffset>2184400</wp:posOffset>
                </wp:positionH>
                <wp:positionV relativeFrom="paragraph">
                  <wp:posOffset>9525</wp:posOffset>
                </wp:positionV>
                <wp:extent cx="1866900" cy="1593850"/>
                <wp:effectExtent l="0" t="0" r="19050" b="25400"/>
                <wp:wrapNone/>
                <wp:docPr id="39" name="Text Box 39"/>
                <wp:cNvGraphicFramePr/>
                <a:graphic xmlns:a="http://schemas.openxmlformats.org/drawingml/2006/main">
                  <a:graphicData uri="http://schemas.microsoft.com/office/word/2010/wordprocessingShape">
                    <wps:wsp>
                      <wps:cNvSpPr txBox="1"/>
                      <wps:spPr>
                        <a:xfrm>
                          <a:off x="0" y="0"/>
                          <a:ext cx="1866900" cy="1593850"/>
                        </a:xfrm>
                        <a:prstGeom prst="rect">
                          <a:avLst/>
                        </a:prstGeom>
                        <a:solidFill>
                          <a:sysClr val="window" lastClr="FFFFFF"/>
                        </a:solidFill>
                        <a:ln w="6350">
                          <a:solidFill>
                            <a:prstClr val="black"/>
                          </a:solidFill>
                        </a:ln>
                      </wps:spPr>
                      <wps:txbx>
                        <w:txbxContent>
                          <w:p w14:paraId="531A7C79" w14:textId="77777777" w:rsidR="00B80CF2" w:rsidRDefault="00B80CF2" w:rsidP="00B80CF2">
                            <w:r>
                              <w:t>Disabled children name called and bullied.</w:t>
                            </w:r>
                          </w:p>
                          <w:p w14:paraId="3A2619C8" w14:textId="77777777" w:rsidR="00B80CF2" w:rsidRDefault="00B80CF2" w:rsidP="00B80CF2">
                            <w:r>
                              <w:t>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9D96D3" id="Text Box 39" o:spid="_x0000_s1045" type="#_x0000_t202" style="position:absolute;margin-left:172pt;margin-top:.75pt;width:147pt;height:125.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" fillcolor="window" strokeweight=".5pt">
                <v:textbox>
                  <w:txbxContent>
                    <w:p w14:paraId="531A7C79" w14:textId="77777777" w:rsidR="00B80CF2" w:rsidRDefault="00B80CF2" w:rsidP="00B80CF2">
                      <w:r>
                        <w:t>Disabled children name called and bullied.</w:t>
                      </w:r>
                    </w:p>
                    <w:p w14:paraId="3A2619C8" w14:textId="77777777" w:rsidR="00B80CF2" w:rsidRDefault="00B80CF2" w:rsidP="00B80CF2">
                      <w:r>
                        <w:t>Solution</w:t>
                      </w:r>
                    </w:p>
                  </w:txbxContent>
                </v:textbox>
              </v:shape>
            </w:pict>
          </mc:Fallback>
        </mc:AlternateContent>
      </w:r>
    </w:p>
    <w:p w14:paraId="28FA1BFB" w14:textId="77777777" w:rsidR="00B80CF2" w:rsidRPr="00F53FAB" w:rsidRDefault="00B80CF2" w:rsidP="00B80CF2">
      <w:pPr>
        <w:spacing w:after="0" w:line="240" w:lineRule="auto"/>
        <w:rPr>
          <w:rFonts w:ascii="Arial" w:hAnsi="Arial" w:cs="Arial"/>
          <w:color w:val="000000" w:themeColor="text1"/>
          <w:sz w:val="24"/>
          <w:szCs w:val="24"/>
        </w:rPr>
      </w:pPr>
    </w:p>
    <w:p w14:paraId="1E1026DB" w14:textId="77777777" w:rsidR="00B80CF2" w:rsidRPr="00F53FAB" w:rsidRDefault="00B80CF2" w:rsidP="00B80CF2">
      <w:pPr>
        <w:spacing w:after="0" w:line="240" w:lineRule="auto"/>
        <w:rPr>
          <w:rFonts w:ascii="Arial" w:hAnsi="Arial" w:cs="Arial"/>
          <w:color w:val="000000" w:themeColor="text1"/>
          <w:sz w:val="24"/>
          <w:szCs w:val="24"/>
        </w:rPr>
      </w:pPr>
    </w:p>
    <w:p w14:paraId="6CAF5BA6" w14:textId="77777777" w:rsidR="00B80CF2" w:rsidRPr="00F53FAB" w:rsidRDefault="00B80CF2" w:rsidP="00B80CF2">
      <w:pPr>
        <w:spacing w:after="0" w:line="240" w:lineRule="auto"/>
        <w:rPr>
          <w:rFonts w:ascii="Arial" w:hAnsi="Arial" w:cs="Arial"/>
          <w:color w:val="000000" w:themeColor="text1"/>
          <w:sz w:val="24"/>
          <w:szCs w:val="24"/>
        </w:rPr>
      </w:pPr>
    </w:p>
    <w:p w14:paraId="1E5BE312" w14:textId="77777777" w:rsidR="00B80CF2" w:rsidRPr="00F53FAB" w:rsidRDefault="00B80CF2" w:rsidP="00B80CF2">
      <w:pPr>
        <w:spacing w:after="0" w:line="240" w:lineRule="auto"/>
        <w:rPr>
          <w:rFonts w:ascii="Arial" w:hAnsi="Arial" w:cs="Arial"/>
          <w:color w:val="000000" w:themeColor="text1"/>
          <w:sz w:val="24"/>
          <w:szCs w:val="24"/>
        </w:rPr>
      </w:pPr>
    </w:p>
    <w:p w14:paraId="4622F571" w14:textId="77777777" w:rsidR="00B80CF2" w:rsidRPr="00F53FAB" w:rsidRDefault="00B80CF2" w:rsidP="00B80CF2">
      <w:pPr>
        <w:spacing w:after="0" w:line="240" w:lineRule="auto"/>
        <w:rPr>
          <w:rFonts w:ascii="Arial" w:hAnsi="Arial" w:cs="Arial"/>
          <w:color w:val="000000" w:themeColor="text1"/>
          <w:sz w:val="24"/>
          <w:szCs w:val="24"/>
        </w:rPr>
      </w:pPr>
    </w:p>
    <w:p w14:paraId="462EC9F7" w14:textId="77777777" w:rsidR="00B80CF2" w:rsidRPr="00F53FAB" w:rsidRDefault="00B80CF2" w:rsidP="00B80CF2">
      <w:pPr>
        <w:spacing w:after="0" w:line="240" w:lineRule="auto"/>
        <w:rPr>
          <w:rFonts w:ascii="Arial" w:hAnsi="Arial" w:cs="Arial"/>
          <w:color w:val="000000" w:themeColor="text1"/>
          <w:sz w:val="24"/>
          <w:szCs w:val="24"/>
        </w:rPr>
      </w:pPr>
    </w:p>
    <w:p w14:paraId="0C06E160" w14:textId="77777777" w:rsidR="00B80CF2" w:rsidRPr="00F53FAB" w:rsidRDefault="00B80CF2" w:rsidP="00B80CF2">
      <w:pPr>
        <w:spacing w:after="0" w:line="240" w:lineRule="auto"/>
        <w:rPr>
          <w:rFonts w:ascii="Arial" w:hAnsi="Arial" w:cs="Arial"/>
          <w:color w:val="000000" w:themeColor="text1"/>
          <w:sz w:val="24"/>
          <w:szCs w:val="24"/>
        </w:rPr>
      </w:pPr>
    </w:p>
    <w:p w14:paraId="7F00CEC7" w14:textId="77777777" w:rsidR="00B80CF2" w:rsidRPr="00F53FAB" w:rsidRDefault="00B80CF2" w:rsidP="00B80CF2">
      <w:pPr>
        <w:spacing w:after="0" w:line="240" w:lineRule="auto"/>
        <w:rPr>
          <w:rFonts w:ascii="Arial" w:hAnsi="Arial" w:cs="Arial"/>
          <w:color w:val="000000" w:themeColor="text1"/>
          <w:sz w:val="24"/>
          <w:szCs w:val="24"/>
        </w:rPr>
      </w:pPr>
    </w:p>
    <w:p w14:paraId="5D099D41" w14:textId="77777777" w:rsidR="00B80CF2" w:rsidRPr="00F53FAB" w:rsidRDefault="00B80CF2" w:rsidP="00B80CF2">
      <w:pPr>
        <w:spacing w:after="0" w:line="240" w:lineRule="auto"/>
        <w:rPr>
          <w:rFonts w:ascii="Arial" w:hAnsi="Arial" w:cs="Arial"/>
          <w:i/>
          <w:iCs/>
          <w:color w:val="000000" w:themeColor="text1"/>
          <w:sz w:val="24"/>
          <w:szCs w:val="24"/>
        </w:rPr>
      </w:pPr>
    </w:p>
    <w:p w14:paraId="54E2B548" w14:textId="77777777" w:rsidR="00B80CF2" w:rsidRPr="00F53FAB" w:rsidRDefault="00B80CF2" w:rsidP="00B80CF2">
      <w:pPr>
        <w:spacing w:after="0" w:line="240" w:lineRule="auto"/>
        <w:rPr>
          <w:rFonts w:ascii="Arial" w:hAnsi="Arial" w:cs="Arial"/>
          <w:i/>
          <w:iCs/>
          <w:color w:val="000000" w:themeColor="text1"/>
          <w:sz w:val="24"/>
          <w:szCs w:val="24"/>
        </w:rPr>
      </w:pPr>
      <w:r w:rsidRPr="00F53FAB">
        <w:rPr>
          <w:rFonts w:ascii="Arial" w:hAnsi="Arial" w:cs="Arial"/>
          <w:i/>
          <w:iCs/>
          <w:color w:val="000000" w:themeColor="text1"/>
          <w:sz w:val="24"/>
          <w:szCs w:val="24"/>
        </w:rPr>
        <w:t>9.4 Write a letter to a local headteacher explaining the difference between integration and inclusion.</w:t>
      </w:r>
    </w:p>
    <w:p w14:paraId="18516FDD" w14:textId="77777777" w:rsidR="00B80CF2" w:rsidRPr="00F53FAB" w:rsidRDefault="00B80CF2" w:rsidP="00B80CF2">
      <w:pPr>
        <w:tabs>
          <w:tab w:val="left" w:pos="1260"/>
        </w:tabs>
        <w:rPr>
          <w:rFonts w:ascii="Arial" w:hAnsi="Arial" w:cs="Arial"/>
          <w:i/>
          <w:iCs/>
          <w:color w:val="000000" w:themeColor="text1"/>
          <w:sz w:val="24"/>
          <w:szCs w:val="24"/>
        </w:rPr>
      </w:pPr>
      <w:r w:rsidRPr="00F53FAB">
        <w:rPr>
          <w:rFonts w:ascii="Arial" w:hAnsi="Arial" w:cs="Arial"/>
          <w:i/>
          <w:iCs/>
          <w:color w:val="000000" w:themeColor="text1"/>
          <w:sz w:val="24"/>
          <w:szCs w:val="24"/>
        </w:rPr>
        <w:t xml:space="preserve">Follow Up Activity 9.5 </w:t>
      </w:r>
    </w:p>
    <w:p w14:paraId="073D298F"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9.5 What do you think are the main barriers preventing the development of inclusive education in your country? [You may wish to read relevant country examples in Appendix A].</w:t>
      </w:r>
    </w:p>
    <w:p w14:paraId="5070163C" w14:textId="77777777"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9.6 Having viewed the filmed/written examples of inclusion working across different Commonwealth countries suggest 5 practical solutions with at least one at a national, </w:t>
      </w:r>
      <w:proofErr w:type="gramStart"/>
      <w:r w:rsidRPr="00F53FAB">
        <w:rPr>
          <w:rFonts w:ascii="Arial" w:eastAsia="Times New Roman" w:hAnsi="Arial" w:cs="Arial"/>
          <w:i/>
          <w:iCs/>
          <w:color w:val="000000" w:themeColor="text1"/>
          <w:sz w:val="24"/>
          <w:szCs w:val="24"/>
          <w:lang w:eastAsia="en-GB"/>
        </w:rPr>
        <w:t>regional</w:t>
      </w:r>
      <w:proofErr w:type="gramEnd"/>
      <w:r w:rsidRPr="00F53FAB">
        <w:rPr>
          <w:rFonts w:ascii="Arial" w:eastAsia="Times New Roman" w:hAnsi="Arial" w:cs="Arial"/>
          <w:i/>
          <w:iCs/>
          <w:color w:val="000000" w:themeColor="text1"/>
          <w:sz w:val="24"/>
          <w:szCs w:val="24"/>
          <w:lang w:eastAsia="en-GB"/>
        </w:rPr>
        <w:t xml:space="preserve"> and school level and say why you think these are effective ways of developing inclusive education for disabled students.</w:t>
      </w:r>
    </w:p>
    <w:p w14:paraId="7711D9FB" w14:textId="77777777" w:rsidR="00B80CF2" w:rsidRPr="00F53FAB" w:rsidRDefault="00B80CF2" w:rsidP="00B80CF2">
      <w:pPr>
        <w:autoSpaceDE w:val="0"/>
        <w:autoSpaceDN w:val="0"/>
        <w:adjustRightInd w:val="0"/>
        <w:spacing w:after="0" w:line="240" w:lineRule="auto"/>
        <w:rPr>
          <w:rFonts w:ascii="Arial" w:hAnsi="Arial" w:cs="Arial"/>
          <w:b/>
          <w:bCs/>
          <w:i/>
          <w:iCs/>
          <w:color w:val="000000" w:themeColor="text1"/>
          <w:sz w:val="24"/>
          <w:szCs w:val="24"/>
        </w:rPr>
      </w:pPr>
      <w:r w:rsidRPr="00F53FAB">
        <w:rPr>
          <w:rFonts w:ascii="Arial" w:eastAsia="Calibri" w:hAnsi="Arial" w:cs="Arial"/>
          <w:b/>
          <w:bCs/>
          <w:color w:val="000000" w:themeColor="text1"/>
          <w:sz w:val="24"/>
          <w:szCs w:val="24"/>
        </w:rPr>
        <w:t>Module 10 Disabled Women and Girls</w:t>
      </w:r>
    </w:p>
    <w:p w14:paraId="02E45864" w14:textId="77777777" w:rsidR="00B80CF2" w:rsidRPr="00F53FAB" w:rsidRDefault="00B80CF2" w:rsidP="00B80CF2">
      <w:pPr>
        <w:autoSpaceDE w:val="0"/>
        <w:autoSpaceDN w:val="0"/>
        <w:adjustRightInd w:val="0"/>
        <w:spacing w:line="241" w:lineRule="atLeast"/>
        <w:rPr>
          <w:rFonts w:ascii="Arial" w:eastAsia="Calibri" w:hAnsi="Arial" w:cs="Arial"/>
          <w:i/>
          <w:iCs/>
          <w:color w:val="000000" w:themeColor="text1"/>
          <w:sz w:val="24"/>
          <w:szCs w:val="24"/>
          <w:lang w:val="en-US"/>
        </w:rPr>
      </w:pPr>
      <w:r w:rsidRPr="00F53FAB">
        <w:rPr>
          <w:rFonts w:ascii="Arial" w:eastAsia="Calibri" w:hAnsi="Arial" w:cs="Arial"/>
          <w:i/>
          <w:iCs/>
          <w:color w:val="000000" w:themeColor="text1"/>
          <w:sz w:val="24"/>
          <w:szCs w:val="24"/>
          <w:lang w:val="en-US"/>
        </w:rPr>
        <w:t xml:space="preserve">Follow up Activity 10. 1 and 10.2  </w:t>
      </w:r>
    </w:p>
    <w:p w14:paraId="0D1F9E84" w14:textId="77777777" w:rsidR="00B80CF2" w:rsidRPr="00F53FAB" w:rsidRDefault="00B80CF2" w:rsidP="00B80CF2">
      <w:pPr>
        <w:spacing w:line="254" w:lineRule="auto"/>
        <w:rPr>
          <w:rFonts w:ascii="Arial" w:eastAsia="Times New Roman" w:hAnsi="Arial" w:cs="Arial"/>
          <w:i/>
          <w:iCs/>
          <w:color w:val="000000" w:themeColor="text1"/>
          <w:sz w:val="24"/>
          <w:szCs w:val="24"/>
          <w:lang w:val="en-US"/>
        </w:rPr>
      </w:pPr>
      <w:r w:rsidRPr="00F53FAB">
        <w:rPr>
          <w:rFonts w:ascii="Arial" w:eastAsia="Times New Roman" w:hAnsi="Arial" w:cs="Arial"/>
          <w:i/>
          <w:iCs/>
          <w:color w:val="000000" w:themeColor="text1"/>
          <w:sz w:val="24"/>
          <w:szCs w:val="24"/>
          <w:lang w:val="en-US"/>
        </w:rPr>
        <w:t>10.1. Identify the barriers that disabled women and girls experience in addition to disabled men in your country.</w:t>
      </w:r>
    </w:p>
    <w:p w14:paraId="1110EB8D" w14:textId="77777777" w:rsidR="00B80CF2" w:rsidRPr="00F53FAB" w:rsidRDefault="00B80CF2" w:rsidP="00B80CF2">
      <w:pPr>
        <w:spacing w:line="254" w:lineRule="auto"/>
        <w:rPr>
          <w:rFonts w:ascii="Arial" w:eastAsia="Times New Roman" w:hAnsi="Arial" w:cs="Arial"/>
          <w:i/>
          <w:iCs/>
          <w:color w:val="000000" w:themeColor="text1"/>
          <w:sz w:val="24"/>
          <w:szCs w:val="24"/>
          <w:lang w:val="en-US"/>
        </w:rPr>
      </w:pPr>
      <w:r w:rsidRPr="00F53FAB">
        <w:rPr>
          <w:rFonts w:ascii="Arial" w:eastAsia="Times New Roman" w:hAnsi="Arial" w:cs="Arial"/>
          <w:i/>
          <w:iCs/>
          <w:color w:val="000000" w:themeColor="text1"/>
          <w:sz w:val="24"/>
          <w:szCs w:val="24"/>
          <w:lang w:val="en-US"/>
        </w:rPr>
        <w:t>10.2. Suggest solutions to the barriers in (</w:t>
      </w:r>
      <w:proofErr w:type="spellStart"/>
      <w:r w:rsidRPr="00F53FAB">
        <w:rPr>
          <w:rFonts w:ascii="Arial" w:eastAsia="Times New Roman" w:hAnsi="Arial" w:cs="Arial"/>
          <w:i/>
          <w:iCs/>
          <w:color w:val="000000" w:themeColor="text1"/>
          <w:sz w:val="24"/>
          <w:szCs w:val="24"/>
          <w:lang w:val="en-US"/>
        </w:rPr>
        <w:t>i</w:t>
      </w:r>
      <w:proofErr w:type="spellEnd"/>
      <w:r w:rsidRPr="00F53FAB">
        <w:rPr>
          <w:rFonts w:ascii="Arial" w:eastAsia="Times New Roman" w:hAnsi="Arial" w:cs="Arial"/>
          <w:i/>
          <w:iCs/>
          <w:color w:val="000000" w:themeColor="text1"/>
          <w:sz w:val="24"/>
          <w:szCs w:val="24"/>
          <w:lang w:val="en-US"/>
        </w:rPr>
        <w:t>) and describe how they could be brought about.</w:t>
      </w:r>
    </w:p>
    <w:p w14:paraId="5129302B" w14:textId="77777777" w:rsidR="00B80CF2" w:rsidRPr="00F53FAB" w:rsidRDefault="00B80CF2" w:rsidP="00B80CF2">
      <w:pPr>
        <w:spacing w:line="254" w:lineRule="auto"/>
        <w:rPr>
          <w:rFonts w:ascii="Arial" w:eastAsia="Times New Roman" w:hAnsi="Arial" w:cs="Arial"/>
          <w:i/>
          <w:iCs/>
          <w:color w:val="000000" w:themeColor="text1"/>
          <w:sz w:val="24"/>
          <w:szCs w:val="24"/>
          <w:lang w:val="en-US" w:eastAsia="en-GB"/>
        </w:rPr>
      </w:pPr>
      <w:r w:rsidRPr="00F53FAB">
        <w:rPr>
          <w:rFonts w:ascii="Arial" w:eastAsia="Times New Roman" w:hAnsi="Arial" w:cs="Arial"/>
          <w:i/>
          <w:iCs/>
          <w:color w:val="000000" w:themeColor="text1"/>
          <w:sz w:val="24"/>
          <w:szCs w:val="24"/>
          <w:lang w:val="en-US" w:eastAsia="en-GB"/>
        </w:rPr>
        <w:t>Follow Up Activity 10.3</w:t>
      </w:r>
    </w:p>
    <w:p w14:paraId="6349BDEF" w14:textId="77777777" w:rsidR="00F344CE" w:rsidRDefault="00F344CE" w:rsidP="00B80CF2">
      <w:pPr>
        <w:spacing w:line="254" w:lineRule="auto"/>
        <w:rPr>
          <w:rFonts w:ascii="Arial" w:eastAsia="Times New Roman" w:hAnsi="Arial" w:cs="Arial"/>
          <w:i/>
          <w:iCs/>
          <w:color w:val="000000" w:themeColor="text1"/>
          <w:sz w:val="24"/>
          <w:szCs w:val="24"/>
          <w:lang w:val="en-US"/>
        </w:rPr>
      </w:pPr>
    </w:p>
    <w:p w14:paraId="3429B5CE" w14:textId="3E65D283" w:rsidR="00B80CF2" w:rsidRPr="00F53FAB" w:rsidRDefault="00B80CF2" w:rsidP="00B80CF2">
      <w:pPr>
        <w:spacing w:line="254" w:lineRule="auto"/>
        <w:rPr>
          <w:rFonts w:ascii="Arial" w:eastAsia="Times New Roman" w:hAnsi="Arial" w:cs="Arial"/>
          <w:i/>
          <w:iCs/>
          <w:color w:val="000000" w:themeColor="text1"/>
          <w:sz w:val="24"/>
          <w:szCs w:val="24"/>
          <w:lang w:val="en-US"/>
        </w:rPr>
      </w:pPr>
      <w:r w:rsidRPr="00F53FAB">
        <w:rPr>
          <w:rFonts w:ascii="Arial" w:eastAsia="Times New Roman" w:hAnsi="Arial" w:cs="Arial"/>
          <w:i/>
          <w:iCs/>
          <w:color w:val="000000" w:themeColor="text1"/>
          <w:sz w:val="24"/>
          <w:szCs w:val="24"/>
          <w:lang w:val="en-US"/>
        </w:rPr>
        <w:t>10.</w:t>
      </w:r>
      <w:r w:rsidR="008F439A" w:rsidRPr="00F53FAB">
        <w:rPr>
          <w:rFonts w:ascii="Arial" w:eastAsia="Times New Roman" w:hAnsi="Arial" w:cs="Arial"/>
          <w:i/>
          <w:iCs/>
          <w:color w:val="000000" w:themeColor="text1"/>
          <w:sz w:val="24"/>
          <w:szCs w:val="24"/>
          <w:lang w:val="en-US"/>
        </w:rPr>
        <w:t>3. Identify</w:t>
      </w:r>
      <w:r w:rsidRPr="00F53FAB">
        <w:rPr>
          <w:rFonts w:ascii="Arial" w:eastAsia="Times New Roman" w:hAnsi="Arial" w:cs="Arial"/>
          <w:i/>
          <w:iCs/>
          <w:color w:val="000000" w:themeColor="text1"/>
          <w:sz w:val="24"/>
          <w:szCs w:val="24"/>
          <w:lang w:val="en-US"/>
        </w:rPr>
        <w:t xml:space="preserve"> the amount for gender-based violence in general and for disabled women in your country or district. Explain the measures that should be implemented to reduce gender-based violence for all women and for disabled women.</w:t>
      </w:r>
    </w:p>
    <w:p w14:paraId="58123EFA" w14:textId="567BFBC0" w:rsidR="008F439A" w:rsidRDefault="00B80CF2" w:rsidP="00442204">
      <w:pPr>
        <w:spacing w:after="200" w:line="240" w:lineRule="auto"/>
        <w:rPr>
          <w:rFonts w:ascii="Arial" w:eastAsia="Times New Roman" w:hAnsi="Arial" w:cs="Arial"/>
          <w:i/>
          <w:iCs/>
          <w:color w:val="000000" w:themeColor="text1"/>
          <w:sz w:val="24"/>
          <w:szCs w:val="24"/>
          <w:lang w:val="en-US" w:eastAsia="en-GB"/>
        </w:rPr>
      </w:pPr>
      <w:r w:rsidRPr="00F53FAB">
        <w:rPr>
          <w:rFonts w:ascii="Arial" w:eastAsia="Times New Roman" w:hAnsi="Arial" w:cs="Arial"/>
          <w:i/>
          <w:iCs/>
          <w:color w:val="000000" w:themeColor="text1"/>
          <w:sz w:val="24"/>
          <w:szCs w:val="24"/>
          <w:lang w:val="en-US" w:eastAsia="en-GB"/>
        </w:rPr>
        <w:t>Follow Up Activity 10.4</w:t>
      </w:r>
    </w:p>
    <w:p w14:paraId="3F432FD8" w14:textId="1305407C" w:rsidR="00B80CF2" w:rsidRPr="00F53FAB" w:rsidRDefault="00B80CF2" w:rsidP="00B80CF2">
      <w:pPr>
        <w:spacing w:line="254" w:lineRule="auto"/>
        <w:rPr>
          <w:rFonts w:ascii="Arial" w:eastAsia="Times New Roman" w:hAnsi="Arial" w:cs="Arial"/>
          <w:i/>
          <w:iCs/>
          <w:color w:val="000000" w:themeColor="text1"/>
          <w:sz w:val="24"/>
          <w:szCs w:val="24"/>
          <w:lang w:val="en-US"/>
        </w:rPr>
      </w:pPr>
      <w:r w:rsidRPr="00F53FAB">
        <w:rPr>
          <w:rFonts w:ascii="Arial" w:eastAsia="Times New Roman" w:hAnsi="Arial" w:cs="Arial"/>
          <w:i/>
          <w:iCs/>
          <w:color w:val="000000" w:themeColor="text1"/>
          <w:sz w:val="24"/>
          <w:szCs w:val="24"/>
          <w:lang w:val="en-US"/>
        </w:rPr>
        <w:t>10.4.</w:t>
      </w:r>
      <w:r w:rsidR="00282239">
        <w:rPr>
          <w:rFonts w:ascii="Arial" w:eastAsia="Times New Roman" w:hAnsi="Arial" w:cs="Arial"/>
          <w:i/>
          <w:iCs/>
          <w:color w:val="000000" w:themeColor="text1"/>
          <w:sz w:val="24"/>
          <w:szCs w:val="24"/>
          <w:lang w:val="en-US"/>
        </w:rPr>
        <w:t xml:space="preserve"> </w:t>
      </w:r>
      <w:r w:rsidRPr="00F53FAB">
        <w:rPr>
          <w:rFonts w:ascii="Arial" w:eastAsia="Times New Roman" w:hAnsi="Arial" w:cs="Arial"/>
          <w:i/>
          <w:iCs/>
          <w:color w:val="000000" w:themeColor="text1"/>
          <w:sz w:val="24"/>
          <w:szCs w:val="24"/>
          <w:lang w:val="en-US"/>
        </w:rPr>
        <w:t>Identify</w:t>
      </w:r>
      <w:r w:rsidR="00282239">
        <w:rPr>
          <w:rFonts w:ascii="Arial" w:eastAsia="Times New Roman" w:hAnsi="Arial" w:cs="Arial"/>
          <w:i/>
          <w:iCs/>
          <w:color w:val="000000" w:themeColor="text1"/>
          <w:sz w:val="24"/>
          <w:szCs w:val="24"/>
          <w:lang w:val="en-US"/>
        </w:rPr>
        <w:t xml:space="preserve"> </w:t>
      </w:r>
      <w:r w:rsidRPr="00F53FAB">
        <w:rPr>
          <w:rFonts w:ascii="Arial" w:eastAsia="Times New Roman" w:hAnsi="Arial" w:cs="Arial"/>
          <w:i/>
          <w:iCs/>
          <w:color w:val="000000" w:themeColor="text1"/>
          <w:sz w:val="24"/>
          <w:szCs w:val="24"/>
          <w:lang w:val="en-US"/>
        </w:rPr>
        <w:t>5 barriers to disabled women in your country having access to Sexual and Reproductive Health. Design service proposals that would minimise these barriers and identify the key arguments for a campaign to achieve this level of SRH services for disabled women and girls.</w:t>
      </w:r>
    </w:p>
    <w:p w14:paraId="0F8F38A7" w14:textId="77777777" w:rsidR="00B80CF2" w:rsidRPr="00F53FAB" w:rsidRDefault="00B80CF2" w:rsidP="00B80CF2">
      <w:pPr>
        <w:spacing w:before="100" w:beforeAutospacing="1" w:after="100" w:afterAutospacing="1" w:line="240" w:lineRule="auto"/>
        <w:rPr>
          <w:rFonts w:ascii="Arial" w:eastAsia="Times New Roman" w:hAnsi="Arial" w:cs="Arial"/>
          <w:i/>
          <w:iCs/>
          <w:color w:val="000000" w:themeColor="text1"/>
          <w:sz w:val="24"/>
          <w:szCs w:val="24"/>
          <w:lang w:val="en-US" w:eastAsia="en-GB"/>
        </w:rPr>
      </w:pPr>
      <w:r w:rsidRPr="00F53FAB">
        <w:rPr>
          <w:rFonts w:ascii="Arial" w:eastAsia="Times New Roman" w:hAnsi="Arial" w:cs="Arial"/>
          <w:i/>
          <w:iCs/>
          <w:color w:val="000000" w:themeColor="text1"/>
          <w:sz w:val="24"/>
          <w:szCs w:val="24"/>
          <w:lang w:val="en-US" w:eastAsia="en-GB"/>
        </w:rPr>
        <w:t>Follow Up Activity 10.5</w:t>
      </w:r>
    </w:p>
    <w:p w14:paraId="047D2794" w14:textId="77777777" w:rsidR="00B80CF2" w:rsidRPr="00F53FAB" w:rsidRDefault="00B80CF2" w:rsidP="00B80CF2">
      <w:pPr>
        <w:spacing w:before="100" w:beforeAutospacing="1" w:after="100" w:afterAutospacing="1" w:line="240" w:lineRule="auto"/>
        <w:rPr>
          <w:rFonts w:ascii="Arial" w:eastAsia="Times New Roman" w:hAnsi="Arial" w:cs="Arial"/>
          <w:i/>
          <w:iCs/>
          <w:color w:val="000000" w:themeColor="text1"/>
          <w:sz w:val="24"/>
          <w:szCs w:val="24"/>
          <w:lang w:val="en-US" w:eastAsia="en-GB"/>
        </w:rPr>
      </w:pPr>
      <w:r w:rsidRPr="00F53FAB">
        <w:rPr>
          <w:rFonts w:ascii="Arial" w:eastAsia="Times New Roman" w:hAnsi="Arial" w:cs="Arial"/>
          <w:i/>
          <w:iCs/>
          <w:color w:val="000000" w:themeColor="text1"/>
          <w:sz w:val="24"/>
          <w:szCs w:val="24"/>
          <w:lang w:val="en-US"/>
        </w:rPr>
        <w:t>10.5. Examine the differential data between disabled women and men in the Course Book and write a letter to a newspaper or an internet post putting forward the data and making arguments as to why this inequality should be challenged.</w:t>
      </w:r>
    </w:p>
    <w:p w14:paraId="50640220" w14:textId="50FFE515" w:rsidR="00B80CF2" w:rsidRPr="00F53FAB" w:rsidRDefault="00B80CF2" w:rsidP="00B80CF2">
      <w:pPr>
        <w:shd w:val="clear" w:color="auto" w:fill="FFFFFF"/>
        <w:spacing w:after="200" w:line="276" w:lineRule="auto"/>
        <w:textAlignment w:val="baseline"/>
        <w:rPr>
          <w:rFonts w:ascii="Arial" w:eastAsia="Times New Roman" w:hAnsi="Arial" w:cs="Arial"/>
          <w:i/>
          <w:iCs/>
          <w:color w:val="000000" w:themeColor="text1"/>
          <w:sz w:val="24"/>
          <w:szCs w:val="24"/>
          <w:lang w:val="en-US" w:eastAsia="en-GB"/>
        </w:rPr>
      </w:pPr>
      <w:r w:rsidRPr="00F53FAB">
        <w:rPr>
          <w:rFonts w:ascii="Arial" w:eastAsia="Times New Roman" w:hAnsi="Arial" w:cs="Arial"/>
          <w:i/>
          <w:iCs/>
          <w:color w:val="000000" w:themeColor="text1"/>
          <w:sz w:val="24"/>
          <w:szCs w:val="24"/>
          <w:lang w:val="en-US" w:eastAsia="en-GB"/>
        </w:rPr>
        <w:t>Follow Up Activity10.</w:t>
      </w:r>
      <w:proofErr w:type="gramStart"/>
      <w:r w:rsidRPr="00F53FAB">
        <w:rPr>
          <w:rFonts w:ascii="Arial" w:eastAsia="Times New Roman" w:hAnsi="Arial" w:cs="Arial"/>
          <w:i/>
          <w:iCs/>
          <w:color w:val="000000" w:themeColor="text1"/>
          <w:sz w:val="24"/>
          <w:szCs w:val="24"/>
          <w:lang w:val="en-US" w:eastAsia="en-GB"/>
        </w:rPr>
        <w:t>6 .</w:t>
      </w:r>
      <w:proofErr w:type="gramEnd"/>
    </w:p>
    <w:p w14:paraId="27B269A8" w14:textId="77777777" w:rsidR="00B80CF2" w:rsidRPr="00F53FAB" w:rsidRDefault="00B80CF2" w:rsidP="00B80CF2">
      <w:pPr>
        <w:shd w:val="clear" w:color="auto" w:fill="FFFFFF"/>
        <w:spacing w:after="200" w:line="276" w:lineRule="auto"/>
        <w:textAlignment w:val="baseline"/>
        <w:rPr>
          <w:rFonts w:ascii="Arial" w:eastAsia="Times New Roman" w:hAnsi="Arial" w:cs="Arial"/>
          <w:i/>
          <w:iCs/>
          <w:color w:val="000000" w:themeColor="text1"/>
          <w:sz w:val="24"/>
          <w:szCs w:val="24"/>
          <w:lang w:val="en-US" w:eastAsia="en-GB"/>
        </w:rPr>
      </w:pPr>
      <w:r w:rsidRPr="00F53FAB">
        <w:rPr>
          <w:rFonts w:ascii="Arial" w:eastAsia="Times New Roman" w:hAnsi="Arial" w:cs="Arial"/>
          <w:i/>
          <w:iCs/>
          <w:color w:val="000000" w:themeColor="text1"/>
          <w:sz w:val="24"/>
          <w:szCs w:val="24"/>
          <w:lang w:val="en-US" w:eastAsia="en-GB"/>
        </w:rPr>
        <w:t>10.6. Having read through the examples of disabled girls and women mobilization to campaign around issues that particularly impact upon them, make a list of what you consider the key elements of organising such a campaign.</w:t>
      </w:r>
    </w:p>
    <w:p w14:paraId="028C1851" w14:textId="00B6B27A" w:rsidR="00B80CF2" w:rsidRPr="00F53FAB" w:rsidRDefault="00282239" w:rsidP="00B80CF2">
      <w:pPr>
        <w:rPr>
          <w:rFonts w:ascii="Arial" w:hAnsi="Arial" w:cs="Arial"/>
          <w:b/>
          <w:bCs/>
          <w:noProof/>
          <w:color w:val="000000" w:themeColor="text1"/>
          <w:sz w:val="24"/>
          <w:szCs w:val="24"/>
        </w:rPr>
      </w:pPr>
      <w:r>
        <w:rPr>
          <w:rFonts w:ascii="Arial" w:hAnsi="Arial" w:cs="Arial"/>
          <w:b/>
          <w:bCs/>
          <w:color w:val="000000" w:themeColor="text1"/>
          <w:sz w:val="24"/>
          <w:szCs w:val="24"/>
        </w:rPr>
        <w:t xml:space="preserve">Module 11 </w:t>
      </w:r>
      <w:r w:rsidR="00B80CF2" w:rsidRPr="00F53FAB">
        <w:rPr>
          <w:rFonts w:ascii="Arial" w:hAnsi="Arial" w:cs="Arial"/>
          <w:b/>
          <w:bCs/>
          <w:color w:val="000000" w:themeColor="text1"/>
          <w:sz w:val="24"/>
          <w:szCs w:val="24"/>
        </w:rPr>
        <w:t>Racism and Disability:</w:t>
      </w:r>
      <w:r w:rsidR="00F344CE">
        <w:rPr>
          <w:rFonts w:ascii="Arial" w:hAnsi="Arial" w:cs="Arial"/>
          <w:b/>
          <w:bCs/>
          <w:color w:val="000000" w:themeColor="text1"/>
          <w:sz w:val="24"/>
          <w:szCs w:val="24"/>
        </w:rPr>
        <w:t xml:space="preserve"> </w:t>
      </w:r>
      <w:r w:rsidR="00B80CF2" w:rsidRPr="00F53FAB">
        <w:rPr>
          <w:rFonts w:ascii="Arial" w:hAnsi="Arial" w:cs="Arial"/>
          <w:b/>
          <w:bCs/>
          <w:color w:val="000000" w:themeColor="text1"/>
          <w:sz w:val="24"/>
          <w:szCs w:val="24"/>
        </w:rPr>
        <w:t>Developing Anti-Racism Perspectives for Disabled People</w:t>
      </w:r>
      <w:r w:rsidR="00B80CF2" w:rsidRPr="00F53FAB">
        <w:rPr>
          <w:rFonts w:ascii="Arial" w:hAnsi="Arial" w:cs="Arial"/>
          <w:b/>
          <w:bCs/>
          <w:noProof/>
          <w:color w:val="000000" w:themeColor="text1"/>
          <w:sz w:val="24"/>
          <w:szCs w:val="24"/>
        </w:rPr>
        <w:t xml:space="preserve"> </w:t>
      </w:r>
    </w:p>
    <w:p w14:paraId="538D9D70" w14:textId="77777777" w:rsidR="00B80CF2" w:rsidRPr="00F53FAB" w:rsidRDefault="00B80CF2" w:rsidP="00B80CF2">
      <w:pPr>
        <w:spacing w:after="240" w:line="255" w:lineRule="atLeast"/>
        <w:textAlignment w:val="baseline"/>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Follow Up Activity 11.1 </w:t>
      </w:r>
    </w:p>
    <w:p w14:paraId="7ADDAC80" w14:textId="77777777" w:rsidR="00B80CF2" w:rsidRPr="00F53FAB" w:rsidRDefault="00B80CF2" w:rsidP="00B80CF2">
      <w:pPr>
        <w:spacing w:after="240" w:line="255" w:lineRule="atLeast"/>
        <w:textAlignment w:val="baseline"/>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11.1 a) Describe what you think racism is and how it may impact on people it is directed at?</w:t>
      </w:r>
    </w:p>
    <w:p w14:paraId="252FA10A" w14:textId="77777777" w:rsidR="00B80CF2" w:rsidRPr="00F53FAB" w:rsidRDefault="00B80CF2" w:rsidP="00B80CF2">
      <w:pPr>
        <w:spacing w:after="240" w:line="255" w:lineRule="atLeast"/>
        <w:textAlignment w:val="baseline"/>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11.1 b) Why is there no such thing as biologically distinct races of humanity?</w:t>
      </w:r>
    </w:p>
    <w:p w14:paraId="2F41BDE6" w14:textId="77777777" w:rsidR="00B80CF2" w:rsidRPr="00F53FAB" w:rsidRDefault="00B80CF2" w:rsidP="00B80CF2">
      <w:pPr>
        <w:spacing w:after="240" w:line="255" w:lineRule="atLeast"/>
        <w:textAlignment w:val="baseline"/>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11.1 c) How are the oppressions of disabilism and racism similar and different?</w:t>
      </w:r>
    </w:p>
    <w:p w14:paraId="081EDC0D" w14:textId="77777777" w:rsidR="00B80CF2" w:rsidRPr="00F53FAB" w:rsidRDefault="00B80CF2" w:rsidP="00B80CF2">
      <w:pPr>
        <w:rPr>
          <w:rFonts w:ascii="Arial" w:eastAsiaTheme="majorEastAsia" w:hAnsi="Arial" w:cs="Arial"/>
          <w:color w:val="000000" w:themeColor="text1"/>
          <w:sz w:val="24"/>
          <w:szCs w:val="24"/>
        </w:rPr>
      </w:pPr>
      <w:r w:rsidRPr="00F53FAB">
        <w:rPr>
          <w:rFonts w:ascii="Arial" w:hAnsi="Arial" w:cs="Arial"/>
          <w:color w:val="000000" w:themeColor="text1"/>
          <w:sz w:val="24"/>
          <w:szCs w:val="24"/>
          <w:lang w:eastAsia="en-GB"/>
        </w:rPr>
        <w:t>Follow Up Activities 11.2</w:t>
      </w:r>
    </w:p>
    <w:p w14:paraId="22EC9ABE" w14:textId="77777777" w:rsidR="00B80CF2" w:rsidRPr="00F53FAB" w:rsidRDefault="00B80CF2" w:rsidP="00B80CF2">
      <w:pPr>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11.2 a) How did slavery in the Caribbean come to be established?</w:t>
      </w:r>
    </w:p>
    <w:p w14:paraId="69F93174" w14:textId="77777777" w:rsidR="00B80CF2" w:rsidRPr="00F53FAB" w:rsidRDefault="00B80CF2" w:rsidP="00B80CF2">
      <w:pPr>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11.2 b) How did slavery and its after-effects lead to high levels of impairment?</w:t>
      </w:r>
    </w:p>
    <w:p w14:paraId="17EB2575" w14:textId="77777777" w:rsidR="00B80CF2" w:rsidRPr="00F53FAB" w:rsidRDefault="00B80CF2" w:rsidP="00B80CF2">
      <w:pPr>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11.2 c) How was British colonisation of India the same and different to that in the Caribbean?</w:t>
      </w:r>
    </w:p>
    <w:p w14:paraId="3308A5B6" w14:textId="77777777" w:rsidR="00B80CF2" w:rsidRPr="00F53FAB" w:rsidRDefault="00B80CF2" w:rsidP="00B80CF2">
      <w:pPr>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11.1 d) Write a letter to be published in a local paper or sent to a local politician arguing why reparations should be campaigned for, from ex-colonial powers for your country and why the money should be used to benefit disabled people. </w:t>
      </w:r>
    </w:p>
    <w:p w14:paraId="6DCA1766" w14:textId="77777777" w:rsidR="00B80CF2" w:rsidRPr="00F53FAB" w:rsidRDefault="00B80CF2" w:rsidP="00B80CF2">
      <w:pPr>
        <w:shd w:val="clear" w:color="auto" w:fill="FFFFFF"/>
        <w:spacing w:after="0" w:line="240" w:lineRule="auto"/>
        <w:textAlignment w:val="baseline"/>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Follow Up Activities 11.3 </w:t>
      </w:r>
    </w:p>
    <w:p w14:paraId="7CF08D8D" w14:textId="77777777" w:rsidR="00B80CF2" w:rsidRPr="00F53FAB" w:rsidRDefault="00B80CF2" w:rsidP="00B80CF2">
      <w:pPr>
        <w:shd w:val="clear" w:color="auto" w:fill="FFFFFF"/>
        <w:spacing w:after="0" w:line="240" w:lineRule="auto"/>
        <w:textAlignment w:val="baseline"/>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11.3 a) Why do you think indigenous people have been treated so badly in Canada, </w:t>
      </w:r>
      <w:proofErr w:type="gramStart"/>
      <w:r w:rsidRPr="00F53FAB">
        <w:rPr>
          <w:rFonts w:ascii="Arial" w:eastAsia="Times New Roman" w:hAnsi="Arial" w:cs="Arial"/>
          <w:i/>
          <w:iCs/>
          <w:color w:val="000000" w:themeColor="text1"/>
          <w:sz w:val="24"/>
          <w:szCs w:val="24"/>
          <w:lang w:eastAsia="en-GB"/>
        </w:rPr>
        <w:t>Australia</w:t>
      </w:r>
      <w:proofErr w:type="gramEnd"/>
      <w:r w:rsidRPr="00F53FAB">
        <w:rPr>
          <w:rFonts w:ascii="Arial" w:eastAsia="Times New Roman" w:hAnsi="Arial" w:cs="Arial"/>
          <w:i/>
          <w:iCs/>
          <w:color w:val="000000" w:themeColor="text1"/>
          <w:sz w:val="24"/>
          <w:szCs w:val="24"/>
          <w:lang w:eastAsia="en-GB"/>
        </w:rPr>
        <w:t xml:space="preserve"> or other ex-colonies?</w:t>
      </w:r>
    </w:p>
    <w:p w14:paraId="337350D6" w14:textId="77777777" w:rsidR="00B80CF2" w:rsidRPr="00F53FAB" w:rsidRDefault="00B80CF2" w:rsidP="00B80CF2">
      <w:pPr>
        <w:shd w:val="clear" w:color="auto" w:fill="FFFFFF"/>
        <w:spacing w:after="0" w:line="240" w:lineRule="auto"/>
        <w:textAlignment w:val="baseline"/>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11.3 b) Explain why indigenous people have a higher rate of disability than the general population in their county.</w:t>
      </w:r>
    </w:p>
    <w:p w14:paraId="69F0E9E5" w14:textId="77777777" w:rsidR="00B80CF2" w:rsidRPr="00F53FAB" w:rsidRDefault="00B80CF2" w:rsidP="00B80CF2">
      <w:pPr>
        <w:shd w:val="clear" w:color="auto" w:fill="FFFFFF"/>
        <w:spacing w:after="0" w:line="240" w:lineRule="auto"/>
        <w:textAlignment w:val="baseline"/>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11.3 c) Explain the reasons why DPOs need to show solidarity with indigenous disabled people’s organisations.</w:t>
      </w:r>
    </w:p>
    <w:p w14:paraId="5A49F352" w14:textId="77777777" w:rsidR="00B80CF2" w:rsidRPr="00F53FAB" w:rsidRDefault="00B80CF2" w:rsidP="00B80CF2">
      <w:pPr>
        <w:spacing w:after="0" w:line="240" w:lineRule="auto"/>
        <w:rPr>
          <w:rFonts w:ascii="Arial" w:eastAsia="Times New Roman" w:hAnsi="Arial" w:cs="Arial"/>
          <w:i/>
          <w:iCs/>
          <w:color w:val="000000" w:themeColor="text1"/>
          <w:sz w:val="24"/>
          <w:szCs w:val="24"/>
          <w:lang w:val="en-AU"/>
        </w:rPr>
      </w:pPr>
      <w:r w:rsidRPr="00F53FAB">
        <w:rPr>
          <w:rFonts w:ascii="Arial" w:eastAsia="Times New Roman" w:hAnsi="Arial" w:cs="Arial"/>
          <w:i/>
          <w:iCs/>
          <w:color w:val="000000" w:themeColor="text1"/>
          <w:sz w:val="24"/>
          <w:szCs w:val="24"/>
          <w:lang w:val="en-AU"/>
        </w:rPr>
        <w:t>Follow Up Activity 11.4</w:t>
      </w:r>
    </w:p>
    <w:p w14:paraId="620877AA" w14:textId="77777777" w:rsidR="00B80CF2" w:rsidRPr="00F53FAB" w:rsidRDefault="00B80CF2" w:rsidP="00B80CF2">
      <w:pPr>
        <w:spacing w:after="0" w:line="240" w:lineRule="auto"/>
        <w:rPr>
          <w:rFonts w:ascii="Arial" w:eastAsia="Times New Roman" w:hAnsi="Arial" w:cs="Arial"/>
          <w:i/>
          <w:iCs/>
          <w:color w:val="000000" w:themeColor="text1"/>
          <w:sz w:val="24"/>
          <w:szCs w:val="24"/>
          <w:lang w:val="en-AU"/>
        </w:rPr>
      </w:pPr>
      <w:r w:rsidRPr="00F53FAB">
        <w:rPr>
          <w:rFonts w:ascii="Arial" w:eastAsia="Times New Roman" w:hAnsi="Arial" w:cs="Arial"/>
          <w:i/>
          <w:iCs/>
          <w:color w:val="000000" w:themeColor="text1"/>
          <w:sz w:val="24"/>
          <w:szCs w:val="24"/>
          <w:lang w:val="en-AU"/>
        </w:rPr>
        <w:t>Racism is on the rise around the world but so is opposition to it.</w:t>
      </w:r>
    </w:p>
    <w:p w14:paraId="4C766132" w14:textId="77777777" w:rsidR="00F344CE" w:rsidRDefault="00F344CE" w:rsidP="00B80CF2">
      <w:pPr>
        <w:spacing w:after="0" w:line="240" w:lineRule="auto"/>
        <w:rPr>
          <w:rFonts w:ascii="Arial" w:eastAsia="Times New Roman" w:hAnsi="Arial" w:cs="Arial"/>
          <w:i/>
          <w:iCs/>
          <w:color w:val="000000" w:themeColor="text1"/>
          <w:sz w:val="24"/>
          <w:szCs w:val="24"/>
          <w:lang w:val="en-AU"/>
        </w:rPr>
      </w:pPr>
    </w:p>
    <w:p w14:paraId="47857134" w14:textId="77777777" w:rsidR="00F344CE" w:rsidRDefault="00F344CE" w:rsidP="00B80CF2">
      <w:pPr>
        <w:spacing w:after="0" w:line="240" w:lineRule="auto"/>
        <w:rPr>
          <w:rFonts w:ascii="Arial" w:eastAsia="Times New Roman" w:hAnsi="Arial" w:cs="Arial"/>
          <w:i/>
          <w:iCs/>
          <w:color w:val="000000" w:themeColor="text1"/>
          <w:sz w:val="24"/>
          <w:szCs w:val="24"/>
          <w:lang w:val="en-AU"/>
        </w:rPr>
      </w:pPr>
    </w:p>
    <w:p w14:paraId="61AC52E1" w14:textId="4CB62386" w:rsidR="00282239" w:rsidRDefault="00B80CF2" w:rsidP="00B80CF2">
      <w:pPr>
        <w:spacing w:after="0" w:line="240" w:lineRule="auto"/>
        <w:rPr>
          <w:rFonts w:ascii="Arial" w:eastAsia="Times New Roman" w:hAnsi="Arial" w:cs="Arial"/>
          <w:i/>
          <w:iCs/>
          <w:color w:val="000000" w:themeColor="text1"/>
          <w:sz w:val="24"/>
          <w:szCs w:val="24"/>
          <w:lang w:val="en-AU"/>
        </w:rPr>
      </w:pPr>
      <w:r w:rsidRPr="00F53FAB">
        <w:rPr>
          <w:rFonts w:ascii="Arial" w:eastAsia="Times New Roman" w:hAnsi="Arial" w:cs="Arial"/>
          <w:i/>
          <w:iCs/>
          <w:color w:val="000000" w:themeColor="text1"/>
          <w:sz w:val="24"/>
          <w:szCs w:val="24"/>
          <w:lang w:val="en-AU"/>
        </w:rPr>
        <w:t>11.4 a) Explain how you would organise a local campaign to unite disabled people and those subject to racism together?</w:t>
      </w:r>
    </w:p>
    <w:p w14:paraId="7F5B010A" w14:textId="77777777" w:rsidR="00282239" w:rsidRDefault="00282239" w:rsidP="00B80CF2">
      <w:pPr>
        <w:spacing w:after="0" w:line="240" w:lineRule="auto"/>
        <w:rPr>
          <w:rFonts w:ascii="Arial" w:eastAsia="Times New Roman" w:hAnsi="Arial" w:cs="Arial"/>
          <w:i/>
          <w:iCs/>
          <w:color w:val="000000" w:themeColor="text1"/>
          <w:sz w:val="24"/>
          <w:szCs w:val="24"/>
          <w:lang w:val="en-AU"/>
        </w:rPr>
      </w:pPr>
    </w:p>
    <w:p w14:paraId="2C241B43" w14:textId="2AF475E1" w:rsidR="00B80CF2" w:rsidRPr="00F53FAB" w:rsidRDefault="00B80CF2" w:rsidP="00B80CF2">
      <w:pPr>
        <w:spacing w:after="0" w:line="240" w:lineRule="auto"/>
        <w:rPr>
          <w:rFonts w:ascii="Arial" w:eastAsia="Times New Roman" w:hAnsi="Arial" w:cs="Arial"/>
          <w:i/>
          <w:iCs/>
          <w:color w:val="000000" w:themeColor="text1"/>
          <w:sz w:val="24"/>
          <w:szCs w:val="24"/>
          <w:lang w:val="en-AU"/>
        </w:rPr>
      </w:pPr>
      <w:r w:rsidRPr="00F53FAB">
        <w:rPr>
          <w:rFonts w:ascii="Arial" w:eastAsia="Times New Roman" w:hAnsi="Arial" w:cs="Arial"/>
          <w:i/>
          <w:iCs/>
          <w:color w:val="000000" w:themeColor="text1"/>
          <w:sz w:val="24"/>
          <w:szCs w:val="24"/>
          <w:lang w:val="en-AU"/>
        </w:rPr>
        <w:t>11.4 b) Write a letter to the editor of a British Newspaper -Guardian or Times explaining why UK people should be angry about cuts in aid to your country, using some arguments you have developed in earlier activities linking disability prejudice and race prejudice.</w:t>
      </w:r>
    </w:p>
    <w:p w14:paraId="00369C1B" w14:textId="77777777" w:rsidR="00B80CF2" w:rsidRPr="00F53FAB" w:rsidRDefault="00B80CF2" w:rsidP="00B80CF2">
      <w:pPr>
        <w:spacing w:after="0" w:line="240" w:lineRule="auto"/>
        <w:rPr>
          <w:rFonts w:ascii="Arial" w:eastAsia="Times New Roman" w:hAnsi="Arial" w:cs="Arial"/>
          <w:color w:val="000000" w:themeColor="text1"/>
          <w:sz w:val="24"/>
          <w:szCs w:val="24"/>
          <w:lang w:val="en-AU"/>
        </w:rPr>
      </w:pPr>
    </w:p>
    <w:p w14:paraId="7C3AC98D" w14:textId="77777777" w:rsidR="00FB62FD" w:rsidRDefault="00B80CF2" w:rsidP="00FB62FD">
      <w:pPr>
        <w:shd w:val="clear" w:color="auto" w:fill="FFFFFF"/>
        <w:spacing w:after="200" w:line="276" w:lineRule="auto"/>
        <w:textAlignment w:val="baseline"/>
        <w:rPr>
          <w:rFonts w:ascii="Arial" w:hAnsi="Arial" w:cs="Arial"/>
          <w:b/>
          <w:bCs/>
          <w:color w:val="000000" w:themeColor="text1"/>
          <w:sz w:val="24"/>
          <w:szCs w:val="24"/>
        </w:rPr>
      </w:pPr>
      <w:r w:rsidRPr="00F53FAB">
        <w:rPr>
          <w:rFonts w:ascii="Arial" w:hAnsi="Arial" w:cs="Arial"/>
          <w:b/>
          <w:bCs/>
          <w:color w:val="000000" w:themeColor="text1"/>
          <w:sz w:val="24"/>
          <w:szCs w:val="24"/>
        </w:rPr>
        <w:t>Module 12   Data on Disability</w:t>
      </w:r>
      <w:r w:rsidR="00FB62FD">
        <w:rPr>
          <w:rFonts w:ascii="Arial" w:hAnsi="Arial" w:cs="Arial"/>
          <w:b/>
          <w:bCs/>
          <w:color w:val="000000" w:themeColor="text1"/>
          <w:sz w:val="24"/>
          <w:szCs w:val="24"/>
        </w:rPr>
        <w:t xml:space="preserve">  </w:t>
      </w:r>
    </w:p>
    <w:p w14:paraId="4BAACBAB" w14:textId="759BFCB6" w:rsidR="00B80CF2" w:rsidRPr="00FB62FD" w:rsidRDefault="00B80CF2" w:rsidP="00FB62FD">
      <w:pPr>
        <w:shd w:val="clear" w:color="auto" w:fill="FFFFFF"/>
        <w:spacing w:after="200" w:line="276" w:lineRule="auto"/>
        <w:textAlignment w:val="baseline"/>
        <w:rPr>
          <w:rFonts w:ascii="Arial" w:hAnsi="Arial" w:cs="Arial"/>
          <w:b/>
          <w:bCs/>
          <w:color w:val="000000" w:themeColor="text1"/>
          <w:sz w:val="24"/>
          <w:szCs w:val="24"/>
        </w:rPr>
      </w:pPr>
      <w:r w:rsidRPr="00F53FAB">
        <w:rPr>
          <w:rFonts w:ascii="Arial" w:eastAsia="Times New Roman" w:hAnsi="Arial" w:cs="Arial"/>
          <w:i/>
          <w:iCs/>
          <w:color w:val="000000" w:themeColor="text1"/>
          <w:sz w:val="24"/>
          <w:szCs w:val="24"/>
          <w:lang w:val="en-IN" w:eastAsia="en-GB"/>
        </w:rPr>
        <w:t>Follow Up Activities 12.1</w:t>
      </w:r>
    </w:p>
    <w:p w14:paraId="72543B6E" w14:textId="77777777" w:rsidR="00B80CF2" w:rsidRPr="00F53FAB" w:rsidRDefault="00B80CF2" w:rsidP="00B80CF2">
      <w:pPr>
        <w:autoSpaceDE w:val="0"/>
        <w:autoSpaceDN w:val="0"/>
        <w:adjustRightInd w:val="0"/>
        <w:spacing w:after="0"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12.1) Examine the components of the Washington Group Short Questions in the Course Book and </w:t>
      </w:r>
    </w:p>
    <w:p w14:paraId="2478E2C6" w14:textId="77777777" w:rsidR="00B80CF2" w:rsidRPr="00F53FAB" w:rsidRDefault="00B80CF2" w:rsidP="00B80CF2">
      <w:pPr>
        <w:autoSpaceDE w:val="0"/>
        <w:autoSpaceDN w:val="0"/>
        <w:adjustRightInd w:val="0"/>
        <w:spacing w:after="0"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12.1 a) Identify why these questions are more effective than many previous surveys and censuses</w:t>
      </w:r>
    </w:p>
    <w:p w14:paraId="4CA08A7D" w14:textId="77777777" w:rsidR="00B80CF2" w:rsidRPr="00F53FAB" w:rsidRDefault="00B80CF2" w:rsidP="00B80CF2">
      <w:pPr>
        <w:autoSpaceDE w:val="0"/>
        <w:autoSpaceDN w:val="0"/>
        <w:adjustRightInd w:val="0"/>
        <w:spacing w:after="0"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12.1 b) What important information about disabled people is not covered by these questions? </w:t>
      </w:r>
    </w:p>
    <w:p w14:paraId="45EDBEF7" w14:textId="77777777" w:rsidR="00B80CF2" w:rsidRPr="00F53FAB" w:rsidRDefault="00B80CF2" w:rsidP="00B80CF2">
      <w:pPr>
        <w:autoSpaceDE w:val="0"/>
        <w:autoSpaceDN w:val="0"/>
        <w:adjustRightInd w:val="0"/>
        <w:spacing w:after="0"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12.1 c) What are some of the ways that the missing data could be gathered?</w:t>
      </w:r>
    </w:p>
    <w:p w14:paraId="4CC3F69A" w14:textId="77777777" w:rsidR="00B80CF2" w:rsidRPr="00F53FAB" w:rsidRDefault="00B80CF2" w:rsidP="00B80CF2">
      <w:pPr>
        <w:spacing w:after="0" w:line="240" w:lineRule="auto"/>
        <w:rPr>
          <w:rFonts w:ascii="Arial" w:eastAsia="Times New Roman" w:hAnsi="Arial" w:cs="Arial"/>
          <w:color w:val="000000" w:themeColor="text1"/>
          <w:sz w:val="24"/>
          <w:szCs w:val="24"/>
          <w:lang w:val="en-IN" w:eastAsia="en-GB"/>
        </w:rPr>
      </w:pPr>
    </w:p>
    <w:p w14:paraId="14D848DD" w14:textId="77777777" w:rsidR="00B80CF2" w:rsidRPr="00F53FAB" w:rsidRDefault="00B80CF2" w:rsidP="00B80CF2">
      <w:pPr>
        <w:spacing w:after="0"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Follow Up Activity 12.2</w:t>
      </w:r>
    </w:p>
    <w:p w14:paraId="487014BC" w14:textId="77777777" w:rsidR="00B80CF2" w:rsidRPr="00F53FAB" w:rsidRDefault="00B80CF2" w:rsidP="00B80CF2">
      <w:pPr>
        <w:spacing w:after="0"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12.2 </w:t>
      </w:r>
      <w:proofErr w:type="spellStart"/>
      <w:r w:rsidRPr="00F53FAB">
        <w:rPr>
          <w:rFonts w:ascii="Arial" w:eastAsia="Times New Roman" w:hAnsi="Arial" w:cs="Arial"/>
          <w:i/>
          <w:iCs/>
          <w:color w:val="000000" w:themeColor="text1"/>
          <w:sz w:val="24"/>
          <w:szCs w:val="24"/>
          <w:lang w:eastAsia="en-GB"/>
        </w:rPr>
        <w:t>i</w:t>
      </w:r>
      <w:proofErr w:type="spellEnd"/>
      <w:r w:rsidRPr="00F53FAB">
        <w:rPr>
          <w:rFonts w:ascii="Arial" w:eastAsia="Times New Roman" w:hAnsi="Arial" w:cs="Arial"/>
          <w:i/>
          <w:iCs/>
          <w:color w:val="000000" w:themeColor="text1"/>
          <w:sz w:val="24"/>
          <w:szCs w:val="24"/>
          <w:lang w:eastAsia="en-GB"/>
        </w:rPr>
        <w:t xml:space="preserve">) Explain the different information available from a census, a household </w:t>
      </w:r>
      <w:proofErr w:type="gramStart"/>
      <w:r w:rsidRPr="00F53FAB">
        <w:rPr>
          <w:rFonts w:ascii="Arial" w:eastAsia="Times New Roman" w:hAnsi="Arial" w:cs="Arial"/>
          <w:i/>
          <w:iCs/>
          <w:color w:val="000000" w:themeColor="text1"/>
          <w:sz w:val="24"/>
          <w:szCs w:val="24"/>
          <w:lang w:eastAsia="en-GB"/>
        </w:rPr>
        <w:t>survey</w:t>
      </w:r>
      <w:proofErr w:type="gramEnd"/>
      <w:r w:rsidRPr="00F53FAB">
        <w:rPr>
          <w:rFonts w:ascii="Arial" w:eastAsia="Times New Roman" w:hAnsi="Arial" w:cs="Arial"/>
          <w:i/>
          <w:iCs/>
          <w:color w:val="000000" w:themeColor="text1"/>
          <w:sz w:val="24"/>
          <w:szCs w:val="24"/>
          <w:lang w:eastAsia="en-GB"/>
        </w:rPr>
        <w:t xml:space="preserve"> and administrative data.</w:t>
      </w:r>
    </w:p>
    <w:p w14:paraId="0ED850F5" w14:textId="77777777" w:rsidR="00B80CF2" w:rsidRPr="00F53FAB" w:rsidRDefault="00B80CF2" w:rsidP="00B80CF2">
      <w:pPr>
        <w:spacing w:after="0"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12.2 ii) Use the example how Fiji Education Management Information Systems data can be used to improve inclusive education.</w:t>
      </w:r>
    </w:p>
    <w:p w14:paraId="1BA6869F" w14:textId="77777777" w:rsidR="00B80CF2" w:rsidRPr="00F53FAB" w:rsidRDefault="00B80CF2" w:rsidP="00B80CF2">
      <w:pPr>
        <w:spacing w:after="0" w:line="240" w:lineRule="auto"/>
        <w:rPr>
          <w:rFonts w:ascii="Arial" w:eastAsia="Times New Roman" w:hAnsi="Arial" w:cs="Arial"/>
          <w:color w:val="000000" w:themeColor="text1"/>
          <w:sz w:val="24"/>
          <w:szCs w:val="24"/>
          <w:lang w:eastAsia="en-GB"/>
        </w:rPr>
      </w:pPr>
    </w:p>
    <w:p w14:paraId="5E873D67" w14:textId="77777777" w:rsidR="00B80CF2" w:rsidRPr="00F53FAB" w:rsidRDefault="00B80CF2" w:rsidP="00B80CF2">
      <w:pPr>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Follow Up Activity 12.3</w:t>
      </w:r>
    </w:p>
    <w:p w14:paraId="054B88BD" w14:textId="77777777" w:rsidR="00B80CF2" w:rsidRPr="00F53FAB" w:rsidRDefault="00B80CF2" w:rsidP="00B80CF2">
      <w:pPr>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eastAsia="en-GB"/>
        </w:rPr>
        <w:t>12.3 Read the case studies in the above on how data gathering can be integrated into disability equality policy delivery. Make some written suggestions of how such methods could be utilised in your own country, to enhance an implementation of the UNCRPD.</w:t>
      </w:r>
    </w:p>
    <w:p w14:paraId="3DC978DA" w14:textId="77777777" w:rsidR="00B80CF2" w:rsidRPr="00F53FAB" w:rsidRDefault="00B80CF2" w:rsidP="00B80CF2">
      <w:pPr>
        <w:autoSpaceDE w:val="0"/>
        <w:autoSpaceDN w:val="0"/>
        <w:adjustRightInd w:val="0"/>
        <w:spacing w:after="0" w:line="240" w:lineRule="auto"/>
        <w:rPr>
          <w:rFonts w:ascii="Arial" w:eastAsia="Calibri" w:hAnsi="Arial" w:cs="Arial"/>
          <w:i/>
          <w:iCs/>
          <w:color w:val="000000" w:themeColor="text1"/>
          <w:sz w:val="24"/>
          <w:szCs w:val="24"/>
        </w:rPr>
      </w:pPr>
      <w:r w:rsidRPr="00F53FAB">
        <w:rPr>
          <w:rFonts w:ascii="Arial" w:eastAsia="Calibri" w:hAnsi="Arial" w:cs="Arial"/>
          <w:i/>
          <w:iCs/>
          <w:color w:val="000000" w:themeColor="text1"/>
          <w:sz w:val="24"/>
          <w:szCs w:val="24"/>
        </w:rPr>
        <w:t>Follow Up Activity 12.4</w:t>
      </w:r>
    </w:p>
    <w:p w14:paraId="752E13E4" w14:textId="77777777" w:rsidR="00B80CF2" w:rsidRPr="00F53FAB" w:rsidRDefault="00B80CF2" w:rsidP="00B80CF2">
      <w:pPr>
        <w:autoSpaceDE w:val="0"/>
        <w:autoSpaceDN w:val="0"/>
        <w:adjustRightInd w:val="0"/>
        <w:spacing w:after="0"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 xml:space="preserve">12.4 </w:t>
      </w:r>
      <w:proofErr w:type="spellStart"/>
      <w:r w:rsidRPr="00F53FAB">
        <w:rPr>
          <w:rFonts w:ascii="Arial" w:eastAsia="Times New Roman" w:hAnsi="Arial" w:cs="Arial"/>
          <w:i/>
          <w:iCs/>
          <w:color w:val="000000" w:themeColor="text1"/>
          <w:sz w:val="24"/>
          <w:szCs w:val="24"/>
          <w:lang w:eastAsia="en-GB"/>
        </w:rPr>
        <w:t>i</w:t>
      </w:r>
      <w:proofErr w:type="spellEnd"/>
      <w:r w:rsidRPr="00F53FAB">
        <w:rPr>
          <w:rFonts w:ascii="Arial" w:eastAsia="Times New Roman" w:hAnsi="Arial" w:cs="Arial"/>
          <w:i/>
          <w:iCs/>
          <w:color w:val="000000" w:themeColor="text1"/>
          <w:sz w:val="24"/>
          <w:szCs w:val="24"/>
          <w:lang w:eastAsia="en-GB"/>
        </w:rPr>
        <w:t>) Using data base sources in the Course Book draw up a statistic profile on the position of disabled men, women and children in your country compared to non-disabled people on a range of social indicators (5-8).</w:t>
      </w:r>
    </w:p>
    <w:p w14:paraId="03BE03B9" w14:textId="77777777" w:rsidR="00B80CF2" w:rsidRPr="00F53FAB" w:rsidRDefault="00B80CF2" w:rsidP="00B80CF2">
      <w:pPr>
        <w:autoSpaceDE w:val="0"/>
        <w:autoSpaceDN w:val="0"/>
        <w:adjustRightInd w:val="0"/>
        <w:spacing w:after="0" w:line="240" w:lineRule="auto"/>
        <w:rPr>
          <w:rFonts w:ascii="Arial" w:eastAsia="Times New Roman" w:hAnsi="Arial" w:cs="Arial"/>
          <w:i/>
          <w:iCs/>
          <w:color w:val="000000" w:themeColor="text1"/>
          <w:sz w:val="24"/>
          <w:szCs w:val="24"/>
          <w:lang w:eastAsia="en-GB"/>
        </w:rPr>
      </w:pPr>
    </w:p>
    <w:p w14:paraId="2BA18748" w14:textId="77777777" w:rsidR="00B80CF2" w:rsidRPr="00F53FAB" w:rsidRDefault="00B80CF2" w:rsidP="00B80CF2">
      <w:pPr>
        <w:autoSpaceDE w:val="0"/>
        <w:autoSpaceDN w:val="0"/>
        <w:adjustRightInd w:val="0"/>
        <w:spacing w:after="0"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12.4 ii) If you cannot find statistics for your country, choose a country in your region that does have the data and then follow (</w:t>
      </w:r>
      <w:proofErr w:type="spellStart"/>
      <w:r w:rsidRPr="00F53FAB">
        <w:rPr>
          <w:rFonts w:ascii="Arial" w:eastAsia="Times New Roman" w:hAnsi="Arial" w:cs="Arial"/>
          <w:i/>
          <w:iCs/>
          <w:color w:val="000000" w:themeColor="text1"/>
          <w:sz w:val="24"/>
          <w:szCs w:val="24"/>
          <w:lang w:eastAsia="en-GB"/>
        </w:rPr>
        <w:t>i</w:t>
      </w:r>
      <w:proofErr w:type="spellEnd"/>
      <w:r w:rsidRPr="00F53FAB">
        <w:rPr>
          <w:rFonts w:ascii="Arial" w:eastAsia="Times New Roman" w:hAnsi="Arial" w:cs="Arial"/>
          <w:i/>
          <w:iCs/>
          <w:color w:val="000000" w:themeColor="text1"/>
          <w:sz w:val="24"/>
          <w:szCs w:val="24"/>
          <w:lang w:eastAsia="en-GB"/>
        </w:rPr>
        <w:t>).</w:t>
      </w:r>
    </w:p>
    <w:p w14:paraId="6ECF9C09" w14:textId="77777777" w:rsidR="00B80CF2" w:rsidRPr="00F53FAB" w:rsidRDefault="00B80CF2" w:rsidP="00B80CF2">
      <w:pPr>
        <w:autoSpaceDE w:val="0"/>
        <w:autoSpaceDN w:val="0"/>
        <w:adjustRightInd w:val="0"/>
        <w:spacing w:after="0" w:line="240" w:lineRule="auto"/>
        <w:rPr>
          <w:rFonts w:ascii="Arial" w:eastAsia="Times New Roman" w:hAnsi="Arial" w:cs="Arial"/>
          <w:i/>
          <w:iCs/>
          <w:color w:val="000000" w:themeColor="text1"/>
          <w:sz w:val="24"/>
          <w:szCs w:val="24"/>
          <w:lang w:eastAsia="en-GB"/>
        </w:rPr>
      </w:pPr>
    </w:p>
    <w:p w14:paraId="2DA1FF08" w14:textId="77777777" w:rsidR="00B80CF2" w:rsidRPr="00F53FAB" w:rsidRDefault="00B80CF2" w:rsidP="00B80CF2">
      <w:pPr>
        <w:autoSpaceDE w:val="0"/>
        <w:autoSpaceDN w:val="0"/>
        <w:adjustRightInd w:val="0"/>
        <w:spacing w:after="0" w:line="240" w:lineRule="auto"/>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12.4 iii) For either (</w:t>
      </w:r>
      <w:proofErr w:type="spellStart"/>
      <w:r w:rsidRPr="00F53FAB">
        <w:rPr>
          <w:rFonts w:ascii="Arial" w:eastAsia="Times New Roman" w:hAnsi="Arial" w:cs="Arial"/>
          <w:i/>
          <w:iCs/>
          <w:color w:val="000000" w:themeColor="text1"/>
          <w:sz w:val="24"/>
          <w:szCs w:val="24"/>
          <w:lang w:eastAsia="en-GB"/>
        </w:rPr>
        <w:t>i</w:t>
      </w:r>
      <w:proofErr w:type="spellEnd"/>
      <w:r w:rsidRPr="00F53FAB">
        <w:rPr>
          <w:rFonts w:ascii="Arial" w:eastAsia="Times New Roman" w:hAnsi="Arial" w:cs="Arial"/>
          <w:i/>
          <w:iCs/>
          <w:color w:val="000000" w:themeColor="text1"/>
          <w:sz w:val="24"/>
          <w:szCs w:val="24"/>
          <w:lang w:eastAsia="en-GB"/>
        </w:rPr>
        <w:t>) or (ii) analyse the differences shown in your statistical profile and identify the main inequalities demonstrated for disabled people.</w:t>
      </w:r>
    </w:p>
    <w:p w14:paraId="3AC18FD4" w14:textId="77777777" w:rsidR="00B80CF2" w:rsidRPr="00F53FAB" w:rsidRDefault="00B80CF2" w:rsidP="00B80CF2">
      <w:pPr>
        <w:spacing w:after="0" w:line="240" w:lineRule="auto"/>
        <w:rPr>
          <w:rFonts w:ascii="Arial" w:eastAsia="Times New Roman" w:hAnsi="Arial" w:cs="Arial"/>
          <w:color w:val="000000" w:themeColor="text1"/>
          <w:sz w:val="24"/>
          <w:szCs w:val="24"/>
          <w:lang w:eastAsia="en-GB"/>
        </w:rPr>
      </w:pPr>
    </w:p>
    <w:p w14:paraId="2EB77B27" w14:textId="77777777" w:rsidR="00B80CF2" w:rsidRPr="00F53FAB" w:rsidRDefault="00B80CF2" w:rsidP="00B80CF2">
      <w:pPr>
        <w:spacing w:after="0" w:line="240" w:lineRule="auto"/>
        <w:rPr>
          <w:rFonts w:ascii="Arial" w:eastAsia="Times New Roman" w:hAnsi="Arial" w:cs="Arial"/>
          <w:b/>
          <w:bCs/>
          <w:color w:val="000000" w:themeColor="text1"/>
          <w:sz w:val="24"/>
          <w:szCs w:val="24"/>
          <w:lang w:eastAsia="en-GB"/>
        </w:rPr>
      </w:pPr>
      <w:r w:rsidRPr="00F53FAB">
        <w:rPr>
          <w:rFonts w:ascii="Arial" w:eastAsia="Times New Roman" w:hAnsi="Arial" w:cs="Arial"/>
          <w:b/>
          <w:bCs/>
          <w:color w:val="000000" w:themeColor="text1"/>
          <w:sz w:val="24"/>
          <w:szCs w:val="24"/>
          <w:lang w:eastAsia="en-GB"/>
        </w:rPr>
        <w:t>Module 13 - Building DPOs, Campaigning and Increasing OUR Voice</w:t>
      </w:r>
    </w:p>
    <w:p w14:paraId="4FFC576A" w14:textId="77777777" w:rsidR="00B80CF2" w:rsidRPr="00F53FAB" w:rsidRDefault="00B80CF2" w:rsidP="00B80CF2">
      <w:pPr>
        <w:spacing w:after="0" w:line="240" w:lineRule="auto"/>
        <w:rPr>
          <w:rFonts w:ascii="Arial" w:eastAsia="Times New Roman" w:hAnsi="Arial" w:cs="Arial"/>
          <w:color w:val="000000" w:themeColor="text1"/>
          <w:sz w:val="24"/>
          <w:szCs w:val="24"/>
          <w:lang w:eastAsia="en-GB"/>
        </w:rPr>
      </w:pPr>
    </w:p>
    <w:p w14:paraId="1EB26BF4" w14:textId="77777777" w:rsidR="00B80CF2" w:rsidRPr="00F53FAB" w:rsidRDefault="00B80CF2" w:rsidP="00B80CF2">
      <w:pPr>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 xml:space="preserve">Follow Up Activity 13.1 </w:t>
      </w:r>
    </w:p>
    <w:p w14:paraId="3DE43F71" w14:textId="04AEBEA1"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val="en-IN" w:eastAsia="en-GB"/>
        </w:rPr>
        <w:t>13.1</w:t>
      </w:r>
      <w:proofErr w:type="spellStart"/>
      <w:r w:rsidRPr="00F53FAB">
        <w:rPr>
          <w:rFonts w:ascii="Arial" w:eastAsia="Times New Roman" w:hAnsi="Arial" w:cs="Arial"/>
          <w:i/>
          <w:iCs/>
          <w:color w:val="000000" w:themeColor="text1"/>
          <w:sz w:val="24"/>
          <w:szCs w:val="24"/>
          <w:lang w:eastAsia="en-GB"/>
        </w:rPr>
        <w:t>i</w:t>
      </w:r>
      <w:proofErr w:type="spellEnd"/>
      <w:r w:rsidRPr="00F53FAB">
        <w:rPr>
          <w:rFonts w:ascii="Arial" w:eastAsia="Times New Roman" w:hAnsi="Arial" w:cs="Arial"/>
          <w:i/>
          <w:iCs/>
          <w:color w:val="000000" w:themeColor="text1"/>
          <w:sz w:val="24"/>
          <w:szCs w:val="24"/>
          <w:lang w:eastAsia="en-GB"/>
        </w:rPr>
        <w:t xml:space="preserve">) Find out the history of your DPO or one you know in your country and complete a time line using-What led the DPO to form, Beginnings, Consolidation, Growth, Difficulties, Solutions, </w:t>
      </w:r>
      <w:proofErr w:type="gramStart"/>
      <w:r w:rsidRPr="00F53FAB">
        <w:rPr>
          <w:rFonts w:ascii="Arial" w:eastAsia="Times New Roman" w:hAnsi="Arial" w:cs="Arial"/>
          <w:i/>
          <w:iCs/>
          <w:color w:val="000000" w:themeColor="text1"/>
          <w:sz w:val="24"/>
          <w:szCs w:val="24"/>
          <w:lang w:eastAsia="en-GB"/>
        </w:rPr>
        <w:t>Achievements..</w:t>
      </w:r>
      <w:proofErr w:type="gramEnd"/>
      <w:r w:rsidRPr="00F53FAB">
        <w:rPr>
          <w:rFonts w:ascii="Arial" w:eastAsia="Times New Roman" w:hAnsi="Arial" w:cs="Arial"/>
          <w:i/>
          <w:iCs/>
          <w:color w:val="000000" w:themeColor="text1"/>
          <w:sz w:val="24"/>
          <w:szCs w:val="24"/>
          <w:lang w:eastAsia="en-GB"/>
        </w:rPr>
        <w:t xml:space="preserve"> (You can anonymise the DPO you choose if you wish)</w:t>
      </w:r>
    </w:p>
    <w:p w14:paraId="786296AF" w14:textId="65725B40"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13.1 ii)</w:t>
      </w:r>
      <w:r w:rsidR="002940EE">
        <w:rPr>
          <w:rFonts w:ascii="Arial" w:eastAsia="Times New Roman" w:hAnsi="Arial" w:cs="Arial"/>
          <w:i/>
          <w:iCs/>
          <w:color w:val="000000" w:themeColor="text1"/>
          <w:sz w:val="24"/>
          <w:szCs w:val="24"/>
          <w:lang w:eastAsia="en-GB"/>
        </w:rPr>
        <w:t xml:space="preserve"> </w:t>
      </w:r>
      <w:r w:rsidRPr="00F53FAB">
        <w:rPr>
          <w:rFonts w:ascii="Arial" w:eastAsia="Times New Roman" w:hAnsi="Arial" w:cs="Arial"/>
          <w:i/>
          <w:iCs/>
          <w:color w:val="000000" w:themeColor="text1"/>
          <w:sz w:val="24"/>
          <w:szCs w:val="24"/>
          <w:lang w:eastAsia="en-GB"/>
        </w:rPr>
        <w:t>For the DPO in (</w:t>
      </w:r>
      <w:proofErr w:type="spellStart"/>
      <w:r w:rsidRPr="00F53FAB">
        <w:rPr>
          <w:rFonts w:ascii="Arial" w:eastAsia="Times New Roman" w:hAnsi="Arial" w:cs="Arial"/>
          <w:i/>
          <w:iCs/>
          <w:color w:val="000000" w:themeColor="text1"/>
          <w:sz w:val="24"/>
          <w:szCs w:val="24"/>
          <w:lang w:eastAsia="en-GB"/>
        </w:rPr>
        <w:t>i</w:t>
      </w:r>
      <w:proofErr w:type="spellEnd"/>
      <w:r w:rsidRPr="00F53FAB">
        <w:rPr>
          <w:rFonts w:ascii="Arial" w:eastAsia="Times New Roman" w:hAnsi="Arial" w:cs="Arial"/>
          <w:i/>
          <w:iCs/>
          <w:color w:val="000000" w:themeColor="text1"/>
          <w:sz w:val="24"/>
          <w:szCs w:val="24"/>
          <w:lang w:eastAsia="en-GB"/>
        </w:rPr>
        <w:t>) a) Identify its main aims b) Criteria for membership c) How do members get a say in policy development and Governance.</w:t>
      </w:r>
    </w:p>
    <w:p w14:paraId="793BA019" w14:textId="1CB88CA9"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13.1 iii) For the DPO in (</w:t>
      </w:r>
      <w:proofErr w:type="spellStart"/>
      <w:r w:rsidRPr="00F53FAB">
        <w:rPr>
          <w:rFonts w:ascii="Arial" w:eastAsia="Times New Roman" w:hAnsi="Arial" w:cs="Arial"/>
          <w:i/>
          <w:iCs/>
          <w:color w:val="000000" w:themeColor="text1"/>
          <w:sz w:val="24"/>
          <w:szCs w:val="24"/>
          <w:lang w:eastAsia="en-GB"/>
        </w:rPr>
        <w:t>i</w:t>
      </w:r>
      <w:proofErr w:type="spellEnd"/>
      <w:r w:rsidRPr="00F53FAB">
        <w:rPr>
          <w:rFonts w:ascii="Arial" w:eastAsia="Times New Roman" w:hAnsi="Arial" w:cs="Arial"/>
          <w:i/>
          <w:iCs/>
          <w:color w:val="000000" w:themeColor="text1"/>
          <w:sz w:val="24"/>
          <w:szCs w:val="24"/>
          <w:lang w:eastAsia="en-GB"/>
        </w:rPr>
        <w:t xml:space="preserve"> &amp; ii) Identify 5 ways that accountability and influence for members could be improved.</w:t>
      </w:r>
    </w:p>
    <w:p w14:paraId="7F79C7E7" w14:textId="77777777" w:rsidR="00B80CF2" w:rsidRPr="00F53FAB" w:rsidRDefault="00B80CF2" w:rsidP="00B80CF2">
      <w:pPr>
        <w:spacing w:after="0" w:line="240" w:lineRule="auto"/>
        <w:rPr>
          <w:rFonts w:ascii="Arial" w:eastAsia="Times New Roman" w:hAnsi="Arial" w:cs="Arial"/>
          <w:i/>
          <w:iCs/>
          <w:color w:val="000000" w:themeColor="text1"/>
          <w:kern w:val="24"/>
          <w:sz w:val="24"/>
          <w:szCs w:val="24"/>
          <w:lang w:eastAsia="en-GB"/>
        </w:rPr>
      </w:pPr>
      <w:r w:rsidRPr="00F53FAB">
        <w:rPr>
          <w:rFonts w:ascii="Arial" w:eastAsia="Times New Roman" w:hAnsi="Arial" w:cs="Arial"/>
          <w:i/>
          <w:iCs/>
          <w:color w:val="000000" w:themeColor="text1"/>
          <w:kern w:val="24"/>
          <w:sz w:val="24"/>
          <w:szCs w:val="24"/>
          <w:lang w:eastAsia="en-GB"/>
        </w:rPr>
        <w:t xml:space="preserve">Follow Up Activities 13.2 </w:t>
      </w:r>
    </w:p>
    <w:p w14:paraId="7DF6ED9D" w14:textId="696173D0"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13.2i) Identify where there are disabled people in your country who are not members of a DPO. Write and design a leaflet to convince them to join a DPO.</w:t>
      </w:r>
    </w:p>
    <w:p w14:paraId="2CC8D87C" w14:textId="77777777" w:rsidR="00F344CE" w:rsidRDefault="00F344CE" w:rsidP="00B80CF2">
      <w:pPr>
        <w:shd w:val="clear" w:color="auto" w:fill="FFFFFF"/>
        <w:spacing w:line="235" w:lineRule="atLeast"/>
        <w:rPr>
          <w:rFonts w:ascii="Arial" w:eastAsia="Times New Roman" w:hAnsi="Arial" w:cs="Arial"/>
          <w:i/>
          <w:iCs/>
          <w:color w:val="000000" w:themeColor="text1"/>
          <w:sz w:val="24"/>
          <w:szCs w:val="24"/>
          <w:lang w:eastAsia="en-GB"/>
        </w:rPr>
      </w:pPr>
    </w:p>
    <w:p w14:paraId="35A7E2B7" w14:textId="77777777" w:rsidR="00F344CE" w:rsidRDefault="00F344CE" w:rsidP="00B80CF2">
      <w:pPr>
        <w:shd w:val="clear" w:color="auto" w:fill="FFFFFF"/>
        <w:spacing w:line="235" w:lineRule="atLeast"/>
        <w:rPr>
          <w:rFonts w:ascii="Arial" w:eastAsia="Times New Roman" w:hAnsi="Arial" w:cs="Arial"/>
          <w:i/>
          <w:iCs/>
          <w:color w:val="000000" w:themeColor="text1"/>
          <w:sz w:val="24"/>
          <w:szCs w:val="24"/>
          <w:lang w:eastAsia="en-GB"/>
        </w:rPr>
      </w:pPr>
    </w:p>
    <w:p w14:paraId="05069441" w14:textId="3025CFF6"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13.2ii) Identify</w:t>
      </w:r>
      <w:r w:rsidR="002940EE">
        <w:rPr>
          <w:rFonts w:ascii="Arial" w:eastAsia="Times New Roman" w:hAnsi="Arial" w:cs="Arial"/>
          <w:i/>
          <w:iCs/>
          <w:color w:val="000000" w:themeColor="text1"/>
          <w:sz w:val="24"/>
          <w:szCs w:val="24"/>
          <w:lang w:eastAsia="en-GB"/>
        </w:rPr>
        <w:t xml:space="preserve"> </w:t>
      </w:r>
      <w:r w:rsidRPr="00F53FAB">
        <w:rPr>
          <w:rFonts w:ascii="Arial" w:eastAsia="Times New Roman" w:hAnsi="Arial" w:cs="Arial"/>
          <w:i/>
          <w:iCs/>
          <w:color w:val="000000" w:themeColor="text1"/>
          <w:sz w:val="24"/>
          <w:szCs w:val="24"/>
          <w:lang w:eastAsia="en-GB"/>
        </w:rPr>
        <w:t>activities/areas that the DPO in (13.1i-iii) does not seem to carry out and then list 5 areas where they could improve and how you think these could be brought about.</w:t>
      </w:r>
    </w:p>
    <w:p w14:paraId="2BA3292F" w14:textId="36E2916E" w:rsidR="00282239" w:rsidRPr="00F344CE" w:rsidRDefault="00B80CF2" w:rsidP="00F344CE">
      <w:pPr>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Follow Up Activity 13.3</w:t>
      </w:r>
    </w:p>
    <w:p w14:paraId="7ED91721" w14:textId="35B2E90B" w:rsidR="00B80CF2" w:rsidRPr="00F53FAB" w:rsidRDefault="00B80CF2" w:rsidP="00B80CF2">
      <w:pPr>
        <w:shd w:val="clear" w:color="auto" w:fill="FFFFFF"/>
        <w:spacing w:line="235" w:lineRule="atLeast"/>
        <w:rPr>
          <w:rFonts w:ascii="Arial" w:eastAsia="Times New Roman" w:hAnsi="Arial" w:cs="Arial"/>
          <w:i/>
          <w:iCs/>
          <w:color w:val="000000" w:themeColor="text1"/>
          <w:sz w:val="24"/>
          <w:szCs w:val="24"/>
          <w:lang w:eastAsia="en-GB"/>
        </w:rPr>
      </w:pPr>
      <w:r w:rsidRPr="00F53FAB">
        <w:rPr>
          <w:rFonts w:ascii="Arial" w:eastAsia="Times New Roman" w:hAnsi="Arial" w:cs="Arial"/>
          <w:i/>
          <w:iCs/>
          <w:color w:val="000000" w:themeColor="text1"/>
          <w:sz w:val="24"/>
          <w:szCs w:val="24"/>
          <w:lang w:eastAsia="en-GB"/>
        </w:rPr>
        <w:t>13.3i) Disabled people are often encouraged to personally overcome the disadvantage arising from the social reaction to their impairments and access needs. Design a poster, an info graphic or letter giving the main reasons why such a disabled person should join a DPO and get involved in its activities.</w:t>
      </w:r>
    </w:p>
    <w:p w14:paraId="69594E3D" w14:textId="77777777" w:rsidR="00B80CF2" w:rsidRPr="00F53FAB" w:rsidRDefault="00B80CF2" w:rsidP="00B80CF2">
      <w:pPr>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Follow Up Activity 13.4.</w:t>
      </w:r>
    </w:p>
    <w:p w14:paraId="221B60BD" w14:textId="77777777" w:rsidR="00B80CF2" w:rsidRPr="00F53FAB" w:rsidRDefault="00B80CF2" w:rsidP="00B80CF2">
      <w:pPr>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13.4.i Find an area in your country where disabled people’s rights as outlined in the UNCRPD are not being delivered effectively. Develop a campaign action plan to engage disabled people and their DPOs in the campaign.</w:t>
      </w:r>
    </w:p>
    <w:p w14:paraId="100216BC" w14:textId="77777777" w:rsidR="002940EE" w:rsidRDefault="002940EE" w:rsidP="00B80CF2">
      <w:pPr>
        <w:spacing w:after="0" w:line="240" w:lineRule="auto"/>
        <w:rPr>
          <w:rFonts w:ascii="Arial" w:eastAsia="Times New Roman" w:hAnsi="Arial" w:cs="Arial"/>
          <w:i/>
          <w:iCs/>
          <w:color w:val="000000" w:themeColor="text1"/>
          <w:sz w:val="24"/>
          <w:szCs w:val="24"/>
          <w:lang w:val="en-IN" w:eastAsia="en-GB"/>
        </w:rPr>
      </w:pPr>
    </w:p>
    <w:p w14:paraId="0F5AFFB1" w14:textId="091544EE" w:rsidR="00B80CF2" w:rsidRPr="00F53FAB" w:rsidRDefault="00B80CF2" w:rsidP="00B80CF2">
      <w:pPr>
        <w:spacing w:after="0" w:line="240" w:lineRule="auto"/>
        <w:rPr>
          <w:rFonts w:ascii="Arial" w:eastAsia="Times New Roman" w:hAnsi="Arial" w:cs="Arial"/>
          <w:i/>
          <w:iCs/>
          <w:color w:val="000000" w:themeColor="text1"/>
          <w:sz w:val="24"/>
          <w:szCs w:val="24"/>
          <w:lang w:val="en-IN" w:eastAsia="en-GB"/>
        </w:rPr>
      </w:pPr>
      <w:r w:rsidRPr="00F53FAB">
        <w:rPr>
          <w:rFonts w:ascii="Arial" w:eastAsia="Times New Roman" w:hAnsi="Arial" w:cs="Arial"/>
          <w:i/>
          <w:iCs/>
          <w:color w:val="000000" w:themeColor="text1"/>
          <w:sz w:val="24"/>
          <w:szCs w:val="24"/>
          <w:lang w:val="en-IN" w:eastAsia="en-GB"/>
        </w:rPr>
        <w:t xml:space="preserve">13.4 ii List the main points you need to consider and why in carrying out the above activity? </w:t>
      </w:r>
    </w:p>
    <w:p w14:paraId="162E4B8E" w14:textId="77777777" w:rsidR="002940EE" w:rsidRDefault="002940EE" w:rsidP="00B80CF2">
      <w:pPr>
        <w:shd w:val="clear" w:color="auto" w:fill="FFFFFF"/>
        <w:spacing w:after="0" w:line="235" w:lineRule="atLeast"/>
        <w:rPr>
          <w:rFonts w:ascii="Arial" w:eastAsia="Times New Roman" w:hAnsi="Arial" w:cs="Arial"/>
          <w:b/>
          <w:bCs/>
          <w:color w:val="000000" w:themeColor="text1"/>
          <w:sz w:val="24"/>
          <w:szCs w:val="24"/>
          <w:lang w:val="en-US" w:eastAsia="en-GB"/>
        </w:rPr>
      </w:pPr>
    </w:p>
    <w:p w14:paraId="310FD24A" w14:textId="0CBEFE4B" w:rsidR="00B80CF2" w:rsidRPr="00F53FAB" w:rsidRDefault="00B80CF2" w:rsidP="00B80CF2">
      <w:pPr>
        <w:shd w:val="clear" w:color="auto" w:fill="FFFFFF"/>
        <w:spacing w:after="0" w:line="235" w:lineRule="atLeast"/>
        <w:rPr>
          <w:rFonts w:ascii="Arial" w:eastAsia="Times New Roman" w:hAnsi="Arial" w:cs="Arial"/>
          <w:b/>
          <w:bCs/>
          <w:color w:val="000000" w:themeColor="text1"/>
          <w:sz w:val="24"/>
          <w:szCs w:val="24"/>
          <w:lang w:val="en-US" w:eastAsia="en-GB"/>
        </w:rPr>
      </w:pPr>
      <w:r w:rsidRPr="00F53FAB">
        <w:rPr>
          <w:rFonts w:ascii="Arial" w:eastAsia="Times New Roman" w:hAnsi="Arial" w:cs="Arial"/>
          <w:b/>
          <w:bCs/>
          <w:color w:val="000000" w:themeColor="text1"/>
          <w:sz w:val="24"/>
          <w:szCs w:val="24"/>
          <w:lang w:val="en-US" w:eastAsia="en-GB"/>
        </w:rPr>
        <w:t>Module 14: Influencing Government</w:t>
      </w:r>
    </w:p>
    <w:p w14:paraId="47032212" w14:textId="77777777" w:rsidR="00B80CF2" w:rsidRPr="00F53FAB" w:rsidRDefault="00B80CF2" w:rsidP="00B80CF2">
      <w:pPr>
        <w:shd w:val="clear" w:color="auto" w:fill="FFFFFF"/>
        <w:spacing w:after="0" w:line="235" w:lineRule="atLeast"/>
        <w:rPr>
          <w:rFonts w:ascii="Arial" w:eastAsia="Times New Roman" w:hAnsi="Arial" w:cs="Arial"/>
          <w:color w:val="000000" w:themeColor="text1"/>
          <w:sz w:val="24"/>
          <w:szCs w:val="24"/>
          <w:lang w:val="en-US" w:eastAsia="en-GB"/>
        </w:rPr>
      </w:pPr>
    </w:p>
    <w:p w14:paraId="5E3EE76D" w14:textId="77777777" w:rsidR="00B80CF2" w:rsidRPr="00F53FAB" w:rsidRDefault="00B80CF2" w:rsidP="00B80CF2">
      <w:pPr>
        <w:spacing w:after="0" w:line="216" w:lineRule="auto"/>
        <w:rPr>
          <w:rFonts w:ascii="Arial" w:eastAsia="Times New Roman" w:hAnsi="Arial" w:cs="Arial"/>
          <w:i/>
          <w:iCs/>
          <w:color w:val="000000" w:themeColor="text1"/>
          <w:sz w:val="24"/>
          <w:szCs w:val="24"/>
          <w:lang w:val="en-US"/>
        </w:rPr>
      </w:pPr>
      <w:r w:rsidRPr="00F53FAB">
        <w:rPr>
          <w:rFonts w:ascii="Arial" w:eastAsia="Times New Roman" w:hAnsi="Arial" w:cs="Arial"/>
          <w:i/>
          <w:iCs/>
          <w:color w:val="000000" w:themeColor="text1"/>
          <w:sz w:val="24"/>
          <w:szCs w:val="24"/>
          <w:lang w:val="en-US"/>
        </w:rPr>
        <w:t>Follow Up Activity 14.1</w:t>
      </w:r>
    </w:p>
    <w:p w14:paraId="2E41271A" w14:textId="77777777" w:rsidR="00B80CF2" w:rsidRPr="00F53FAB" w:rsidRDefault="00B80CF2" w:rsidP="00B80CF2">
      <w:pPr>
        <w:spacing w:after="0" w:line="216" w:lineRule="auto"/>
        <w:rPr>
          <w:rFonts w:ascii="Arial" w:eastAsia="Times New Roman" w:hAnsi="Arial" w:cs="Arial"/>
          <w:i/>
          <w:iCs/>
          <w:color w:val="000000" w:themeColor="text1"/>
          <w:sz w:val="24"/>
          <w:szCs w:val="24"/>
          <w:lang w:val="en-US"/>
        </w:rPr>
      </w:pPr>
      <w:r w:rsidRPr="00F53FAB">
        <w:rPr>
          <w:rFonts w:ascii="Arial" w:eastAsia="Times New Roman" w:hAnsi="Arial" w:cs="Arial"/>
          <w:i/>
          <w:iCs/>
          <w:color w:val="000000" w:themeColor="text1"/>
          <w:sz w:val="24"/>
          <w:szCs w:val="24"/>
          <w:lang w:val="en-US"/>
        </w:rPr>
        <w:t xml:space="preserve">14.1 </w:t>
      </w:r>
      <w:proofErr w:type="spellStart"/>
      <w:r w:rsidRPr="00F53FAB">
        <w:rPr>
          <w:rFonts w:ascii="Arial" w:eastAsia="Times New Roman" w:hAnsi="Arial" w:cs="Arial"/>
          <w:i/>
          <w:iCs/>
          <w:color w:val="000000" w:themeColor="text1"/>
          <w:sz w:val="24"/>
          <w:szCs w:val="24"/>
          <w:lang w:val="en-US"/>
        </w:rPr>
        <w:t>i</w:t>
      </w:r>
      <w:proofErr w:type="spellEnd"/>
      <w:r w:rsidRPr="00F53FAB">
        <w:rPr>
          <w:rFonts w:ascii="Arial" w:eastAsia="Times New Roman" w:hAnsi="Arial" w:cs="Arial"/>
          <w:i/>
          <w:iCs/>
          <w:color w:val="000000" w:themeColor="text1"/>
          <w:sz w:val="24"/>
          <w:szCs w:val="24"/>
          <w:lang w:val="en-US"/>
        </w:rPr>
        <w:t xml:space="preserve"> Briefly describe the way a successful campaign you were involved </w:t>
      </w:r>
      <w:proofErr w:type="gramStart"/>
      <w:r w:rsidRPr="00F53FAB">
        <w:rPr>
          <w:rFonts w:ascii="Arial" w:eastAsia="Times New Roman" w:hAnsi="Arial" w:cs="Arial"/>
          <w:i/>
          <w:iCs/>
          <w:color w:val="000000" w:themeColor="text1"/>
          <w:sz w:val="24"/>
          <w:szCs w:val="24"/>
          <w:lang w:val="en-US"/>
        </w:rPr>
        <w:t>in</w:t>
      </w:r>
      <w:proofErr w:type="gramEnd"/>
      <w:r w:rsidRPr="00F53FAB">
        <w:rPr>
          <w:rFonts w:ascii="Arial" w:eastAsia="Times New Roman" w:hAnsi="Arial" w:cs="Arial"/>
          <w:i/>
          <w:iCs/>
          <w:color w:val="000000" w:themeColor="text1"/>
          <w:sz w:val="24"/>
          <w:szCs w:val="24"/>
          <w:lang w:val="en-US"/>
        </w:rPr>
        <w:t xml:space="preserve"> or you know about changed the circumstances of disabled people. </w:t>
      </w:r>
    </w:p>
    <w:p w14:paraId="1485D682" w14:textId="77777777" w:rsidR="00B80CF2" w:rsidRPr="00F53FAB" w:rsidRDefault="00B80CF2" w:rsidP="00B80CF2">
      <w:pPr>
        <w:spacing w:after="0" w:line="216" w:lineRule="auto"/>
        <w:rPr>
          <w:rFonts w:ascii="Arial" w:eastAsia="Times New Roman" w:hAnsi="Arial" w:cs="Arial"/>
          <w:i/>
          <w:iCs/>
          <w:color w:val="000000" w:themeColor="text1"/>
          <w:sz w:val="24"/>
          <w:szCs w:val="24"/>
          <w:lang w:val="en-US"/>
        </w:rPr>
      </w:pPr>
    </w:p>
    <w:p w14:paraId="6D82E655" w14:textId="4CEFAC0C" w:rsidR="00B80CF2" w:rsidRPr="00F53FAB" w:rsidRDefault="00B80CF2" w:rsidP="00B80CF2">
      <w:pPr>
        <w:spacing w:after="0" w:line="216" w:lineRule="auto"/>
        <w:rPr>
          <w:rFonts w:ascii="Arial" w:eastAsia="Times New Roman" w:hAnsi="Arial" w:cs="Arial"/>
          <w:i/>
          <w:iCs/>
          <w:color w:val="000000" w:themeColor="text1"/>
          <w:sz w:val="24"/>
          <w:szCs w:val="24"/>
          <w:lang w:val="en-US"/>
        </w:rPr>
      </w:pPr>
      <w:r w:rsidRPr="00F53FAB">
        <w:rPr>
          <w:rFonts w:ascii="Arial" w:eastAsia="Times New Roman" w:hAnsi="Arial" w:cs="Arial"/>
          <w:i/>
          <w:iCs/>
          <w:color w:val="000000" w:themeColor="text1"/>
          <w:sz w:val="24"/>
          <w:szCs w:val="24"/>
          <w:lang w:val="en-US"/>
        </w:rPr>
        <w:t xml:space="preserve">14.1 ii Briefly try and </w:t>
      </w:r>
      <w:r w:rsidR="002478DA" w:rsidRPr="00F53FAB">
        <w:rPr>
          <w:rFonts w:ascii="Arial" w:eastAsia="Times New Roman" w:hAnsi="Arial" w:cs="Arial"/>
          <w:i/>
          <w:iCs/>
          <w:color w:val="000000" w:themeColor="text1"/>
          <w:sz w:val="24"/>
          <w:szCs w:val="24"/>
          <w:lang w:val="en-US"/>
        </w:rPr>
        <w:t>analyze</w:t>
      </w:r>
      <w:r w:rsidRPr="00F53FAB">
        <w:rPr>
          <w:rFonts w:ascii="Arial" w:eastAsia="Times New Roman" w:hAnsi="Arial" w:cs="Arial"/>
          <w:i/>
          <w:iCs/>
          <w:color w:val="000000" w:themeColor="text1"/>
          <w:sz w:val="24"/>
          <w:szCs w:val="24"/>
          <w:lang w:val="en-US"/>
        </w:rPr>
        <w:t xml:space="preserve"> how the change was brought about.</w:t>
      </w:r>
    </w:p>
    <w:p w14:paraId="51CB320E" w14:textId="77777777" w:rsidR="00B80CF2" w:rsidRPr="00F53FAB" w:rsidRDefault="00B80CF2" w:rsidP="00B80CF2">
      <w:pPr>
        <w:autoSpaceDE w:val="0"/>
        <w:autoSpaceDN w:val="0"/>
        <w:adjustRightInd w:val="0"/>
        <w:spacing w:after="0" w:line="240" w:lineRule="auto"/>
        <w:rPr>
          <w:rFonts w:ascii="Arial" w:eastAsia="Times New Roman" w:hAnsi="Arial" w:cs="Arial"/>
          <w:i/>
          <w:iCs/>
          <w:color w:val="000000" w:themeColor="text1"/>
          <w:sz w:val="24"/>
          <w:szCs w:val="24"/>
          <w:lang w:val="en-US"/>
        </w:rPr>
      </w:pPr>
    </w:p>
    <w:p w14:paraId="7B4C2191" w14:textId="77777777" w:rsidR="00B80CF2" w:rsidRPr="00F53FAB" w:rsidRDefault="00B80CF2" w:rsidP="00B80CF2">
      <w:pPr>
        <w:autoSpaceDE w:val="0"/>
        <w:autoSpaceDN w:val="0"/>
        <w:adjustRightInd w:val="0"/>
        <w:spacing w:after="0" w:line="240" w:lineRule="auto"/>
        <w:rPr>
          <w:rFonts w:ascii="Arial" w:eastAsia="Times New Roman" w:hAnsi="Arial" w:cs="Arial"/>
          <w:i/>
          <w:iCs/>
          <w:color w:val="000000" w:themeColor="text1"/>
          <w:sz w:val="24"/>
          <w:szCs w:val="24"/>
          <w:lang w:val="en-US"/>
        </w:rPr>
      </w:pPr>
      <w:r w:rsidRPr="00F53FAB">
        <w:rPr>
          <w:rFonts w:ascii="Arial" w:eastAsia="Times New Roman" w:hAnsi="Arial" w:cs="Arial"/>
          <w:i/>
          <w:iCs/>
          <w:color w:val="000000" w:themeColor="text1"/>
          <w:sz w:val="24"/>
          <w:szCs w:val="24"/>
          <w:lang w:val="en-US"/>
        </w:rPr>
        <w:t xml:space="preserve">14.2 </w:t>
      </w:r>
      <w:proofErr w:type="spellStart"/>
      <w:r w:rsidRPr="00F53FAB">
        <w:rPr>
          <w:rFonts w:ascii="Arial" w:eastAsia="Times New Roman" w:hAnsi="Arial" w:cs="Arial"/>
          <w:i/>
          <w:iCs/>
          <w:color w:val="000000" w:themeColor="text1"/>
          <w:sz w:val="24"/>
          <w:szCs w:val="24"/>
          <w:lang w:val="en-US"/>
        </w:rPr>
        <w:t>i</w:t>
      </w:r>
      <w:proofErr w:type="spellEnd"/>
      <w:r w:rsidRPr="00F53FAB">
        <w:rPr>
          <w:rFonts w:ascii="Arial" w:eastAsia="Times New Roman" w:hAnsi="Arial" w:cs="Arial"/>
          <w:i/>
          <w:iCs/>
          <w:color w:val="000000" w:themeColor="text1"/>
          <w:sz w:val="24"/>
          <w:szCs w:val="24"/>
          <w:lang w:val="en-US"/>
        </w:rPr>
        <w:t xml:space="preserve"> Suggest the main ways you would go about setting up a group to write a shadow report in your country.</w:t>
      </w:r>
    </w:p>
    <w:p w14:paraId="32B0B9C1" w14:textId="77777777" w:rsidR="00B80CF2" w:rsidRPr="00F53FAB" w:rsidRDefault="00B80CF2" w:rsidP="00B80CF2">
      <w:pPr>
        <w:autoSpaceDE w:val="0"/>
        <w:autoSpaceDN w:val="0"/>
        <w:adjustRightInd w:val="0"/>
        <w:spacing w:after="0" w:line="240" w:lineRule="auto"/>
        <w:rPr>
          <w:rFonts w:ascii="Arial" w:eastAsia="Times New Roman" w:hAnsi="Arial" w:cs="Arial"/>
          <w:i/>
          <w:iCs/>
          <w:color w:val="000000" w:themeColor="text1"/>
          <w:sz w:val="24"/>
          <w:szCs w:val="24"/>
          <w:lang w:val="en-US"/>
        </w:rPr>
      </w:pPr>
      <w:r w:rsidRPr="00F53FAB">
        <w:rPr>
          <w:rFonts w:ascii="Arial" w:eastAsia="Times New Roman" w:hAnsi="Arial" w:cs="Arial"/>
          <w:i/>
          <w:iCs/>
          <w:color w:val="000000" w:themeColor="text1"/>
          <w:sz w:val="24"/>
          <w:szCs w:val="24"/>
          <w:lang w:val="en-US"/>
        </w:rPr>
        <w:t xml:space="preserve">14.2ii List the main things you would need to consider </w:t>
      </w:r>
      <w:proofErr w:type="gramStart"/>
      <w:r w:rsidRPr="00F53FAB">
        <w:rPr>
          <w:rFonts w:ascii="Arial" w:eastAsia="Times New Roman" w:hAnsi="Arial" w:cs="Arial"/>
          <w:i/>
          <w:iCs/>
          <w:color w:val="000000" w:themeColor="text1"/>
          <w:sz w:val="24"/>
          <w:szCs w:val="24"/>
          <w:lang w:val="en-US"/>
        </w:rPr>
        <w:t>to ensure</w:t>
      </w:r>
      <w:proofErr w:type="gramEnd"/>
      <w:r w:rsidRPr="00F53FAB">
        <w:rPr>
          <w:rFonts w:ascii="Arial" w:eastAsia="Times New Roman" w:hAnsi="Arial" w:cs="Arial"/>
          <w:i/>
          <w:iCs/>
          <w:color w:val="000000" w:themeColor="text1"/>
          <w:sz w:val="24"/>
          <w:szCs w:val="24"/>
          <w:lang w:val="en-US"/>
        </w:rPr>
        <w:t xml:space="preserve"> the group you would be part of developing the shadow report need to consider to make sure you are successful.</w:t>
      </w:r>
    </w:p>
    <w:p w14:paraId="40D2E12D" w14:textId="77777777" w:rsidR="00B80CF2" w:rsidRPr="00F53FAB" w:rsidRDefault="00B80CF2" w:rsidP="00B80CF2">
      <w:pPr>
        <w:autoSpaceDE w:val="0"/>
        <w:autoSpaceDN w:val="0"/>
        <w:adjustRightInd w:val="0"/>
        <w:spacing w:after="0" w:line="240" w:lineRule="auto"/>
        <w:rPr>
          <w:rFonts w:ascii="Arial" w:eastAsia="Times New Roman" w:hAnsi="Arial" w:cs="Arial"/>
          <w:i/>
          <w:iCs/>
          <w:color w:val="000000" w:themeColor="text1"/>
          <w:sz w:val="24"/>
          <w:szCs w:val="24"/>
          <w:lang w:val="en-US"/>
        </w:rPr>
      </w:pPr>
    </w:p>
    <w:p w14:paraId="751560CC" w14:textId="77777777" w:rsidR="00B80CF2" w:rsidRPr="00F53FAB" w:rsidRDefault="00B80CF2" w:rsidP="00B80CF2">
      <w:pPr>
        <w:spacing w:after="0" w:line="240" w:lineRule="auto"/>
        <w:rPr>
          <w:rFonts w:ascii="Arial" w:eastAsia="Times New Roman" w:hAnsi="Arial" w:cs="Arial"/>
          <w:i/>
          <w:iCs/>
          <w:color w:val="000000" w:themeColor="text1"/>
          <w:sz w:val="24"/>
          <w:szCs w:val="24"/>
          <w:lang w:val="en-US"/>
        </w:rPr>
      </w:pPr>
      <w:r w:rsidRPr="00F53FAB">
        <w:rPr>
          <w:rFonts w:ascii="Arial" w:eastAsia="Times New Roman" w:hAnsi="Arial" w:cs="Arial"/>
          <w:i/>
          <w:iCs/>
          <w:color w:val="000000" w:themeColor="text1"/>
          <w:sz w:val="24"/>
          <w:szCs w:val="24"/>
          <w:lang w:val="en-US"/>
        </w:rPr>
        <w:t xml:space="preserve">Follow up activity 14.3 &amp; 14.4 </w:t>
      </w:r>
    </w:p>
    <w:p w14:paraId="502F7010" w14:textId="77777777" w:rsidR="00B80CF2" w:rsidRPr="00F53FAB" w:rsidRDefault="00B80CF2" w:rsidP="00B80CF2">
      <w:pPr>
        <w:spacing w:after="0" w:line="240" w:lineRule="auto"/>
        <w:rPr>
          <w:rFonts w:ascii="Arial" w:eastAsia="Times New Roman" w:hAnsi="Arial" w:cs="Arial"/>
          <w:i/>
          <w:iCs/>
          <w:color w:val="000000" w:themeColor="text1"/>
          <w:sz w:val="24"/>
          <w:szCs w:val="24"/>
          <w:lang w:val="en-US"/>
        </w:rPr>
      </w:pPr>
    </w:p>
    <w:p w14:paraId="46EAFCB0" w14:textId="77777777" w:rsidR="00B80CF2" w:rsidRPr="00F53FAB" w:rsidRDefault="00B80CF2" w:rsidP="00B80CF2">
      <w:pPr>
        <w:spacing w:after="0" w:line="240" w:lineRule="auto"/>
        <w:rPr>
          <w:rFonts w:ascii="Arial" w:eastAsia="Times New Roman" w:hAnsi="Arial" w:cs="Arial"/>
          <w:i/>
          <w:iCs/>
          <w:color w:val="000000" w:themeColor="text1"/>
          <w:sz w:val="24"/>
          <w:szCs w:val="24"/>
          <w:lang w:val="en-US" w:eastAsia="en-GB"/>
        </w:rPr>
      </w:pPr>
      <w:r w:rsidRPr="00F53FAB">
        <w:rPr>
          <w:rFonts w:ascii="Arial" w:eastAsia="Times New Roman" w:hAnsi="Arial" w:cs="Arial"/>
          <w:i/>
          <w:iCs/>
          <w:color w:val="000000" w:themeColor="text1"/>
          <w:sz w:val="24"/>
          <w:szCs w:val="24"/>
          <w:lang w:val="en-US" w:eastAsia="en-GB"/>
        </w:rPr>
        <w:t>14.3i Describe how you might organise to ensure disability issues are raised at a national consultation on the SDGs, (Remember disability has 11 specific references and the equality clause mean disability issues apply throughout).</w:t>
      </w:r>
    </w:p>
    <w:p w14:paraId="3FECD4D6" w14:textId="77777777" w:rsidR="00B80CF2" w:rsidRPr="00F53FAB" w:rsidRDefault="00B80CF2" w:rsidP="00B80CF2">
      <w:pPr>
        <w:spacing w:after="0" w:line="240" w:lineRule="auto"/>
        <w:rPr>
          <w:rFonts w:ascii="Arial" w:eastAsia="Times New Roman" w:hAnsi="Arial" w:cs="Arial"/>
          <w:i/>
          <w:iCs/>
          <w:color w:val="000000" w:themeColor="text1"/>
          <w:sz w:val="24"/>
          <w:szCs w:val="24"/>
          <w:lang w:val="en-US" w:eastAsia="en-GB"/>
        </w:rPr>
      </w:pPr>
    </w:p>
    <w:p w14:paraId="7BADFAF8" w14:textId="77777777" w:rsidR="00B80CF2" w:rsidRPr="00F53FAB" w:rsidRDefault="00B80CF2" w:rsidP="00B80CF2">
      <w:pPr>
        <w:spacing w:after="0" w:line="240" w:lineRule="auto"/>
        <w:rPr>
          <w:rFonts w:ascii="Arial" w:eastAsia="Times New Roman" w:hAnsi="Arial" w:cs="Arial"/>
          <w:i/>
          <w:iCs/>
          <w:color w:val="000000" w:themeColor="text1"/>
          <w:sz w:val="24"/>
          <w:szCs w:val="24"/>
          <w:lang w:val="en-US" w:eastAsia="en-GB"/>
        </w:rPr>
      </w:pPr>
      <w:r w:rsidRPr="00F53FAB">
        <w:rPr>
          <w:rFonts w:ascii="Arial" w:eastAsia="Times New Roman" w:hAnsi="Arial" w:cs="Arial"/>
          <w:i/>
          <w:iCs/>
          <w:color w:val="000000" w:themeColor="text1"/>
          <w:sz w:val="24"/>
          <w:szCs w:val="24"/>
          <w:lang w:val="en-US" w:eastAsia="en-GB"/>
        </w:rPr>
        <w:t xml:space="preserve">14.4 </w:t>
      </w:r>
    </w:p>
    <w:p w14:paraId="5C81E524" w14:textId="77777777" w:rsidR="00B80CF2" w:rsidRPr="00F53FAB" w:rsidRDefault="00B80CF2" w:rsidP="00B80CF2">
      <w:pPr>
        <w:spacing w:after="0" w:line="240" w:lineRule="auto"/>
        <w:rPr>
          <w:rFonts w:ascii="Arial" w:eastAsia="Times New Roman" w:hAnsi="Arial" w:cs="Arial"/>
          <w:i/>
          <w:iCs/>
          <w:color w:val="000000" w:themeColor="text1"/>
          <w:sz w:val="24"/>
          <w:szCs w:val="24"/>
          <w:lang w:val="en-US" w:eastAsia="en-GB"/>
        </w:rPr>
      </w:pPr>
      <w:r w:rsidRPr="00F53FAB">
        <w:rPr>
          <w:rFonts w:ascii="Arial" w:eastAsia="Times New Roman" w:hAnsi="Arial" w:cs="Arial"/>
          <w:i/>
          <w:iCs/>
          <w:color w:val="000000" w:themeColor="text1"/>
          <w:sz w:val="24"/>
          <w:szCs w:val="24"/>
          <w:lang w:val="en-US" w:eastAsia="en-GB"/>
        </w:rPr>
        <w:t>14.4i What are the ways you would go about getting a national political party raising disability policy issues in their election Manifesto?</w:t>
      </w:r>
    </w:p>
    <w:p w14:paraId="7E408964" w14:textId="77777777" w:rsidR="00B80CF2" w:rsidRPr="00F53FAB" w:rsidRDefault="00B80CF2" w:rsidP="00B80CF2">
      <w:pPr>
        <w:spacing w:after="0" w:line="240" w:lineRule="auto"/>
        <w:rPr>
          <w:rFonts w:ascii="Arial" w:eastAsia="Times New Roman" w:hAnsi="Arial" w:cs="Arial"/>
          <w:i/>
          <w:iCs/>
          <w:color w:val="000000" w:themeColor="text1"/>
          <w:sz w:val="24"/>
          <w:szCs w:val="24"/>
          <w:lang w:val="en-US" w:eastAsia="en-GB"/>
        </w:rPr>
      </w:pPr>
    </w:p>
    <w:p w14:paraId="0CE3B013" w14:textId="77777777" w:rsidR="00B80CF2" w:rsidRPr="00F53FAB" w:rsidRDefault="00B80CF2" w:rsidP="00B80CF2">
      <w:pPr>
        <w:spacing w:after="0" w:line="240" w:lineRule="auto"/>
        <w:rPr>
          <w:rFonts w:ascii="Arial" w:eastAsia="Times New Roman" w:hAnsi="Arial" w:cs="Arial"/>
          <w:i/>
          <w:iCs/>
          <w:color w:val="000000" w:themeColor="text1"/>
          <w:sz w:val="24"/>
          <w:szCs w:val="24"/>
          <w:lang w:val="en-US" w:eastAsia="en-GB"/>
        </w:rPr>
      </w:pPr>
      <w:r w:rsidRPr="00F53FAB">
        <w:rPr>
          <w:rFonts w:ascii="Arial" w:eastAsia="Times New Roman" w:hAnsi="Arial" w:cs="Arial"/>
          <w:i/>
          <w:iCs/>
          <w:color w:val="000000" w:themeColor="text1"/>
          <w:sz w:val="24"/>
          <w:szCs w:val="24"/>
          <w:lang w:val="en-US" w:eastAsia="en-GB"/>
        </w:rPr>
        <w:t>14.4ii Check out what the current policy commitments are towards disabled people, specifically in your country. Develop some criteria to judge whether these commitments are being implemented.</w:t>
      </w:r>
    </w:p>
    <w:p w14:paraId="103536E6" w14:textId="77777777" w:rsidR="00F53FAB" w:rsidRDefault="00F53FAB" w:rsidP="00B80CF2">
      <w:pPr>
        <w:spacing w:after="0" w:line="240" w:lineRule="auto"/>
        <w:rPr>
          <w:rFonts w:ascii="Arial" w:eastAsia="Times New Roman" w:hAnsi="Arial" w:cs="Arial"/>
          <w:i/>
          <w:iCs/>
          <w:color w:val="000000" w:themeColor="text1"/>
          <w:sz w:val="24"/>
          <w:szCs w:val="24"/>
          <w:lang w:val="en-US" w:eastAsia="en-GB"/>
        </w:rPr>
      </w:pPr>
    </w:p>
    <w:p w14:paraId="48F047DF" w14:textId="400EBB53" w:rsidR="00B80CF2" w:rsidRPr="00F53FAB" w:rsidRDefault="00B80CF2" w:rsidP="00B80CF2">
      <w:pPr>
        <w:spacing w:after="0" w:line="240" w:lineRule="auto"/>
        <w:rPr>
          <w:rFonts w:ascii="Arial" w:eastAsia="Times New Roman" w:hAnsi="Arial" w:cs="Arial"/>
          <w:i/>
          <w:iCs/>
          <w:color w:val="000000" w:themeColor="text1"/>
          <w:sz w:val="24"/>
          <w:szCs w:val="24"/>
          <w:lang w:val="en-US" w:eastAsia="en-GB"/>
        </w:rPr>
      </w:pPr>
      <w:r w:rsidRPr="00F53FAB">
        <w:rPr>
          <w:rFonts w:ascii="Arial" w:eastAsia="Times New Roman" w:hAnsi="Arial" w:cs="Arial"/>
          <w:i/>
          <w:iCs/>
          <w:color w:val="000000" w:themeColor="text1"/>
          <w:sz w:val="24"/>
          <w:szCs w:val="24"/>
          <w:lang w:val="en-US" w:eastAsia="en-GB"/>
        </w:rPr>
        <w:t>14.4iii Government policy initiatives need funding to be implemented. Find out the share of the national Government budget allocated to disability issues in one or more policy area. When you have the result, write a letter to the Prime Minister arguing why the amount needs to be increased and properly tracked.</w:t>
      </w:r>
    </w:p>
    <w:p w14:paraId="02D4AF42" w14:textId="66C8004B" w:rsidR="006223A7" w:rsidRPr="008032E4" w:rsidRDefault="002478DA">
      <w:pPr>
        <w:rPr>
          <w:rFonts w:ascii="Arial" w:hAnsi="Arial" w:cs="Arial"/>
          <w:color w:val="000000" w:themeColor="text1"/>
          <w:sz w:val="24"/>
          <w:szCs w:val="24"/>
        </w:rPr>
      </w:pPr>
      <w:r w:rsidRPr="00F53FAB">
        <w:rPr>
          <w:rFonts w:ascii="Arial" w:hAnsi="Arial" w:cs="Arial"/>
          <w:color w:val="000000" w:themeColor="text1"/>
          <w:sz w:val="24"/>
          <w:szCs w:val="24"/>
        </w:rPr>
        <w:t xml:space="preserve">                                     ____________</w:t>
      </w:r>
      <w:r>
        <w:rPr>
          <w:rFonts w:ascii="Arial" w:hAnsi="Arial" w:cs="Arial"/>
          <w:color w:val="000000" w:themeColor="text1"/>
          <w:sz w:val="24"/>
          <w:szCs w:val="24"/>
        </w:rPr>
        <w:t>______________________</w:t>
      </w:r>
    </w:p>
    <w:sectPr w:rsidR="006223A7" w:rsidRPr="008032E4" w:rsidSect="008D7847">
      <w:headerReference w:type="default" r:id="rId53"/>
      <w:footerReference w:type="default" r:id="rId54"/>
      <w:pgSz w:w="11906" w:h="16838"/>
      <w:pgMar w:top="720" w:right="720" w:bottom="720" w:left="720" w:header="510" w:footer="34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ichard Rieser" w:date="2021-09-30T20:49:00Z" w:initials="RR">
    <w:p w14:paraId="294D8635" w14:textId="1E227520" w:rsidR="001E3F84" w:rsidRDefault="001E3F84">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4D86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0A14B" w16cex:dateUtc="2021-09-30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4D8635" w16cid:durableId="2500A1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5C865" w14:textId="77777777" w:rsidR="00712D02" w:rsidRDefault="00712D02" w:rsidP="0099207E">
      <w:pPr>
        <w:spacing w:after="0" w:line="240" w:lineRule="auto"/>
      </w:pPr>
      <w:r>
        <w:separator/>
      </w:r>
    </w:p>
  </w:endnote>
  <w:endnote w:type="continuationSeparator" w:id="0">
    <w:p w14:paraId="75717211" w14:textId="77777777" w:rsidR="00712D02" w:rsidRDefault="00712D02" w:rsidP="0099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eansWeb-Ligh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38963"/>
      <w:docPartObj>
        <w:docPartGallery w:val="Page Numbers (Bottom of Page)"/>
        <w:docPartUnique/>
      </w:docPartObj>
    </w:sdtPr>
    <w:sdtEndPr>
      <w:rPr>
        <w:noProof/>
      </w:rPr>
    </w:sdtEndPr>
    <w:sdtContent>
      <w:p w14:paraId="20E820AD" w14:textId="4D9C7577" w:rsidR="00A3057E" w:rsidRDefault="00A305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8D66E7" w14:textId="77777777" w:rsidR="00A3057E" w:rsidRDefault="00A30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242ED" w14:textId="77777777" w:rsidR="00712D02" w:rsidRDefault="00712D02" w:rsidP="0099207E">
      <w:pPr>
        <w:spacing w:after="0" w:line="240" w:lineRule="auto"/>
      </w:pPr>
      <w:r>
        <w:separator/>
      </w:r>
    </w:p>
  </w:footnote>
  <w:footnote w:type="continuationSeparator" w:id="0">
    <w:p w14:paraId="0F5E6C32" w14:textId="77777777" w:rsidR="00712D02" w:rsidRDefault="00712D02" w:rsidP="00992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9C514" w14:textId="01A21FE6" w:rsidR="0099207E" w:rsidRPr="00614360" w:rsidRDefault="007367A7">
    <w:pPr>
      <w:pStyle w:val="Header"/>
      <w:rPr>
        <w:color w:val="000000" w:themeColor="text1"/>
      </w:rPr>
    </w:pPr>
    <w:r w:rsidRPr="00614360">
      <w:rPr>
        <w:noProof/>
        <w:color w:val="000000" w:themeColor="text1"/>
        <w:sz w:val="56"/>
        <w:szCs w:val="56"/>
      </w:rPr>
      <w:drawing>
        <wp:anchor distT="0" distB="0" distL="114300" distR="114300" simplePos="0" relativeHeight="251659264" behindDoc="0" locked="0" layoutInCell="1" allowOverlap="1" wp14:anchorId="66B5BBEF" wp14:editId="3CE0B828">
          <wp:simplePos x="0" y="0"/>
          <wp:positionH relativeFrom="column">
            <wp:posOffset>5962650</wp:posOffset>
          </wp:positionH>
          <wp:positionV relativeFrom="paragraph">
            <wp:posOffset>-74930</wp:posOffset>
          </wp:positionV>
          <wp:extent cx="552450" cy="55245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bookmarkStart w:id="30" w:name="_Hlk84084242"/>
    <w:r w:rsidR="0099207E" w:rsidRPr="00614360">
      <w:rPr>
        <w:color w:val="000000" w:themeColor="text1"/>
      </w:rPr>
      <w:t>Report on the CDPF On-line Disability Training Course Delivered between February &amp; June 2021</w:t>
    </w:r>
    <w:bookmarkEnd w:id="3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452"/>
    <w:multiLevelType w:val="multilevel"/>
    <w:tmpl w:val="C47C5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82219"/>
    <w:multiLevelType w:val="hybridMultilevel"/>
    <w:tmpl w:val="1870FDB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9C5433"/>
    <w:multiLevelType w:val="hybridMultilevel"/>
    <w:tmpl w:val="DF3EF57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FCE6300"/>
    <w:multiLevelType w:val="multilevel"/>
    <w:tmpl w:val="7CEA9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0D0046"/>
    <w:multiLevelType w:val="hybridMultilevel"/>
    <w:tmpl w:val="51FC8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DC37CD4"/>
    <w:multiLevelType w:val="hybridMultilevel"/>
    <w:tmpl w:val="378A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8E59F1"/>
    <w:multiLevelType w:val="hybridMultilevel"/>
    <w:tmpl w:val="6804B6E6"/>
    <w:lvl w:ilvl="0" w:tplc="125E1F6E">
      <w:start w:val="1"/>
      <w:numFmt w:val="bullet"/>
      <w:lvlText w:val="•"/>
      <w:lvlJc w:val="left"/>
      <w:pPr>
        <w:tabs>
          <w:tab w:val="num" w:pos="720"/>
        </w:tabs>
        <w:ind w:left="720" w:hanging="360"/>
      </w:pPr>
      <w:rPr>
        <w:rFonts w:ascii="Arial" w:hAnsi="Arial" w:hint="default"/>
      </w:rPr>
    </w:lvl>
    <w:lvl w:ilvl="1" w:tplc="2D4C0B9E" w:tentative="1">
      <w:start w:val="1"/>
      <w:numFmt w:val="bullet"/>
      <w:lvlText w:val="•"/>
      <w:lvlJc w:val="left"/>
      <w:pPr>
        <w:tabs>
          <w:tab w:val="num" w:pos="1440"/>
        </w:tabs>
        <w:ind w:left="1440" w:hanging="360"/>
      </w:pPr>
      <w:rPr>
        <w:rFonts w:ascii="Arial" w:hAnsi="Arial" w:hint="default"/>
      </w:rPr>
    </w:lvl>
    <w:lvl w:ilvl="2" w:tplc="22CEADB4" w:tentative="1">
      <w:start w:val="1"/>
      <w:numFmt w:val="bullet"/>
      <w:lvlText w:val="•"/>
      <w:lvlJc w:val="left"/>
      <w:pPr>
        <w:tabs>
          <w:tab w:val="num" w:pos="2160"/>
        </w:tabs>
        <w:ind w:left="2160" w:hanging="360"/>
      </w:pPr>
      <w:rPr>
        <w:rFonts w:ascii="Arial" w:hAnsi="Arial" w:hint="default"/>
      </w:rPr>
    </w:lvl>
    <w:lvl w:ilvl="3" w:tplc="4498D6DC" w:tentative="1">
      <w:start w:val="1"/>
      <w:numFmt w:val="bullet"/>
      <w:lvlText w:val="•"/>
      <w:lvlJc w:val="left"/>
      <w:pPr>
        <w:tabs>
          <w:tab w:val="num" w:pos="2880"/>
        </w:tabs>
        <w:ind w:left="2880" w:hanging="360"/>
      </w:pPr>
      <w:rPr>
        <w:rFonts w:ascii="Arial" w:hAnsi="Arial" w:hint="default"/>
      </w:rPr>
    </w:lvl>
    <w:lvl w:ilvl="4" w:tplc="6D641204" w:tentative="1">
      <w:start w:val="1"/>
      <w:numFmt w:val="bullet"/>
      <w:lvlText w:val="•"/>
      <w:lvlJc w:val="left"/>
      <w:pPr>
        <w:tabs>
          <w:tab w:val="num" w:pos="3600"/>
        </w:tabs>
        <w:ind w:left="3600" w:hanging="360"/>
      </w:pPr>
      <w:rPr>
        <w:rFonts w:ascii="Arial" w:hAnsi="Arial" w:hint="default"/>
      </w:rPr>
    </w:lvl>
    <w:lvl w:ilvl="5" w:tplc="A7B65FC0" w:tentative="1">
      <w:start w:val="1"/>
      <w:numFmt w:val="bullet"/>
      <w:lvlText w:val="•"/>
      <w:lvlJc w:val="left"/>
      <w:pPr>
        <w:tabs>
          <w:tab w:val="num" w:pos="4320"/>
        </w:tabs>
        <w:ind w:left="4320" w:hanging="360"/>
      </w:pPr>
      <w:rPr>
        <w:rFonts w:ascii="Arial" w:hAnsi="Arial" w:hint="default"/>
      </w:rPr>
    </w:lvl>
    <w:lvl w:ilvl="6" w:tplc="E71A509E" w:tentative="1">
      <w:start w:val="1"/>
      <w:numFmt w:val="bullet"/>
      <w:lvlText w:val="•"/>
      <w:lvlJc w:val="left"/>
      <w:pPr>
        <w:tabs>
          <w:tab w:val="num" w:pos="5040"/>
        </w:tabs>
        <w:ind w:left="5040" w:hanging="360"/>
      </w:pPr>
      <w:rPr>
        <w:rFonts w:ascii="Arial" w:hAnsi="Arial" w:hint="default"/>
      </w:rPr>
    </w:lvl>
    <w:lvl w:ilvl="7" w:tplc="37C85CD0" w:tentative="1">
      <w:start w:val="1"/>
      <w:numFmt w:val="bullet"/>
      <w:lvlText w:val="•"/>
      <w:lvlJc w:val="left"/>
      <w:pPr>
        <w:tabs>
          <w:tab w:val="num" w:pos="5760"/>
        </w:tabs>
        <w:ind w:left="5760" w:hanging="360"/>
      </w:pPr>
      <w:rPr>
        <w:rFonts w:ascii="Arial" w:hAnsi="Arial" w:hint="default"/>
      </w:rPr>
    </w:lvl>
    <w:lvl w:ilvl="8" w:tplc="F530C61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Rieser">
    <w15:presenceInfo w15:providerId="AD" w15:userId="S::richardrieser@worldofinclusion.com::ae8e6e31-fd09-4267-af3e-4984320de5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A7"/>
    <w:rsid w:val="000000A1"/>
    <w:rsid w:val="00004BF5"/>
    <w:rsid w:val="000104EF"/>
    <w:rsid w:val="00010BAA"/>
    <w:rsid w:val="00025F93"/>
    <w:rsid w:val="00027864"/>
    <w:rsid w:val="00027AC2"/>
    <w:rsid w:val="000356AC"/>
    <w:rsid w:val="00040186"/>
    <w:rsid w:val="000429C6"/>
    <w:rsid w:val="0004536E"/>
    <w:rsid w:val="000474D4"/>
    <w:rsid w:val="00052756"/>
    <w:rsid w:val="0006597A"/>
    <w:rsid w:val="000720A1"/>
    <w:rsid w:val="00072B96"/>
    <w:rsid w:val="00076BAC"/>
    <w:rsid w:val="0008534E"/>
    <w:rsid w:val="000922CF"/>
    <w:rsid w:val="00095ACC"/>
    <w:rsid w:val="000968A4"/>
    <w:rsid w:val="000B10F8"/>
    <w:rsid w:val="000C2389"/>
    <w:rsid w:val="000C6F11"/>
    <w:rsid w:val="000C799F"/>
    <w:rsid w:val="000C7C19"/>
    <w:rsid w:val="000D212B"/>
    <w:rsid w:val="000D5870"/>
    <w:rsid w:val="000E4F9A"/>
    <w:rsid w:val="000E5551"/>
    <w:rsid w:val="000F1BBF"/>
    <w:rsid w:val="000F288B"/>
    <w:rsid w:val="00106F17"/>
    <w:rsid w:val="00113C50"/>
    <w:rsid w:val="0011678F"/>
    <w:rsid w:val="00120E7D"/>
    <w:rsid w:val="00122EA9"/>
    <w:rsid w:val="001230B1"/>
    <w:rsid w:val="001252E6"/>
    <w:rsid w:val="00125EBD"/>
    <w:rsid w:val="00131104"/>
    <w:rsid w:val="0013533C"/>
    <w:rsid w:val="001400C3"/>
    <w:rsid w:val="00151C8E"/>
    <w:rsid w:val="0016525C"/>
    <w:rsid w:val="00173DC0"/>
    <w:rsid w:val="0017699E"/>
    <w:rsid w:val="00180D16"/>
    <w:rsid w:val="001851A0"/>
    <w:rsid w:val="001A1C21"/>
    <w:rsid w:val="001A2627"/>
    <w:rsid w:val="001A6C2D"/>
    <w:rsid w:val="001B02E6"/>
    <w:rsid w:val="001B30D1"/>
    <w:rsid w:val="001B38BD"/>
    <w:rsid w:val="001B5DB6"/>
    <w:rsid w:val="001B7087"/>
    <w:rsid w:val="001C1BD0"/>
    <w:rsid w:val="001C4753"/>
    <w:rsid w:val="001C60B7"/>
    <w:rsid w:val="001D18DF"/>
    <w:rsid w:val="001D4BDD"/>
    <w:rsid w:val="001D5206"/>
    <w:rsid w:val="001E2216"/>
    <w:rsid w:val="001E3F84"/>
    <w:rsid w:val="001E779A"/>
    <w:rsid w:val="001F50FC"/>
    <w:rsid w:val="001F6572"/>
    <w:rsid w:val="002037A0"/>
    <w:rsid w:val="00205353"/>
    <w:rsid w:val="00205431"/>
    <w:rsid w:val="0020798C"/>
    <w:rsid w:val="002154E2"/>
    <w:rsid w:val="002156A6"/>
    <w:rsid w:val="00217976"/>
    <w:rsid w:val="00224DBF"/>
    <w:rsid w:val="00230C63"/>
    <w:rsid w:val="00233B91"/>
    <w:rsid w:val="0024223A"/>
    <w:rsid w:val="00243849"/>
    <w:rsid w:val="002478DA"/>
    <w:rsid w:val="00252099"/>
    <w:rsid w:val="0026319D"/>
    <w:rsid w:val="0026559E"/>
    <w:rsid w:val="0026720C"/>
    <w:rsid w:val="0027084F"/>
    <w:rsid w:val="002708F4"/>
    <w:rsid w:val="00275DE5"/>
    <w:rsid w:val="002808B2"/>
    <w:rsid w:val="00281657"/>
    <w:rsid w:val="00282239"/>
    <w:rsid w:val="00285C42"/>
    <w:rsid w:val="002875CB"/>
    <w:rsid w:val="002904D9"/>
    <w:rsid w:val="00293CF2"/>
    <w:rsid w:val="002940EE"/>
    <w:rsid w:val="00294CA3"/>
    <w:rsid w:val="002973B0"/>
    <w:rsid w:val="002A0D68"/>
    <w:rsid w:val="002B10C3"/>
    <w:rsid w:val="002B6E22"/>
    <w:rsid w:val="002C630C"/>
    <w:rsid w:val="002D0DF8"/>
    <w:rsid w:val="002D48E5"/>
    <w:rsid w:val="002F0A6F"/>
    <w:rsid w:val="002F1F89"/>
    <w:rsid w:val="002F4367"/>
    <w:rsid w:val="002F7DDD"/>
    <w:rsid w:val="00304EB0"/>
    <w:rsid w:val="003105C9"/>
    <w:rsid w:val="00320C8D"/>
    <w:rsid w:val="00320E69"/>
    <w:rsid w:val="00326D3A"/>
    <w:rsid w:val="00326E78"/>
    <w:rsid w:val="00334F9A"/>
    <w:rsid w:val="003407ED"/>
    <w:rsid w:val="00353818"/>
    <w:rsid w:val="003571E2"/>
    <w:rsid w:val="00365B6A"/>
    <w:rsid w:val="00375372"/>
    <w:rsid w:val="00377068"/>
    <w:rsid w:val="00381DAF"/>
    <w:rsid w:val="003905C1"/>
    <w:rsid w:val="00393CF3"/>
    <w:rsid w:val="003968C3"/>
    <w:rsid w:val="003A5A9F"/>
    <w:rsid w:val="003B0304"/>
    <w:rsid w:val="003B192B"/>
    <w:rsid w:val="003B2FC8"/>
    <w:rsid w:val="003C3CC4"/>
    <w:rsid w:val="003C412B"/>
    <w:rsid w:val="003C6F9F"/>
    <w:rsid w:val="003D5A43"/>
    <w:rsid w:val="003E55B6"/>
    <w:rsid w:val="003F333F"/>
    <w:rsid w:val="003F4E34"/>
    <w:rsid w:val="00404EB4"/>
    <w:rsid w:val="004101FB"/>
    <w:rsid w:val="0041031C"/>
    <w:rsid w:val="004112B7"/>
    <w:rsid w:val="00411FE7"/>
    <w:rsid w:val="00412DC3"/>
    <w:rsid w:val="00417398"/>
    <w:rsid w:val="00437C3A"/>
    <w:rsid w:val="00442204"/>
    <w:rsid w:val="00445CB6"/>
    <w:rsid w:val="004649F2"/>
    <w:rsid w:val="0046551F"/>
    <w:rsid w:val="004676F6"/>
    <w:rsid w:val="00467FC9"/>
    <w:rsid w:val="00471380"/>
    <w:rsid w:val="004819E6"/>
    <w:rsid w:val="00483B83"/>
    <w:rsid w:val="00484A79"/>
    <w:rsid w:val="00491779"/>
    <w:rsid w:val="00493F5B"/>
    <w:rsid w:val="0049694F"/>
    <w:rsid w:val="004A0F57"/>
    <w:rsid w:val="004A2C13"/>
    <w:rsid w:val="004C639B"/>
    <w:rsid w:val="004C6C38"/>
    <w:rsid w:val="004D28D5"/>
    <w:rsid w:val="004D5AA5"/>
    <w:rsid w:val="004D633E"/>
    <w:rsid w:val="00503742"/>
    <w:rsid w:val="005038C8"/>
    <w:rsid w:val="0050498A"/>
    <w:rsid w:val="00514517"/>
    <w:rsid w:val="0051488C"/>
    <w:rsid w:val="00515C18"/>
    <w:rsid w:val="0051639C"/>
    <w:rsid w:val="00521965"/>
    <w:rsid w:val="00523F6F"/>
    <w:rsid w:val="00525EBE"/>
    <w:rsid w:val="00525F91"/>
    <w:rsid w:val="00533386"/>
    <w:rsid w:val="0053728F"/>
    <w:rsid w:val="00540B10"/>
    <w:rsid w:val="005506BF"/>
    <w:rsid w:val="00551871"/>
    <w:rsid w:val="00551DFA"/>
    <w:rsid w:val="0055496A"/>
    <w:rsid w:val="00556DF5"/>
    <w:rsid w:val="00560260"/>
    <w:rsid w:val="00561441"/>
    <w:rsid w:val="00561AD6"/>
    <w:rsid w:val="0056224D"/>
    <w:rsid w:val="005641C8"/>
    <w:rsid w:val="00565A92"/>
    <w:rsid w:val="005669DE"/>
    <w:rsid w:val="0057097D"/>
    <w:rsid w:val="00572261"/>
    <w:rsid w:val="00572818"/>
    <w:rsid w:val="00577B33"/>
    <w:rsid w:val="005811E1"/>
    <w:rsid w:val="00582BE5"/>
    <w:rsid w:val="00583EE1"/>
    <w:rsid w:val="00583F3C"/>
    <w:rsid w:val="0058517F"/>
    <w:rsid w:val="00587DBE"/>
    <w:rsid w:val="005900EC"/>
    <w:rsid w:val="00590319"/>
    <w:rsid w:val="005A1830"/>
    <w:rsid w:val="005A4BE1"/>
    <w:rsid w:val="005B163A"/>
    <w:rsid w:val="005B6187"/>
    <w:rsid w:val="005D00EF"/>
    <w:rsid w:val="005D33ED"/>
    <w:rsid w:val="005D4143"/>
    <w:rsid w:val="005E1F4E"/>
    <w:rsid w:val="005F0966"/>
    <w:rsid w:val="00601082"/>
    <w:rsid w:val="00610467"/>
    <w:rsid w:val="006134F3"/>
    <w:rsid w:val="00614360"/>
    <w:rsid w:val="00614CA2"/>
    <w:rsid w:val="006223A7"/>
    <w:rsid w:val="00630F5F"/>
    <w:rsid w:val="006341B0"/>
    <w:rsid w:val="006375B7"/>
    <w:rsid w:val="00644289"/>
    <w:rsid w:val="00654115"/>
    <w:rsid w:val="00656FF5"/>
    <w:rsid w:val="006607B7"/>
    <w:rsid w:val="0066748B"/>
    <w:rsid w:val="00667E07"/>
    <w:rsid w:val="00670FD7"/>
    <w:rsid w:val="00674705"/>
    <w:rsid w:val="00675C2D"/>
    <w:rsid w:val="00677406"/>
    <w:rsid w:val="00677AFB"/>
    <w:rsid w:val="0068025A"/>
    <w:rsid w:val="00686BAF"/>
    <w:rsid w:val="00687380"/>
    <w:rsid w:val="00691A49"/>
    <w:rsid w:val="00694B3E"/>
    <w:rsid w:val="006958D3"/>
    <w:rsid w:val="006A2D73"/>
    <w:rsid w:val="006A657D"/>
    <w:rsid w:val="006B03C7"/>
    <w:rsid w:val="006B2E98"/>
    <w:rsid w:val="006B7020"/>
    <w:rsid w:val="006C5245"/>
    <w:rsid w:val="006D3D60"/>
    <w:rsid w:val="006D64E1"/>
    <w:rsid w:val="006F0F3C"/>
    <w:rsid w:val="006F2970"/>
    <w:rsid w:val="006F551C"/>
    <w:rsid w:val="006F5F54"/>
    <w:rsid w:val="006F6C47"/>
    <w:rsid w:val="006F6E7E"/>
    <w:rsid w:val="007029C9"/>
    <w:rsid w:val="0071128A"/>
    <w:rsid w:val="00712229"/>
    <w:rsid w:val="007124B0"/>
    <w:rsid w:val="00712D02"/>
    <w:rsid w:val="00713809"/>
    <w:rsid w:val="00715FD0"/>
    <w:rsid w:val="00727161"/>
    <w:rsid w:val="00727CD7"/>
    <w:rsid w:val="0073610D"/>
    <w:rsid w:val="007367A7"/>
    <w:rsid w:val="0074591A"/>
    <w:rsid w:val="00750A9F"/>
    <w:rsid w:val="007559CC"/>
    <w:rsid w:val="00756D09"/>
    <w:rsid w:val="00757492"/>
    <w:rsid w:val="00764DDD"/>
    <w:rsid w:val="0076581D"/>
    <w:rsid w:val="00770BD3"/>
    <w:rsid w:val="007723F2"/>
    <w:rsid w:val="00772942"/>
    <w:rsid w:val="00777EDE"/>
    <w:rsid w:val="00783AF8"/>
    <w:rsid w:val="0078457A"/>
    <w:rsid w:val="00793A9E"/>
    <w:rsid w:val="007A00B0"/>
    <w:rsid w:val="007A4828"/>
    <w:rsid w:val="007B1E84"/>
    <w:rsid w:val="007C0D26"/>
    <w:rsid w:val="007D78EA"/>
    <w:rsid w:val="007E2953"/>
    <w:rsid w:val="007E69C9"/>
    <w:rsid w:val="007F308B"/>
    <w:rsid w:val="007F37CD"/>
    <w:rsid w:val="007F3980"/>
    <w:rsid w:val="007F4473"/>
    <w:rsid w:val="007F54C5"/>
    <w:rsid w:val="007F7E76"/>
    <w:rsid w:val="0080299A"/>
    <w:rsid w:val="008032E4"/>
    <w:rsid w:val="00812070"/>
    <w:rsid w:val="00812748"/>
    <w:rsid w:val="008342D2"/>
    <w:rsid w:val="00836226"/>
    <w:rsid w:val="00841232"/>
    <w:rsid w:val="00842564"/>
    <w:rsid w:val="0084268F"/>
    <w:rsid w:val="00843176"/>
    <w:rsid w:val="00843FFF"/>
    <w:rsid w:val="008443FF"/>
    <w:rsid w:val="00846F34"/>
    <w:rsid w:val="0085250A"/>
    <w:rsid w:val="00853ECE"/>
    <w:rsid w:val="00862913"/>
    <w:rsid w:val="0086491D"/>
    <w:rsid w:val="00872F27"/>
    <w:rsid w:val="0088071D"/>
    <w:rsid w:val="00880FCA"/>
    <w:rsid w:val="00884A77"/>
    <w:rsid w:val="00885320"/>
    <w:rsid w:val="00885342"/>
    <w:rsid w:val="00890E02"/>
    <w:rsid w:val="0089255D"/>
    <w:rsid w:val="00892B03"/>
    <w:rsid w:val="008935A3"/>
    <w:rsid w:val="008937A0"/>
    <w:rsid w:val="00894A09"/>
    <w:rsid w:val="00895E1D"/>
    <w:rsid w:val="008A37B8"/>
    <w:rsid w:val="008A3A23"/>
    <w:rsid w:val="008A5594"/>
    <w:rsid w:val="008B28D6"/>
    <w:rsid w:val="008C0B03"/>
    <w:rsid w:val="008C5700"/>
    <w:rsid w:val="008D1463"/>
    <w:rsid w:val="008D21AD"/>
    <w:rsid w:val="008D6D53"/>
    <w:rsid w:val="008D7847"/>
    <w:rsid w:val="008E47C2"/>
    <w:rsid w:val="008F439A"/>
    <w:rsid w:val="008F4A9E"/>
    <w:rsid w:val="00902CD3"/>
    <w:rsid w:val="00914686"/>
    <w:rsid w:val="0091622E"/>
    <w:rsid w:val="00921006"/>
    <w:rsid w:val="009248CE"/>
    <w:rsid w:val="0092557B"/>
    <w:rsid w:val="009308B4"/>
    <w:rsid w:val="009355F5"/>
    <w:rsid w:val="00943D02"/>
    <w:rsid w:val="009441BF"/>
    <w:rsid w:val="00947757"/>
    <w:rsid w:val="00953F64"/>
    <w:rsid w:val="00963C70"/>
    <w:rsid w:val="00965FD6"/>
    <w:rsid w:val="0097054A"/>
    <w:rsid w:val="009755DC"/>
    <w:rsid w:val="00977353"/>
    <w:rsid w:val="00980E60"/>
    <w:rsid w:val="00983F07"/>
    <w:rsid w:val="0099207E"/>
    <w:rsid w:val="009923D2"/>
    <w:rsid w:val="009A275D"/>
    <w:rsid w:val="009B3AC8"/>
    <w:rsid w:val="009B7164"/>
    <w:rsid w:val="009C3A25"/>
    <w:rsid w:val="009C4D80"/>
    <w:rsid w:val="009D1246"/>
    <w:rsid w:val="009D237B"/>
    <w:rsid w:val="009D7352"/>
    <w:rsid w:val="009D7994"/>
    <w:rsid w:val="00A101D0"/>
    <w:rsid w:val="00A1036D"/>
    <w:rsid w:val="00A11BB1"/>
    <w:rsid w:val="00A12559"/>
    <w:rsid w:val="00A167F3"/>
    <w:rsid w:val="00A17C5F"/>
    <w:rsid w:val="00A209AA"/>
    <w:rsid w:val="00A229CE"/>
    <w:rsid w:val="00A2551D"/>
    <w:rsid w:val="00A26724"/>
    <w:rsid w:val="00A3057E"/>
    <w:rsid w:val="00A3345F"/>
    <w:rsid w:val="00A3359A"/>
    <w:rsid w:val="00A379E5"/>
    <w:rsid w:val="00A407DD"/>
    <w:rsid w:val="00A4131E"/>
    <w:rsid w:val="00A50B3C"/>
    <w:rsid w:val="00A612E3"/>
    <w:rsid w:val="00A6624E"/>
    <w:rsid w:val="00A906EB"/>
    <w:rsid w:val="00A95137"/>
    <w:rsid w:val="00A95D90"/>
    <w:rsid w:val="00A97851"/>
    <w:rsid w:val="00AA25F2"/>
    <w:rsid w:val="00AA37DE"/>
    <w:rsid w:val="00AA4C3E"/>
    <w:rsid w:val="00AA525F"/>
    <w:rsid w:val="00AB61B6"/>
    <w:rsid w:val="00AB6388"/>
    <w:rsid w:val="00AC3720"/>
    <w:rsid w:val="00AC3A98"/>
    <w:rsid w:val="00AC49F2"/>
    <w:rsid w:val="00AD5724"/>
    <w:rsid w:val="00AF1849"/>
    <w:rsid w:val="00AF25BF"/>
    <w:rsid w:val="00AF7651"/>
    <w:rsid w:val="00B01C2F"/>
    <w:rsid w:val="00B020B5"/>
    <w:rsid w:val="00B05EE8"/>
    <w:rsid w:val="00B07F4B"/>
    <w:rsid w:val="00B12552"/>
    <w:rsid w:val="00B13415"/>
    <w:rsid w:val="00B2258A"/>
    <w:rsid w:val="00B27D3E"/>
    <w:rsid w:val="00B315E7"/>
    <w:rsid w:val="00B3210E"/>
    <w:rsid w:val="00B3459D"/>
    <w:rsid w:val="00B34F98"/>
    <w:rsid w:val="00B415B3"/>
    <w:rsid w:val="00B453DE"/>
    <w:rsid w:val="00B51994"/>
    <w:rsid w:val="00B5456A"/>
    <w:rsid w:val="00B65EC5"/>
    <w:rsid w:val="00B72EE0"/>
    <w:rsid w:val="00B80CF2"/>
    <w:rsid w:val="00B84AAE"/>
    <w:rsid w:val="00B850F7"/>
    <w:rsid w:val="00B85871"/>
    <w:rsid w:val="00B91E36"/>
    <w:rsid w:val="00B932F6"/>
    <w:rsid w:val="00BA3C79"/>
    <w:rsid w:val="00BA4706"/>
    <w:rsid w:val="00BA70B8"/>
    <w:rsid w:val="00BA724F"/>
    <w:rsid w:val="00BB4DD4"/>
    <w:rsid w:val="00BB603A"/>
    <w:rsid w:val="00BC24BC"/>
    <w:rsid w:val="00BC5C95"/>
    <w:rsid w:val="00BD5D83"/>
    <w:rsid w:val="00BE3245"/>
    <w:rsid w:val="00BE375F"/>
    <w:rsid w:val="00BE5B12"/>
    <w:rsid w:val="00BE67A6"/>
    <w:rsid w:val="00BF0678"/>
    <w:rsid w:val="00BF2FA8"/>
    <w:rsid w:val="00BF68CA"/>
    <w:rsid w:val="00C0453D"/>
    <w:rsid w:val="00C04BA9"/>
    <w:rsid w:val="00C05994"/>
    <w:rsid w:val="00C11C40"/>
    <w:rsid w:val="00C3050C"/>
    <w:rsid w:val="00C37E9F"/>
    <w:rsid w:val="00C40F09"/>
    <w:rsid w:val="00C5070F"/>
    <w:rsid w:val="00C63438"/>
    <w:rsid w:val="00C658FE"/>
    <w:rsid w:val="00C66F19"/>
    <w:rsid w:val="00C6721D"/>
    <w:rsid w:val="00C74188"/>
    <w:rsid w:val="00C81040"/>
    <w:rsid w:val="00C81E3C"/>
    <w:rsid w:val="00C85E1A"/>
    <w:rsid w:val="00C9050F"/>
    <w:rsid w:val="00C90C7A"/>
    <w:rsid w:val="00C90E9D"/>
    <w:rsid w:val="00CA180B"/>
    <w:rsid w:val="00CA38B1"/>
    <w:rsid w:val="00CA48F0"/>
    <w:rsid w:val="00CA53F1"/>
    <w:rsid w:val="00CA6651"/>
    <w:rsid w:val="00CB09B4"/>
    <w:rsid w:val="00CB2908"/>
    <w:rsid w:val="00CC5E43"/>
    <w:rsid w:val="00CD100B"/>
    <w:rsid w:val="00CE7498"/>
    <w:rsid w:val="00CF04FF"/>
    <w:rsid w:val="00CF0AB3"/>
    <w:rsid w:val="00CF19E6"/>
    <w:rsid w:val="00CF1A7F"/>
    <w:rsid w:val="00CF3165"/>
    <w:rsid w:val="00CF3766"/>
    <w:rsid w:val="00CF4022"/>
    <w:rsid w:val="00CF500F"/>
    <w:rsid w:val="00CF6FB5"/>
    <w:rsid w:val="00D027AB"/>
    <w:rsid w:val="00D02CCE"/>
    <w:rsid w:val="00D03B33"/>
    <w:rsid w:val="00D05C6E"/>
    <w:rsid w:val="00D12917"/>
    <w:rsid w:val="00D14A51"/>
    <w:rsid w:val="00D2090B"/>
    <w:rsid w:val="00D24387"/>
    <w:rsid w:val="00D27AB6"/>
    <w:rsid w:val="00D27DD4"/>
    <w:rsid w:val="00D31622"/>
    <w:rsid w:val="00D41417"/>
    <w:rsid w:val="00D43D6B"/>
    <w:rsid w:val="00D44BC0"/>
    <w:rsid w:val="00D47CC8"/>
    <w:rsid w:val="00D513BF"/>
    <w:rsid w:val="00D631ED"/>
    <w:rsid w:val="00D6391C"/>
    <w:rsid w:val="00D63FE8"/>
    <w:rsid w:val="00D64006"/>
    <w:rsid w:val="00D6508E"/>
    <w:rsid w:val="00D6610A"/>
    <w:rsid w:val="00D671EA"/>
    <w:rsid w:val="00D7496B"/>
    <w:rsid w:val="00D75DF0"/>
    <w:rsid w:val="00D76684"/>
    <w:rsid w:val="00D77207"/>
    <w:rsid w:val="00D94F9C"/>
    <w:rsid w:val="00D97332"/>
    <w:rsid w:val="00D97B4D"/>
    <w:rsid w:val="00DA0C18"/>
    <w:rsid w:val="00DA3225"/>
    <w:rsid w:val="00DA4291"/>
    <w:rsid w:val="00DA4E37"/>
    <w:rsid w:val="00DA6EAA"/>
    <w:rsid w:val="00DC6F31"/>
    <w:rsid w:val="00DD474F"/>
    <w:rsid w:val="00DD4DDA"/>
    <w:rsid w:val="00DD7D39"/>
    <w:rsid w:val="00DE425B"/>
    <w:rsid w:val="00DE72F6"/>
    <w:rsid w:val="00DE786B"/>
    <w:rsid w:val="00E022E6"/>
    <w:rsid w:val="00E07482"/>
    <w:rsid w:val="00E107E7"/>
    <w:rsid w:val="00E14BD5"/>
    <w:rsid w:val="00E17A5E"/>
    <w:rsid w:val="00E428BE"/>
    <w:rsid w:val="00E45A2B"/>
    <w:rsid w:val="00E51454"/>
    <w:rsid w:val="00E62E1D"/>
    <w:rsid w:val="00E63466"/>
    <w:rsid w:val="00E7011D"/>
    <w:rsid w:val="00E75917"/>
    <w:rsid w:val="00E81D32"/>
    <w:rsid w:val="00E9039E"/>
    <w:rsid w:val="00E94031"/>
    <w:rsid w:val="00E97A94"/>
    <w:rsid w:val="00E97F6F"/>
    <w:rsid w:val="00EA14D9"/>
    <w:rsid w:val="00EA158D"/>
    <w:rsid w:val="00EA7FEC"/>
    <w:rsid w:val="00EB38A7"/>
    <w:rsid w:val="00EC05A3"/>
    <w:rsid w:val="00ED060F"/>
    <w:rsid w:val="00ED2058"/>
    <w:rsid w:val="00ED3F83"/>
    <w:rsid w:val="00EE1595"/>
    <w:rsid w:val="00EE242C"/>
    <w:rsid w:val="00EE3173"/>
    <w:rsid w:val="00EE717D"/>
    <w:rsid w:val="00EF068B"/>
    <w:rsid w:val="00EF116D"/>
    <w:rsid w:val="00EF746D"/>
    <w:rsid w:val="00F04594"/>
    <w:rsid w:val="00F06DD1"/>
    <w:rsid w:val="00F120E6"/>
    <w:rsid w:val="00F14744"/>
    <w:rsid w:val="00F15F47"/>
    <w:rsid w:val="00F16063"/>
    <w:rsid w:val="00F216EF"/>
    <w:rsid w:val="00F22377"/>
    <w:rsid w:val="00F23409"/>
    <w:rsid w:val="00F32589"/>
    <w:rsid w:val="00F344CE"/>
    <w:rsid w:val="00F350FD"/>
    <w:rsid w:val="00F35237"/>
    <w:rsid w:val="00F444A6"/>
    <w:rsid w:val="00F51C70"/>
    <w:rsid w:val="00F53FAB"/>
    <w:rsid w:val="00F64342"/>
    <w:rsid w:val="00F67959"/>
    <w:rsid w:val="00F71812"/>
    <w:rsid w:val="00F760BB"/>
    <w:rsid w:val="00F77004"/>
    <w:rsid w:val="00F803F1"/>
    <w:rsid w:val="00F80FDF"/>
    <w:rsid w:val="00F83CCE"/>
    <w:rsid w:val="00F85083"/>
    <w:rsid w:val="00F86CD5"/>
    <w:rsid w:val="00F92961"/>
    <w:rsid w:val="00F94537"/>
    <w:rsid w:val="00F973EE"/>
    <w:rsid w:val="00FA065D"/>
    <w:rsid w:val="00FA402D"/>
    <w:rsid w:val="00FA51C6"/>
    <w:rsid w:val="00FA7F2D"/>
    <w:rsid w:val="00FB409C"/>
    <w:rsid w:val="00FB510A"/>
    <w:rsid w:val="00FB62FD"/>
    <w:rsid w:val="00FC09B8"/>
    <w:rsid w:val="00FC22A8"/>
    <w:rsid w:val="00FC5032"/>
    <w:rsid w:val="00FD16D3"/>
    <w:rsid w:val="00FD2F17"/>
    <w:rsid w:val="00FD5EEF"/>
    <w:rsid w:val="00FF0E51"/>
    <w:rsid w:val="00FF1275"/>
    <w:rsid w:val="00FF23C3"/>
    <w:rsid w:val="00FF3B86"/>
    <w:rsid w:val="00FF4D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4F05E9"/>
  <w15:chartTrackingRefBased/>
  <w15:docId w15:val="{0A6653FB-67BE-43A8-99B2-4D06FA09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3A7"/>
    <w:rPr>
      <w:color w:val="0563C1" w:themeColor="hyperlink"/>
      <w:u w:val="single"/>
    </w:rPr>
  </w:style>
  <w:style w:type="character" w:styleId="UnresolvedMention">
    <w:name w:val="Unresolved Mention"/>
    <w:basedOn w:val="DefaultParagraphFont"/>
    <w:uiPriority w:val="99"/>
    <w:semiHidden/>
    <w:unhideWhenUsed/>
    <w:rsid w:val="006223A7"/>
    <w:rPr>
      <w:color w:val="605E5C"/>
      <w:shd w:val="clear" w:color="auto" w:fill="E1DFDD"/>
    </w:rPr>
  </w:style>
  <w:style w:type="paragraph" w:styleId="Header">
    <w:name w:val="header"/>
    <w:basedOn w:val="Normal"/>
    <w:link w:val="HeaderChar"/>
    <w:uiPriority w:val="99"/>
    <w:unhideWhenUsed/>
    <w:rsid w:val="009920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07E"/>
  </w:style>
  <w:style w:type="paragraph" w:styleId="Footer">
    <w:name w:val="footer"/>
    <w:basedOn w:val="Normal"/>
    <w:link w:val="FooterChar"/>
    <w:uiPriority w:val="99"/>
    <w:unhideWhenUsed/>
    <w:rsid w:val="009920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07E"/>
  </w:style>
  <w:style w:type="paragraph" w:styleId="NormalWeb">
    <w:name w:val="Normal (Web)"/>
    <w:basedOn w:val="Normal"/>
    <w:uiPriority w:val="99"/>
    <w:unhideWhenUsed/>
    <w:rsid w:val="000C7C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C7C19"/>
    <w:rPr>
      <w:i/>
      <w:iCs/>
    </w:rPr>
  </w:style>
  <w:style w:type="paragraph" w:styleId="ListParagraph">
    <w:name w:val="List Paragraph"/>
    <w:basedOn w:val="Normal"/>
    <w:uiPriority w:val="34"/>
    <w:qFormat/>
    <w:rsid w:val="00EE242C"/>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E3F84"/>
    <w:rPr>
      <w:sz w:val="16"/>
      <w:szCs w:val="16"/>
    </w:rPr>
  </w:style>
  <w:style w:type="paragraph" w:styleId="CommentText">
    <w:name w:val="annotation text"/>
    <w:basedOn w:val="Normal"/>
    <w:link w:val="CommentTextChar"/>
    <w:uiPriority w:val="99"/>
    <w:unhideWhenUsed/>
    <w:rsid w:val="001E3F84"/>
    <w:pPr>
      <w:spacing w:line="240" w:lineRule="auto"/>
    </w:pPr>
    <w:rPr>
      <w:sz w:val="20"/>
      <w:szCs w:val="20"/>
    </w:rPr>
  </w:style>
  <w:style w:type="character" w:customStyle="1" w:styleId="CommentTextChar">
    <w:name w:val="Comment Text Char"/>
    <w:basedOn w:val="DefaultParagraphFont"/>
    <w:link w:val="CommentText"/>
    <w:uiPriority w:val="99"/>
    <w:rsid w:val="001E3F84"/>
    <w:rPr>
      <w:sz w:val="20"/>
      <w:szCs w:val="20"/>
    </w:rPr>
  </w:style>
  <w:style w:type="paragraph" w:styleId="CommentSubject">
    <w:name w:val="annotation subject"/>
    <w:basedOn w:val="CommentText"/>
    <w:next w:val="CommentText"/>
    <w:link w:val="CommentSubjectChar"/>
    <w:uiPriority w:val="99"/>
    <w:semiHidden/>
    <w:unhideWhenUsed/>
    <w:rsid w:val="001E3F84"/>
    <w:rPr>
      <w:b/>
      <w:bCs/>
    </w:rPr>
  </w:style>
  <w:style w:type="character" w:customStyle="1" w:styleId="CommentSubjectChar">
    <w:name w:val="Comment Subject Char"/>
    <w:basedOn w:val="CommentTextChar"/>
    <w:link w:val="CommentSubject"/>
    <w:uiPriority w:val="99"/>
    <w:semiHidden/>
    <w:rsid w:val="001E3F84"/>
    <w:rPr>
      <w:b/>
      <w:bCs/>
      <w:sz w:val="20"/>
      <w:szCs w:val="20"/>
    </w:rPr>
  </w:style>
  <w:style w:type="table" w:styleId="TableGrid">
    <w:name w:val="Table Grid"/>
    <w:basedOn w:val="TableNormal"/>
    <w:uiPriority w:val="39"/>
    <w:rsid w:val="001E3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80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80CF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0E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663056">
      <w:bodyDiv w:val="1"/>
      <w:marLeft w:val="0"/>
      <w:marRight w:val="0"/>
      <w:marTop w:val="0"/>
      <w:marBottom w:val="0"/>
      <w:divBdr>
        <w:top w:val="none" w:sz="0" w:space="0" w:color="auto"/>
        <w:left w:val="none" w:sz="0" w:space="0" w:color="auto"/>
        <w:bottom w:val="none" w:sz="0" w:space="0" w:color="auto"/>
        <w:right w:val="none" w:sz="0" w:space="0" w:color="auto"/>
      </w:divBdr>
    </w:div>
    <w:div w:id="387605249">
      <w:bodyDiv w:val="1"/>
      <w:marLeft w:val="0"/>
      <w:marRight w:val="0"/>
      <w:marTop w:val="0"/>
      <w:marBottom w:val="0"/>
      <w:divBdr>
        <w:top w:val="none" w:sz="0" w:space="0" w:color="auto"/>
        <w:left w:val="none" w:sz="0" w:space="0" w:color="auto"/>
        <w:bottom w:val="none" w:sz="0" w:space="0" w:color="auto"/>
        <w:right w:val="none" w:sz="0" w:space="0" w:color="auto"/>
      </w:divBdr>
    </w:div>
    <w:div w:id="418528125">
      <w:bodyDiv w:val="1"/>
      <w:marLeft w:val="0"/>
      <w:marRight w:val="0"/>
      <w:marTop w:val="0"/>
      <w:marBottom w:val="0"/>
      <w:divBdr>
        <w:top w:val="none" w:sz="0" w:space="0" w:color="auto"/>
        <w:left w:val="none" w:sz="0" w:space="0" w:color="auto"/>
        <w:bottom w:val="none" w:sz="0" w:space="0" w:color="auto"/>
        <w:right w:val="none" w:sz="0" w:space="0" w:color="auto"/>
      </w:divBdr>
    </w:div>
    <w:div w:id="495612846">
      <w:bodyDiv w:val="1"/>
      <w:marLeft w:val="0"/>
      <w:marRight w:val="0"/>
      <w:marTop w:val="0"/>
      <w:marBottom w:val="0"/>
      <w:divBdr>
        <w:top w:val="none" w:sz="0" w:space="0" w:color="auto"/>
        <w:left w:val="none" w:sz="0" w:space="0" w:color="auto"/>
        <w:bottom w:val="none" w:sz="0" w:space="0" w:color="auto"/>
        <w:right w:val="none" w:sz="0" w:space="0" w:color="auto"/>
      </w:divBdr>
    </w:div>
    <w:div w:id="548735251">
      <w:bodyDiv w:val="1"/>
      <w:marLeft w:val="0"/>
      <w:marRight w:val="0"/>
      <w:marTop w:val="0"/>
      <w:marBottom w:val="0"/>
      <w:divBdr>
        <w:top w:val="none" w:sz="0" w:space="0" w:color="auto"/>
        <w:left w:val="none" w:sz="0" w:space="0" w:color="auto"/>
        <w:bottom w:val="none" w:sz="0" w:space="0" w:color="auto"/>
        <w:right w:val="none" w:sz="0" w:space="0" w:color="auto"/>
      </w:divBdr>
    </w:div>
    <w:div w:id="593247672">
      <w:bodyDiv w:val="1"/>
      <w:marLeft w:val="0"/>
      <w:marRight w:val="0"/>
      <w:marTop w:val="0"/>
      <w:marBottom w:val="0"/>
      <w:divBdr>
        <w:top w:val="none" w:sz="0" w:space="0" w:color="auto"/>
        <w:left w:val="none" w:sz="0" w:space="0" w:color="auto"/>
        <w:bottom w:val="none" w:sz="0" w:space="0" w:color="auto"/>
        <w:right w:val="none" w:sz="0" w:space="0" w:color="auto"/>
      </w:divBdr>
      <w:divsChild>
        <w:div w:id="819541389">
          <w:marLeft w:val="360"/>
          <w:marRight w:val="0"/>
          <w:marTop w:val="200"/>
          <w:marBottom w:val="0"/>
          <w:divBdr>
            <w:top w:val="none" w:sz="0" w:space="0" w:color="auto"/>
            <w:left w:val="none" w:sz="0" w:space="0" w:color="auto"/>
            <w:bottom w:val="none" w:sz="0" w:space="0" w:color="auto"/>
            <w:right w:val="none" w:sz="0" w:space="0" w:color="auto"/>
          </w:divBdr>
        </w:div>
        <w:div w:id="386799835">
          <w:marLeft w:val="360"/>
          <w:marRight w:val="0"/>
          <w:marTop w:val="200"/>
          <w:marBottom w:val="0"/>
          <w:divBdr>
            <w:top w:val="none" w:sz="0" w:space="0" w:color="auto"/>
            <w:left w:val="none" w:sz="0" w:space="0" w:color="auto"/>
            <w:bottom w:val="none" w:sz="0" w:space="0" w:color="auto"/>
            <w:right w:val="none" w:sz="0" w:space="0" w:color="auto"/>
          </w:divBdr>
        </w:div>
      </w:divsChild>
    </w:div>
    <w:div w:id="1014960437">
      <w:bodyDiv w:val="1"/>
      <w:marLeft w:val="0"/>
      <w:marRight w:val="0"/>
      <w:marTop w:val="0"/>
      <w:marBottom w:val="0"/>
      <w:divBdr>
        <w:top w:val="none" w:sz="0" w:space="0" w:color="auto"/>
        <w:left w:val="none" w:sz="0" w:space="0" w:color="auto"/>
        <w:bottom w:val="none" w:sz="0" w:space="0" w:color="auto"/>
        <w:right w:val="none" w:sz="0" w:space="0" w:color="auto"/>
      </w:divBdr>
    </w:div>
    <w:div w:id="1172061254">
      <w:bodyDiv w:val="1"/>
      <w:marLeft w:val="0"/>
      <w:marRight w:val="0"/>
      <w:marTop w:val="0"/>
      <w:marBottom w:val="0"/>
      <w:divBdr>
        <w:top w:val="none" w:sz="0" w:space="0" w:color="auto"/>
        <w:left w:val="none" w:sz="0" w:space="0" w:color="auto"/>
        <w:bottom w:val="none" w:sz="0" w:space="0" w:color="auto"/>
        <w:right w:val="none" w:sz="0" w:space="0" w:color="auto"/>
      </w:divBdr>
    </w:div>
    <w:div w:id="1287929324">
      <w:bodyDiv w:val="1"/>
      <w:marLeft w:val="0"/>
      <w:marRight w:val="0"/>
      <w:marTop w:val="0"/>
      <w:marBottom w:val="0"/>
      <w:divBdr>
        <w:top w:val="none" w:sz="0" w:space="0" w:color="auto"/>
        <w:left w:val="none" w:sz="0" w:space="0" w:color="auto"/>
        <w:bottom w:val="none" w:sz="0" w:space="0" w:color="auto"/>
        <w:right w:val="none" w:sz="0" w:space="0" w:color="auto"/>
      </w:divBdr>
    </w:div>
    <w:div w:id="1670979520">
      <w:bodyDiv w:val="1"/>
      <w:marLeft w:val="0"/>
      <w:marRight w:val="0"/>
      <w:marTop w:val="0"/>
      <w:marBottom w:val="0"/>
      <w:divBdr>
        <w:top w:val="none" w:sz="0" w:space="0" w:color="auto"/>
        <w:left w:val="none" w:sz="0" w:space="0" w:color="auto"/>
        <w:bottom w:val="none" w:sz="0" w:space="0" w:color="auto"/>
        <w:right w:val="none" w:sz="0" w:space="0" w:color="auto"/>
      </w:divBdr>
    </w:div>
    <w:div w:id="1677264985">
      <w:bodyDiv w:val="1"/>
      <w:marLeft w:val="0"/>
      <w:marRight w:val="0"/>
      <w:marTop w:val="0"/>
      <w:marBottom w:val="0"/>
      <w:divBdr>
        <w:top w:val="none" w:sz="0" w:space="0" w:color="auto"/>
        <w:left w:val="none" w:sz="0" w:space="0" w:color="auto"/>
        <w:bottom w:val="none" w:sz="0" w:space="0" w:color="auto"/>
        <w:right w:val="none" w:sz="0" w:space="0" w:color="auto"/>
      </w:divBdr>
      <w:divsChild>
        <w:div w:id="366836307">
          <w:marLeft w:val="360"/>
          <w:marRight w:val="0"/>
          <w:marTop w:val="200"/>
          <w:marBottom w:val="0"/>
          <w:divBdr>
            <w:top w:val="none" w:sz="0" w:space="0" w:color="auto"/>
            <w:left w:val="none" w:sz="0" w:space="0" w:color="auto"/>
            <w:bottom w:val="none" w:sz="0" w:space="0" w:color="auto"/>
            <w:right w:val="none" w:sz="0" w:space="0" w:color="auto"/>
          </w:divBdr>
        </w:div>
        <w:div w:id="1372804101">
          <w:marLeft w:val="360"/>
          <w:marRight w:val="0"/>
          <w:marTop w:val="200"/>
          <w:marBottom w:val="0"/>
          <w:divBdr>
            <w:top w:val="none" w:sz="0" w:space="0" w:color="auto"/>
            <w:left w:val="none" w:sz="0" w:space="0" w:color="auto"/>
            <w:bottom w:val="none" w:sz="0" w:space="0" w:color="auto"/>
            <w:right w:val="none" w:sz="0" w:space="0" w:color="auto"/>
          </w:divBdr>
        </w:div>
      </w:divsChild>
    </w:div>
    <w:div w:id="1974676608">
      <w:bodyDiv w:val="1"/>
      <w:marLeft w:val="0"/>
      <w:marRight w:val="0"/>
      <w:marTop w:val="0"/>
      <w:marBottom w:val="0"/>
      <w:divBdr>
        <w:top w:val="none" w:sz="0" w:space="0" w:color="auto"/>
        <w:left w:val="none" w:sz="0" w:space="0" w:color="auto"/>
        <w:bottom w:val="none" w:sz="0" w:space="0" w:color="auto"/>
        <w:right w:val="none" w:sz="0" w:space="0" w:color="auto"/>
      </w:divBdr>
    </w:div>
    <w:div w:id="199926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image" Target="media/image4.emf"/><Relationship Id="rId26" Type="http://schemas.openxmlformats.org/officeDocument/2006/relationships/hyperlink" Target="https://commonwealthdpf.org/training/module-6/" TargetMode="External"/><Relationship Id="rId39" Type="http://schemas.openxmlformats.org/officeDocument/2006/relationships/hyperlink" Target="http://www.un.org/development/desa/disabilities/envision2030-goal8.html" TargetMode="External"/><Relationship Id="rId21" Type="http://schemas.openxmlformats.org/officeDocument/2006/relationships/hyperlink" Target="https://commonwealthdpf.org/training/module-1/" TargetMode="External"/><Relationship Id="rId34" Type="http://schemas.openxmlformats.org/officeDocument/2006/relationships/hyperlink" Target="https://commonwealthdpf.org/training/module-14/" TargetMode="External"/><Relationship Id="rId42" Type="http://schemas.openxmlformats.org/officeDocument/2006/relationships/hyperlink" Target="https://www.washingtongroup-disability.com/" TargetMode="External"/><Relationship Id="rId47" Type="http://schemas.openxmlformats.org/officeDocument/2006/relationships/hyperlink" Target="https://youtu.be/xyOio3kG33E%202.09" TargetMode="External"/><Relationship Id="rId50" Type="http://schemas.openxmlformats.org/officeDocument/2006/relationships/hyperlink" Target="https://youtu.be/GWIf_NzpvYo" TargetMode="External"/><Relationship Id="rId55"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comments" Target="comments.xml"/><Relationship Id="rId17" Type="http://schemas.openxmlformats.org/officeDocument/2006/relationships/image" Target="media/image3.emf"/><Relationship Id="rId25" Type="http://schemas.openxmlformats.org/officeDocument/2006/relationships/hyperlink" Target="https://commonwealthdpf.org/training/module-5/" TargetMode="External"/><Relationship Id="rId33" Type="http://schemas.openxmlformats.org/officeDocument/2006/relationships/hyperlink" Target="https://commonwealthdpf.org/training/module-13/" TargetMode="External"/><Relationship Id="rId38" Type="http://schemas.openxmlformats.org/officeDocument/2006/relationships/hyperlink" Target="http://www.un.org/development/desa/disabilities/envision2030-goal3.html" TargetMode="External"/><Relationship Id="rId46" Type="http://schemas.openxmlformats.org/officeDocument/2006/relationships/hyperlink" Target="https://youtu.be/UYsplGqnRTU%202.%2006" TargetMode="Externa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yperlink" Target="http://www.commonwealthdpf.org/training" TargetMode="External"/><Relationship Id="rId29" Type="http://schemas.openxmlformats.org/officeDocument/2006/relationships/hyperlink" Target="https://commonwealthdpf.org/training/module-9/" TargetMode="External"/><Relationship Id="rId41" Type="http://schemas.openxmlformats.org/officeDocument/2006/relationships/hyperlink" Target="http://www.un.org/development/desa/disabilities/envision2030-goal7.html"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monwealthdpf.org" TargetMode="External"/><Relationship Id="rId24" Type="http://schemas.openxmlformats.org/officeDocument/2006/relationships/hyperlink" Target="https://commonwealthdpf.org/training/module-4/" TargetMode="External"/><Relationship Id="rId32" Type="http://schemas.openxmlformats.org/officeDocument/2006/relationships/hyperlink" Target="https://commonwealthdpf.org/training/module-12/" TargetMode="External"/><Relationship Id="rId37" Type="http://schemas.openxmlformats.org/officeDocument/2006/relationships/hyperlink" Target="https://youtu.be/nn44zWCN3gk" TargetMode="External"/><Relationship Id="rId40" Type="http://schemas.openxmlformats.org/officeDocument/2006/relationships/hyperlink" Target="http://www.un.org/development/desa/disabilities/envision2030-goal6.html" TargetMode="External"/><Relationship Id="rId45" Type="http://schemas.openxmlformats.org/officeDocument/2006/relationships/hyperlink" Target="https://www.youtube.com/watch?v=UYsplGqnRTU" TargetMode="External"/><Relationship Id="rId53" Type="http://schemas.openxmlformats.org/officeDocument/2006/relationships/header" Target="header1.xml"/><Relationship Id="rId5"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hyperlink" Target="https://commonwealthdpf.org/training/module-3/" TargetMode="External"/><Relationship Id="rId28" Type="http://schemas.openxmlformats.org/officeDocument/2006/relationships/hyperlink" Target="https://commonwealthdpf.org/training/module-8/" TargetMode="External"/><Relationship Id="rId36" Type="http://schemas.openxmlformats.org/officeDocument/2006/relationships/hyperlink" Target="https://youtu.be/VM-_1B5hpvg" TargetMode="External"/><Relationship Id="rId49" Type="http://schemas.openxmlformats.org/officeDocument/2006/relationships/hyperlink" Target="https://youtu.be/vBgCtpnQOvA%20%20" TargetMode="External"/><Relationship Id="rId57" Type="http://schemas.openxmlformats.org/officeDocument/2006/relationships/theme" Target="theme/theme1.xml"/><Relationship Id="rId10" Type="http://schemas.openxmlformats.org/officeDocument/2006/relationships/hyperlink" Target="https://commonwealthdpf.org/about/" TargetMode="External"/><Relationship Id="rId19" Type="http://schemas.openxmlformats.org/officeDocument/2006/relationships/image" Target="media/image5.emf"/><Relationship Id="rId31" Type="http://schemas.openxmlformats.org/officeDocument/2006/relationships/hyperlink" Target="https://commonwealthdpf.org/training/module-11/" TargetMode="External"/><Relationship Id="rId44" Type="http://schemas.openxmlformats.org/officeDocument/2006/relationships/hyperlink" Target="https://youtu.be/sZCa2_sMKW4" TargetMode="External"/><Relationship Id="rId52"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hyperlink" Target="https://commonwealthdpf.org/about/" TargetMode="External"/><Relationship Id="rId14" Type="http://schemas.microsoft.com/office/2016/09/relationships/commentsIds" Target="commentsIds.xml"/><Relationship Id="rId22" Type="http://schemas.openxmlformats.org/officeDocument/2006/relationships/hyperlink" Target="https://commonwealthdpf.org/training/module-2/" TargetMode="External"/><Relationship Id="rId27" Type="http://schemas.openxmlformats.org/officeDocument/2006/relationships/hyperlink" Target="https://commonwealthdpf.org/training/module-7/" TargetMode="External"/><Relationship Id="rId30" Type="http://schemas.openxmlformats.org/officeDocument/2006/relationships/hyperlink" Target="https://commonwealthdpf.org/training/module-10/" TargetMode="External"/><Relationship Id="rId35" Type="http://schemas.openxmlformats.org/officeDocument/2006/relationships/hyperlink" Target="mailto:rlrieser@gmail.com" TargetMode="External"/><Relationship Id="rId43" Type="http://schemas.openxmlformats.org/officeDocument/2006/relationships/image" Target="media/image6.png"/><Relationship Id="rId48" Type="http://schemas.openxmlformats.org/officeDocument/2006/relationships/hyperlink" Target="https://youtu.be/sBoo5_os6yU%204.50" TargetMode="External"/><Relationship Id="rId56" Type="http://schemas.microsoft.com/office/2011/relationships/people" Target="people.xml"/><Relationship Id="rId8" Type="http://schemas.openxmlformats.org/officeDocument/2006/relationships/hyperlink" Target="https://commonwealthdpf.org/about/" TargetMode="External"/><Relationship Id="rId51" Type="http://schemas.openxmlformats.org/officeDocument/2006/relationships/hyperlink" Target="https://includemetoo.org.uk/globalchartersignup/"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11450</Words>
  <Characters>65270</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Rieser</dc:creator>
  <cp:keywords/>
  <dc:description/>
  <cp:lastModifiedBy>Richard Rieser</cp:lastModifiedBy>
  <cp:revision>2</cp:revision>
  <cp:lastPrinted>2021-10-02T16:19:00Z</cp:lastPrinted>
  <dcterms:created xsi:type="dcterms:W3CDTF">2021-10-11T15:11:00Z</dcterms:created>
  <dcterms:modified xsi:type="dcterms:W3CDTF">2021-10-11T15:11:00Z</dcterms:modified>
</cp:coreProperties>
</file>