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471A" w14:textId="39331C7E" w:rsidR="00994B8C" w:rsidRDefault="005C6D9A" w:rsidP="003419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36D1FB0" wp14:editId="4D8F6175">
            <wp:simplePos x="0" y="0"/>
            <wp:positionH relativeFrom="column">
              <wp:posOffset>5264150</wp:posOffset>
            </wp:positionH>
            <wp:positionV relativeFrom="paragraph">
              <wp:posOffset>-228600</wp:posOffset>
            </wp:positionV>
            <wp:extent cx="1336675" cy="1336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D5FBE" w14:textId="29B2A242" w:rsidR="00994B8C" w:rsidRDefault="005C6D9A" w:rsidP="003419D9">
      <w:pPr>
        <w:shd w:val="clear" w:color="auto" w:fill="FFFFFF"/>
        <w:spacing w:after="0" w:line="240" w:lineRule="auto"/>
        <w:rPr>
          <w:b/>
          <w:bCs/>
          <w:color w:val="FF0000"/>
          <w:sz w:val="40"/>
          <w:szCs w:val="40"/>
        </w:rPr>
      </w:pPr>
      <w:r w:rsidRPr="00705728">
        <w:rPr>
          <w:b/>
          <w:bCs/>
          <w:color w:val="FF0000"/>
          <w:sz w:val="40"/>
          <w:szCs w:val="40"/>
        </w:rPr>
        <w:t>COMMONWEALTH DISABLED PEOPLE’S FORUM</w:t>
      </w:r>
    </w:p>
    <w:p w14:paraId="45078D8D" w14:textId="5F9A0437" w:rsidR="005C6D9A" w:rsidRDefault="00C937A2" w:rsidP="003419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>
        <w:rPr>
          <w:b/>
          <w:bCs/>
          <w:color w:val="FF0000"/>
          <w:sz w:val="40"/>
          <w:szCs w:val="40"/>
        </w:rPr>
        <w:t>WOMEN’S DECLARATION</w:t>
      </w:r>
      <w:r w:rsidR="001910BA">
        <w:rPr>
          <w:b/>
          <w:bCs/>
          <w:color w:val="FF0000"/>
          <w:sz w:val="40"/>
          <w:szCs w:val="40"/>
        </w:rPr>
        <w:t xml:space="preserve"> </w:t>
      </w:r>
      <w:r w:rsidR="001E028E">
        <w:rPr>
          <w:b/>
          <w:bCs/>
          <w:color w:val="FF0000"/>
          <w:sz w:val="40"/>
          <w:szCs w:val="40"/>
        </w:rPr>
        <w:t>(</w:t>
      </w:r>
      <w:r w:rsidR="00163736">
        <w:rPr>
          <w:b/>
          <w:bCs/>
          <w:color w:val="FF0000"/>
          <w:sz w:val="40"/>
          <w:szCs w:val="40"/>
        </w:rPr>
        <w:t>Version 1-</w:t>
      </w:r>
      <w:r w:rsidR="00337104">
        <w:rPr>
          <w:b/>
          <w:bCs/>
          <w:color w:val="FF0000"/>
          <w:sz w:val="40"/>
          <w:szCs w:val="40"/>
        </w:rPr>
        <w:t xml:space="preserve"> </w:t>
      </w:r>
      <w:r w:rsidR="001E028E">
        <w:rPr>
          <w:b/>
          <w:bCs/>
          <w:color w:val="FF0000"/>
          <w:sz w:val="40"/>
          <w:szCs w:val="40"/>
        </w:rPr>
        <w:t>2</w:t>
      </w:r>
      <w:r w:rsidR="00163736">
        <w:rPr>
          <w:b/>
          <w:bCs/>
          <w:color w:val="FF0000"/>
          <w:sz w:val="40"/>
          <w:szCs w:val="40"/>
        </w:rPr>
        <w:t>4</w:t>
      </w:r>
      <w:r w:rsidR="001E028E">
        <w:rPr>
          <w:b/>
          <w:bCs/>
          <w:color w:val="FF0000"/>
          <w:sz w:val="40"/>
          <w:szCs w:val="40"/>
        </w:rPr>
        <w:t>.03.2023)</w:t>
      </w:r>
    </w:p>
    <w:p w14:paraId="6276DABE" w14:textId="671E1424" w:rsidR="00F945D8" w:rsidRDefault="00F945D8" w:rsidP="00F945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F78F82" w14:textId="1F93A275" w:rsidR="00F66CDF" w:rsidRPr="00964026" w:rsidRDefault="00F66CDF" w:rsidP="00F945D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64026">
        <w:rPr>
          <w:rFonts w:ascii="Arial" w:hAnsi="Arial" w:cs="Arial"/>
          <w:b/>
          <w:bCs/>
        </w:rPr>
        <w:t xml:space="preserve">Introduction </w:t>
      </w:r>
    </w:p>
    <w:p w14:paraId="274F5A4B" w14:textId="6F81CDE8" w:rsidR="00D20E3A" w:rsidRPr="00964026" w:rsidRDefault="006F5F80" w:rsidP="00D20E3A">
      <w:pPr>
        <w:spacing w:after="0" w:line="240" w:lineRule="auto"/>
        <w:jc w:val="both"/>
        <w:rPr>
          <w:rFonts w:ascii="Arial" w:hAnsi="Arial" w:cs="Arial"/>
        </w:rPr>
      </w:pPr>
      <w:r w:rsidRPr="00964026">
        <w:rPr>
          <w:rFonts w:ascii="Arial" w:hAnsi="Arial" w:cs="Arial"/>
        </w:rPr>
        <w:t>Greetings from the Commonwealth Disabled People</w:t>
      </w:r>
      <w:r w:rsidR="007467DB" w:rsidRPr="00964026">
        <w:rPr>
          <w:rFonts w:ascii="Arial" w:hAnsi="Arial" w:cs="Arial"/>
        </w:rPr>
        <w:t>’</w:t>
      </w:r>
      <w:r w:rsidRPr="00964026">
        <w:rPr>
          <w:rFonts w:ascii="Arial" w:hAnsi="Arial" w:cs="Arial"/>
        </w:rPr>
        <w:t>s Forum (CDPF)</w:t>
      </w:r>
      <w:r w:rsidR="00303822" w:rsidRPr="00964026">
        <w:rPr>
          <w:rFonts w:ascii="Arial" w:hAnsi="Arial" w:cs="Arial"/>
        </w:rPr>
        <w:t xml:space="preserve"> &amp;</w:t>
      </w:r>
      <w:r w:rsidRPr="00964026">
        <w:rPr>
          <w:rFonts w:ascii="Arial" w:hAnsi="Arial" w:cs="Arial"/>
        </w:rPr>
        <w:t xml:space="preserve"> Women’s </w:t>
      </w:r>
      <w:r w:rsidR="00303822" w:rsidRPr="00964026">
        <w:rPr>
          <w:rFonts w:ascii="Arial" w:hAnsi="Arial" w:cs="Arial"/>
        </w:rPr>
        <w:t>Forum</w:t>
      </w:r>
      <w:r w:rsidRPr="00964026">
        <w:rPr>
          <w:rFonts w:ascii="Arial" w:hAnsi="Arial" w:cs="Arial"/>
        </w:rPr>
        <w:t xml:space="preserve">. </w:t>
      </w:r>
      <w:r w:rsidR="003C20F8" w:rsidRPr="00964026">
        <w:rPr>
          <w:rFonts w:ascii="Arial" w:hAnsi="Arial" w:cs="Arial"/>
        </w:rPr>
        <w:t xml:space="preserve">CDPF is a Commonwealth Accredited Organisation representing more than </w:t>
      </w:r>
      <w:r w:rsidR="003C20F8" w:rsidRPr="00964026">
        <w:rPr>
          <w:rFonts w:ascii="Arial" w:hAnsi="Arial" w:cs="Arial"/>
          <w:b/>
          <w:bCs/>
        </w:rPr>
        <w:t>450 million</w:t>
      </w:r>
      <w:r w:rsidR="003C20F8" w:rsidRPr="00964026">
        <w:rPr>
          <w:rFonts w:ascii="Arial" w:hAnsi="Arial" w:cs="Arial"/>
        </w:rPr>
        <w:t xml:space="preserve"> </w:t>
      </w:r>
      <w:r w:rsidR="003C20F8" w:rsidRPr="00964026">
        <w:rPr>
          <w:rFonts w:ascii="Arial" w:hAnsi="Arial" w:cs="Arial"/>
          <w:b/>
          <w:bCs/>
        </w:rPr>
        <w:t>disabled people in the 56 countries of the Commonwealth</w:t>
      </w:r>
      <w:r w:rsidR="003C20F8" w:rsidRPr="00964026">
        <w:rPr>
          <w:rFonts w:ascii="Arial" w:hAnsi="Arial" w:cs="Arial"/>
        </w:rPr>
        <w:t xml:space="preserve">. [CDPF Members are in 49 Commonwealth Countries with </w:t>
      </w:r>
      <w:proofErr w:type="gramStart"/>
      <w:r w:rsidR="003C20F8" w:rsidRPr="00964026">
        <w:rPr>
          <w:rFonts w:ascii="Arial" w:hAnsi="Arial" w:cs="Arial"/>
        </w:rPr>
        <w:t>95 member</w:t>
      </w:r>
      <w:proofErr w:type="gramEnd"/>
      <w:r w:rsidR="003C20F8" w:rsidRPr="00964026">
        <w:rPr>
          <w:rFonts w:ascii="Arial" w:hAnsi="Arial" w:cs="Arial"/>
        </w:rPr>
        <w:t xml:space="preserve"> organisation DPOs, 46 of who are national umbrella DPOs.] Check our website </w:t>
      </w:r>
      <w:hyperlink r:id="rId8" w:history="1">
        <w:r w:rsidR="003C20F8" w:rsidRPr="00964026">
          <w:rPr>
            <w:rStyle w:val="Hyperlink"/>
            <w:rFonts w:ascii="Arial" w:hAnsi="Arial" w:cs="Arial"/>
          </w:rPr>
          <w:t>www.commonwealthdpf.org</w:t>
        </w:r>
      </w:hyperlink>
      <w:r w:rsidR="00D20E3A" w:rsidRPr="00964026">
        <w:rPr>
          <w:rFonts w:ascii="Arial" w:hAnsi="Arial" w:cs="Arial"/>
        </w:rPr>
        <w:t xml:space="preserve">. </w:t>
      </w:r>
      <w:r w:rsidR="004D229E" w:rsidRPr="00964026">
        <w:rPr>
          <w:rFonts w:ascii="Arial" w:hAnsi="Arial" w:cs="Arial"/>
        </w:rPr>
        <w:t xml:space="preserve">The majority of CDPF Executive are Women and they have a </w:t>
      </w:r>
      <w:r w:rsidR="00803549" w:rsidRPr="00964026">
        <w:rPr>
          <w:rFonts w:ascii="Arial" w:hAnsi="Arial" w:cs="Arial"/>
        </w:rPr>
        <w:t>Women’s Forum involving women representatives from our member organisations.</w:t>
      </w:r>
      <w:r w:rsidR="00303822" w:rsidRPr="00964026">
        <w:rPr>
          <w:rFonts w:ascii="Arial" w:hAnsi="Arial" w:cs="Arial"/>
        </w:rPr>
        <w:t xml:space="preserve"> </w:t>
      </w:r>
      <w:r w:rsidR="00442766" w:rsidRPr="00964026">
        <w:rPr>
          <w:rFonts w:ascii="Arial" w:hAnsi="Arial" w:cs="Arial"/>
        </w:rPr>
        <w:t>They developed this Declaration which is endorsed by the CDPF.</w:t>
      </w:r>
    </w:p>
    <w:p w14:paraId="1D481632" w14:textId="77777777" w:rsidR="00D20E3A" w:rsidRPr="00964026" w:rsidRDefault="00D20E3A" w:rsidP="00D20E3A">
      <w:pPr>
        <w:spacing w:after="0" w:line="240" w:lineRule="auto"/>
        <w:jc w:val="both"/>
        <w:rPr>
          <w:rFonts w:ascii="Arial" w:hAnsi="Arial" w:cs="Arial"/>
        </w:rPr>
      </w:pPr>
    </w:p>
    <w:p w14:paraId="298FFE06" w14:textId="2A47BDC6" w:rsidR="00D20E3A" w:rsidRPr="00964026" w:rsidRDefault="00D20E3A" w:rsidP="00D20E3A">
      <w:pPr>
        <w:spacing w:after="0" w:line="240" w:lineRule="auto"/>
        <w:jc w:val="both"/>
        <w:rPr>
          <w:rFonts w:ascii="Arial" w:hAnsi="Arial" w:cs="Arial"/>
        </w:rPr>
      </w:pPr>
      <w:r w:rsidRPr="00964026">
        <w:rPr>
          <w:rFonts w:ascii="Arial" w:hAnsi="Arial" w:cs="Arial"/>
        </w:rPr>
        <w:t xml:space="preserve">The main statutory instrument for challenging </w:t>
      </w:r>
      <w:r w:rsidRPr="00964026">
        <w:rPr>
          <w:rFonts w:ascii="Arial" w:hAnsi="Arial" w:cs="Arial"/>
          <w:b/>
          <w:bCs/>
        </w:rPr>
        <w:t>disabilism</w:t>
      </w:r>
      <w:r w:rsidRPr="00964026">
        <w:rPr>
          <w:rFonts w:ascii="Arial" w:hAnsi="Arial" w:cs="Arial"/>
        </w:rPr>
        <w:t xml:space="preserve"> is </w:t>
      </w:r>
      <w:r w:rsidRPr="00964026">
        <w:rPr>
          <w:rFonts w:ascii="Arial" w:hAnsi="Arial" w:cs="Arial"/>
          <w:b/>
          <w:bCs/>
        </w:rPr>
        <w:t>the United Nations Convention on the Rights of Persons with Disabilities (UNCDPD)</w:t>
      </w:r>
      <w:r w:rsidRPr="00964026">
        <w:rPr>
          <w:rFonts w:ascii="Arial" w:hAnsi="Arial" w:cs="Arial"/>
        </w:rPr>
        <w:t xml:space="preserve">. This has been adopted and ratified by nearly all Commonwealth countries, but its </w:t>
      </w:r>
      <w:r w:rsidRPr="00964026">
        <w:rPr>
          <w:rFonts w:ascii="Arial" w:hAnsi="Arial" w:cs="Arial"/>
          <w:b/>
          <w:bCs/>
        </w:rPr>
        <w:t>implementation is slow</w:t>
      </w:r>
      <w:r w:rsidRPr="00964026">
        <w:rPr>
          <w:rFonts w:ascii="Arial" w:hAnsi="Arial" w:cs="Arial"/>
        </w:rPr>
        <w:t xml:space="preserve"> </w:t>
      </w:r>
      <w:r w:rsidRPr="00964026">
        <w:rPr>
          <w:rFonts w:ascii="Arial" w:hAnsi="Arial" w:cs="Arial"/>
          <w:b/>
          <w:bCs/>
        </w:rPr>
        <w:t>and very patchy</w:t>
      </w:r>
      <w:r w:rsidRPr="00964026">
        <w:rPr>
          <w:rFonts w:ascii="Arial" w:hAnsi="Arial" w:cs="Arial"/>
        </w:rPr>
        <w:t>. Even in the 25 countries that have enacted laws on this issue, these are often not put into practice.</w:t>
      </w:r>
    </w:p>
    <w:p w14:paraId="7D454DA0" w14:textId="77777777" w:rsidR="003C20F8" w:rsidRPr="00964026" w:rsidRDefault="003C20F8" w:rsidP="00F945D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55D8DAF" w14:textId="33EE5EBF" w:rsidR="00FC1D76" w:rsidRPr="00964026" w:rsidRDefault="00F945D8" w:rsidP="00F945D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64026">
        <w:rPr>
          <w:rFonts w:ascii="Arial" w:hAnsi="Arial" w:cs="Arial"/>
        </w:rPr>
        <w:t xml:space="preserve">This Declaration </w:t>
      </w:r>
      <w:r w:rsidR="003C20F8" w:rsidRPr="00964026">
        <w:rPr>
          <w:rFonts w:ascii="Arial" w:hAnsi="Arial" w:cs="Arial"/>
        </w:rPr>
        <w:t xml:space="preserve">by CDPF Women Forum </w:t>
      </w:r>
      <w:r w:rsidRPr="00964026">
        <w:rPr>
          <w:rFonts w:ascii="Arial" w:hAnsi="Arial" w:cs="Arial"/>
        </w:rPr>
        <w:t xml:space="preserve">reaffirms </w:t>
      </w:r>
      <w:r w:rsidR="00BB422E" w:rsidRPr="00964026">
        <w:rPr>
          <w:rFonts w:ascii="Arial" w:hAnsi="Arial" w:cs="Arial"/>
        </w:rPr>
        <w:t xml:space="preserve">disabled </w:t>
      </w:r>
      <w:r w:rsidRPr="00964026">
        <w:rPr>
          <w:rFonts w:ascii="Arial" w:hAnsi="Arial" w:cs="Arial"/>
        </w:rPr>
        <w:t>women and girls</w:t>
      </w:r>
      <w:r w:rsidR="00761614" w:rsidRPr="00964026">
        <w:rPr>
          <w:rFonts w:ascii="Arial" w:hAnsi="Arial" w:cs="Arial"/>
        </w:rPr>
        <w:t>’</w:t>
      </w:r>
      <w:r w:rsidRPr="00964026">
        <w:rPr>
          <w:rFonts w:ascii="Arial" w:hAnsi="Arial" w:cs="Arial"/>
        </w:rPr>
        <w:t xml:space="preserve"> rights are set out in the Convention on the Elimination of all Forms of Discrimination against Women</w:t>
      </w:r>
      <w:r w:rsidR="00B55F92" w:rsidRPr="00964026">
        <w:rPr>
          <w:rFonts w:ascii="Arial" w:hAnsi="Arial" w:cs="Arial"/>
        </w:rPr>
        <w:t xml:space="preserve"> (CEDAW), an </w:t>
      </w:r>
      <w:r w:rsidR="00BB422E" w:rsidRPr="00964026">
        <w:rPr>
          <w:rFonts w:ascii="Arial" w:hAnsi="Arial" w:cs="Arial"/>
        </w:rPr>
        <w:t>I</w:t>
      </w:r>
      <w:r w:rsidR="00B55F92" w:rsidRPr="00964026">
        <w:rPr>
          <w:rFonts w:ascii="Arial" w:hAnsi="Arial" w:cs="Arial"/>
        </w:rPr>
        <w:t xml:space="preserve">nternational </w:t>
      </w:r>
      <w:r w:rsidR="00BB422E" w:rsidRPr="00964026">
        <w:rPr>
          <w:rFonts w:ascii="Arial" w:hAnsi="Arial" w:cs="Arial"/>
        </w:rPr>
        <w:t>T</w:t>
      </w:r>
      <w:r w:rsidR="00B55F92" w:rsidRPr="00964026">
        <w:rPr>
          <w:rFonts w:ascii="Arial" w:hAnsi="Arial" w:cs="Arial"/>
        </w:rPr>
        <w:t xml:space="preserve">reaty commonly known as the </w:t>
      </w:r>
      <w:r w:rsidR="002322FF" w:rsidRPr="00964026">
        <w:rPr>
          <w:rFonts w:ascii="Arial" w:hAnsi="Arial" w:cs="Arial"/>
        </w:rPr>
        <w:t>‘B</w:t>
      </w:r>
      <w:r w:rsidR="00B55F92" w:rsidRPr="00964026">
        <w:rPr>
          <w:rFonts w:ascii="Arial" w:hAnsi="Arial" w:cs="Arial"/>
        </w:rPr>
        <w:t xml:space="preserve">ill of </w:t>
      </w:r>
      <w:r w:rsidR="002322FF" w:rsidRPr="00964026">
        <w:rPr>
          <w:rFonts w:ascii="Arial" w:hAnsi="Arial" w:cs="Arial"/>
        </w:rPr>
        <w:t>R</w:t>
      </w:r>
      <w:r w:rsidR="00B55F92" w:rsidRPr="00964026">
        <w:rPr>
          <w:rFonts w:ascii="Arial" w:hAnsi="Arial" w:cs="Arial"/>
        </w:rPr>
        <w:t xml:space="preserve">ights for </w:t>
      </w:r>
      <w:r w:rsidR="002322FF" w:rsidRPr="00964026">
        <w:rPr>
          <w:rFonts w:ascii="Arial" w:hAnsi="Arial" w:cs="Arial"/>
        </w:rPr>
        <w:t>W</w:t>
      </w:r>
      <w:r w:rsidR="00B55F92" w:rsidRPr="00964026">
        <w:rPr>
          <w:rFonts w:ascii="Arial" w:hAnsi="Arial" w:cs="Arial"/>
        </w:rPr>
        <w:t>omen</w:t>
      </w:r>
      <w:r w:rsidR="002322FF" w:rsidRPr="00964026">
        <w:rPr>
          <w:rFonts w:ascii="Arial" w:hAnsi="Arial" w:cs="Arial"/>
        </w:rPr>
        <w:t>’</w:t>
      </w:r>
      <w:r w:rsidR="00B55F92" w:rsidRPr="00964026">
        <w:rPr>
          <w:rFonts w:ascii="Arial" w:hAnsi="Arial" w:cs="Arial"/>
        </w:rPr>
        <w:t xml:space="preserve">. It was </w:t>
      </w:r>
      <w:r w:rsidRPr="00964026">
        <w:rPr>
          <w:rFonts w:ascii="Arial" w:hAnsi="Arial" w:cs="Arial"/>
        </w:rPr>
        <w:t>adopted by the United Nations General Assembly</w:t>
      </w:r>
      <w:r w:rsidR="00B55F92" w:rsidRPr="00964026">
        <w:rPr>
          <w:rFonts w:ascii="Arial" w:hAnsi="Arial" w:cs="Arial"/>
        </w:rPr>
        <w:t xml:space="preserve"> (GA),</w:t>
      </w:r>
      <w:r w:rsidRPr="00964026">
        <w:rPr>
          <w:rFonts w:ascii="Arial" w:hAnsi="Arial" w:cs="Arial"/>
        </w:rPr>
        <w:t xml:space="preserve"> further developed in the CEDAW Committee General Recommendations, and adopted, in the United Nations Declaration on the Elimination of Violence against Women 1993 (UNDEVW).</w:t>
      </w:r>
      <w:r w:rsidR="006A41BA" w:rsidRPr="00964026">
        <w:rPr>
          <w:rFonts w:ascii="Arial" w:hAnsi="Arial" w:cs="Arial"/>
        </w:rPr>
        <w:t xml:space="preserve"> </w:t>
      </w:r>
      <w:r w:rsidR="00412DD5" w:rsidRPr="00964026">
        <w:rPr>
          <w:rFonts w:ascii="Arial" w:hAnsi="Arial" w:cs="Arial"/>
        </w:rPr>
        <w:t xml:space="preserve">It also affirms the provision of the Convention on the Rights of Persons with Disabilities (CRPD), </w:t>
      </w:r>
      <w:r w:rsidR="006A41BA" w:rsidRPr="00964026">
        <w:rPr>
          <w:rFonts w:ascii="Arial" w:hAnsi="Arial" w:cs="Arial"/>
        </w:rPr>
        <w:t>Beijing Declaration and Platform for Action</w:t>
      </w:r>
      <w:r w:rsidR="00412DD5" w:rsidRPr="00964026">
        <w:rPr>
          <w:rFonts w:ascii="Arial" w:hAnsi="Arial" w:cs="Arial"/>
        </w:rPr>
        <w:t xml:space="preserve">, </w:t>
      </w:r>
      <w:r w:rsidR="001047AF" w:rsidRPr="00964026">
        <w:rPr>
          <w:rFonts w:ascii="Arial" w:hAnsi="Arial" w:cs="Arial"/>
        </w:rPr>
        <w:t xml:space="preserve">2030 </w:t>
      </w:r>
      <w:r w:rsidR="00412DD5" w:rsidRPr="00964026">
        <w:rPr>
          <w:rFonts w:ascii="Arial" w:hAnsi="Arial" w:cs="Arial"/>
        </w:rPr>
        <w:t xml:space="preserve">Agenda </w:t>
      </w:r>
      <w:r w:rsidR="001047AF" w:rsidRPr="00964026">
        <w:rPr>
          <w:rFonts w:ascii="Arial" w:hAnsi="Arial" w:cs="Arial"/>
        </w:rPr>
        <w:t>for Sustainable Development</w:t>
      </w:r>
      <w:r w:rsidR="005C3422" w:rsidRPr="00964026">
        <w:rPr>
          <w:rFonts w:ascii="Arial" w:hAnsi="Arial" w:cs="Arial"/>
        </w:rPr>
        <w:t xml:space="preserve"> and Goals (SDG’s)</w:t>
      </w:r>
      <w:r w:rsidR="006A41BA" w:rsidRPr="00964026">
        <w:rPr>
          <w:rFonts w:ascii="Arial" w:hAnsi="Arial" w:cs="Arial"/>
        </w:rPr>
        <w:t xml:space="preserve">, </w:t>
      </w:r>
      <w:r w:rsidR="00A5622C" w:rsidRPr="00964026">
        <w:rPr>
          <w:rFonts w:ascii="Arial" w:hAnsi="Arial" w:cs="Arial"/>
        </w:rPr>
        <w:t xml:space="preserve">Convention on the Rights of the Child (CRC), </w:t>
      </w:r>
      <w:r w:rsidR="00412DD5" w:rsidRPr="00964026">
        <w:rPr>
          <w:rFonts w:ascii="Arial" w:hAnsi="Arial" w:cs="Arial"/>
        </w:rPr>
        <w:t>and all other policies that advocate for the inclusion of disability rights</w:t>
      </w:r>
      <w:r w:rsidR="00206C16" w:rsidRPr="00964026">
        <w:rPr>
          <w:rFonts w:ascii="Arial" w:hAnsi="Arial" w:cs="Arial"/>
        </w:rPr>
        <w:t>,</w:t>
      </w:r>
      <w:r w:rsidR="00412DD5" w:rsidRPr="00964026">
        <w:rPr>
          <w:rFonts w:ascii="Arial" w:hAnsi="Arial" w:cs="Arial"/>
        </w:rPr>
        <w:t xml:space="preserve"> </w:t>
      </w:r>
      <w:r w:rsidR="00B55F92" w:rsidRPr="00964026">
        <w:rPr>
          <w:rFonts w:ascii="Arial" w:hAnsi="Arial" w:cs="Arial"/>
        </w:rPr>
        <w:t xml:space="preserve">especially those touching on </w:t>
      </w:r>
      <w:r w:rsidR="00AC0F4C" w:rsidRPr="00964026">
        <w:rPr>
          <w:rFonts w:ascii="Arial" w:hAnsi="Arial" w:cs="Arial"/>
        </w:rPr>
        <w:t xml:space="preserve">disabled </w:t>
      </w:r>
      <w:r w:rsidR="00B55F92" w:rsidRPr="00964026">
        <w:rPr>
          <w:rFonts w:ascii="Arial" w:hAnsi="Arial" w:cs="Arial"/>
        </w:rPr>
        <w:t xml:space="preserve">women and girls. </w:t>
      </w:r>
      <w:r w:rsidR="00377170" w:rsidRPr="00964026">
        <w:rPr>
          <w:rFonts w:ascii="Arial" w:hAnsi="Arial" w:cs="Arial"/>
          <w:b/>
          <w:bCs/>
        </w:rPr>
        <w:t>However, the goal of universal ratification of the Convention as set out in the Beijing Declaration and Platform for Action, ha</w:t>
      </w:r>
      <w:r w:rsidR="00206C16" w:rsidRPr="00964026">
        <w:rPr>
          <w:rFonts w:ascii="Arial" w:hAnsi="Arial" w:cs="Arial"/>
          <w:b/>
          <w:bCs/>
        </w:rPr>
        <w:t>s</w:t>
      </w:r>
      <w:r w:rsidR="00377170" w:rsidRPr="00964026">
        <w:rPr>
          <w:rFonts w:ascii="Arial" w:hAnsi="Arial" w:cs="Arial"/>
          <w:b/>
          <w:bCs/>
        </w:rPr>
        <w:t xml:space="preserve"> not been achieved.</w:t>
      </w:r>
    </w:p>
    <w:p w14:paraId="50DE5A1C" w14:textId="7D33BE3B" w:rsidR="00A5622C" w:rsidRPr="00964026" w:rsidRDefault="00A5622C" w:rsidP="00F945D8">
      <w:pPr>
        <w:spacing w:after="0" w:line="240" w:lineRule="auto"/>
        <w:jc w:val="both"/>
        <w:rPr>
          <w:rFonts w:ascii="Arial" w:hAnsi="Arial" w:cs="Arial"/>
        </w:rPr>
      </w:pPr>
    </w:p>
    <w:p w14:paraId="1E95B4C2" w14:textId="156181AC" w:rsidR="00F66CDF" w:rsidRPr="00964026" w:rsidRDefault="00F66CDF" w:rsidP="00FC1D7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64026">
        <w:rPr>
          <w:rFonts w:ascii="Arial" w:hAnsi="Arial" w:cs="Arial"/>
          <w:b/>
          <w:bCs/>
        </w:rPr>
        <w:t>Commonwealth Disabled People</w:t>
      </w:r>
      <w:r w:rsidR="007C188E" w:rsidRPr="00964026">
        <w:rPr>
          <w:rFonts w:ascii="Arial" w:hAnsi="Arial" w:cs="Arial"/>
          <w:b/>
          <w:bCs/>
        </w:rPr>
        <w:t>’</w:t>
      </w:r>
      <w:r w:rsidRPr="00964026">
        <w:rPr>
          <w:rFonts w:ascii="Arial" w:hAnsi="Arial" w:cs="Arial"/>
          <w:b/>
          <w:bCs/>
        </w:rPr>
        <w:t>s Forum (CDPF) and the</w:t>
      </w:r>
      <w:r w:rsidR="007C188E" w:rsidRPr="00964026">
        <w:rPr>
          <w:rFonts w:ascii="Arial" w:hAnsi="Arial" w:cs="Arial"/>
          <w:b/>
          <w:bCs/>
        </w:rPr>
        <w:t xml:space="preserve"> CD</w:t>
      </w:r>
      <w:r w:rsidR="008F383E" w:rsidRPr="00964026">
        <w:rPr>
          <w:rFonts w:ascii="Arial" w:hAnsi="Arial" w:cs="Arial"/>
          <w:b/>
          <w:bCs/>
        </w:rPr>
        <w:t>PF</w:t>
      </w:r>
      <w:r w:rsidRPr="00964026">
        <w:rPr>
          <w:rFonts w:ascii="Arial" w:hAnsi="Arial" w:cs="Arial"/>
          <w:b/>
          <w:bCs/>
        </w:rPr>
        <w:t xml:space="preserve"> W</w:t>
      </w:r>
      <w:r w:rsidR="00EE44D8" w:rsidRPr="00964026">
        <w:rPr>
          <w:rFonts w:ascii="Arial" w:hAnsi="Arial" w:cs="Arial"/>
          <w:b/>
          <w:bCs/>
        </w:rPr>
        <w:t>o</w:t>
      </w:r>
      <w:r w:rsidRPr="00964026">
        <w:rPr>
          <w:rFonts w:ascii="Arial" w:hAnsi="Arial" w:cs="Arial"/>
          <w:b/>
          <w:bCs/>
        </w:rPr>
        <w:t>men</w:t>
      </w:r>
      <w:r w:rsidR="008F383E" w:rsidRPr="00964026">
        <w:rPr>
          <w:rFonts w:ascii="Arial" w:hAnsi="Arial" w:cs="Arial"/>
          <w:b/>
          <w:bCs/>
        </w:rPr>
        <w:t>’s</w:t>
      </w:r>
      <w:r w:rsidRPr="00964026">
        <w:rPr>
          <w:rFonts w:ascii="Arial" w:hAnsi="Arial" w:cs="Arial"/>
          <w:b/>
          <w:bCs/>
        </w:rPr>
        <w:t xml:space="preserve"> Forum </w:t>
      </w:r>
    </w:p>
    <w:p w14:paraId="5E58EFD5" w14:textId="75B748D3" w:rsidR="00FC1D76" w:rsidRDefault="00EE44D8" w:rsidP="00FC1D76">
      <w:pPr>
        <w:spacing w:after="0" w:line="240" w:lineRule="auto"/>
        <w:jc w:val="both"/>
        <w:rPr>
          <w:rFonts w:ascii="Arial" w:hAnsi="Arial" w:cs="Arial"/>
        </w:rPr>
      </w:pPr>
      <w:r w:rsidRPr="00964026">
        <w:rPr>
          <w:rFonts w:ascii="Arial" w:hAnsi="Arial" w:cs="Arial"/>
        </w:rPr>
        <w:t xml:space="preserve">CDPF has constituted a </w:t>
      </w:r>
      <w:r w:rsidR="00601E3F" w:rsidRPr="00964026">
        <w:rPr>
          <w:rFonts w:ascii="Arial" w:hAnsi="Arial" w:cs="Arial"/>
        </w:rPr>
        <w:t xml:space="preserve">Disabled </w:t>
      </w:r>
      <w:r w:rsidR="000F03BE" w:rsidRPr="00964026">
        <w:rPr>
          <w:rFonts w:ascii="Arial" w:hAnsi="Arial" w:cs="Arial"/>
        </w:rPr>
        <w:t>Women’s</w:t>
      </w:r>
      <w:r w:rsidRPr="00964026">
        <w:rPr>
          <w:rFonts w:ascii="Arial" w:hAnsi="Arial" w:cs="Arial"/>
        </w:rPr>
        <w:t xml:space="preserve"> Forum with members beyond the CDPF Executive Committee</w:t>
      </w:r>
      <w:r w:rsidR="00B715A7" w:rsidRPr="00964026">
        <w:rPr>
          <w:rFonts w:ascii="Arial" w:hAnsi="Arial" w:cs="Arial"/>
        </w:rPr>
        <w:t xml:space="preserve">. This </w:t>
      </w:r>
      <w:r w:rsidRPr="00964026">
        <w:rPr>
          <w:rFonts w:ascii="Arial" w:hAnsi="Arial" w:cs="Arial"/>
        </w:rPr>
        <w:t>ensure</w:t>
      </w:r>
      <w:r w:rsidR="000C0572" w:rsidRPr="00964026">
        <w:rPr>
          <w:rFonts w:ascii="Arial" w:hAnsi="Arial" w:cs="Arial"/>
        </w:rPr>
        <w:t>s</w:t>
      </w:r>
      <w:r w:rsidRPr="00964026">
        <w:rPr>
          <w:rFonts w:ascii="Arial" w:hAnsi="Arial" w:cs="Arial"/>
        </w:rPr>
        <w:t xml:space="preserve"> </w:t>
      </w:r>
      <w:r w:rsidR="007A0F17" w:rsidRPr="00964026">
        <w:rPr>
          <w:rFonts w:ascii="Arial" w:hAnsi="Arial" w:cs="Arial"/>
        </w:rPr>
        <w:t>the voice</w:t>
      </w:r>
      <w:r w:rsidR="00B715A7" w:rsidRPr="00964026">
        <w:rPr>
          <w:rFonts w:ascii="Arial" w:hAnsi="Arial" w:cs="Arial"/>
        </w:rPr>
        <w:t>s</w:t>
      </w:r>
      <w:r w:rsidR="007A0F17" w:rsidRPr="00964026">
        <w:rPr>
          <w:rFonts w:ascii="Arial" w:hAnsi="Arial" w:cs="Arial"/>
        </w:rPr>
        <w:t xml:space="preserve"> of </w:t>
      </w:r>
      <w:r w:rsidR="00206C16" w:rsidRPr="00964026">
        <w:rPr>
          <w:rFonts w:ascii="Arial" w:hAnsi="Arial" w:cs="Arial"/>
        </w:rPr>
        <w:t xml:space="preserve">disabled </w:t>
      </w:r>
      <w:r w:rsidR="007A0F17" w:rsidRPr="00964026">
        <w:rPr>
          <w:rFonts w:ascii="Arial" w:hAnsi="Arial" w:cs="Arial"/>
        </w:rPr>
        <w:t>women</w:t>
      </w:r>
      <w:r w:rsidR="00206C16" w:rsidRPr="00964026">
        <w:rPr>
          <w:rFonts w:ascii="Arial" w:hAnsi="Arial" w:cs="Arial"/>
        </w:rPr>
        <w:t xml:space="preserve"> </w:t>
      </w:r>
      <w:r w:rsidR="00B715A7" w:rsidRPr="00964026">
        <w:rPr>
          <w:rFonts w:ascii="Arial" w:hAnsi="Arial" w:cs="Arial"/>
        </w:rPr>
        <w:t xml:space="preserve">is </w:t>
      </w:r>
      <w:r w:rsidR="007A0F17" w:rsidRPr="00964026">
        <w:rPr>
          <w:rFonts w:ascii="Arial" w:hAnsi="Arial" w:cs="Arial"/>
        </w:rPr>
        <w:t xml:space="preserve">amplified within the </w:t>
      </w:r>
      <w:r w:rsidR="0089560D" w:rsidRPr="00964026">
        <w:rPr>
          <w:rFonts w:ascii="Arial" w:hAnsi="Arial" w:cs="Arial"/>
        </w:rPr>
        <w:t xml:space="preserve">Accredited </w:t>
      </w:r>
      <w:r w:rsidR="007A0F17" w:rsidRPr="00964026">
        <w:rPr>
          <w:rFonts w:ascii="Arial" w:hAnsi="Arial" w:cs="Arial"/>
        </w:rPr>
        <w:t>Commonwealth Women</w:t>
      </w:r>
      <w:r w:rsidR="00206C16" w:rsidRPr="00964026">
        <w:rPr>
          <w:rFonts w:ascii="Arial" w:hAnsi="Arial" w:cs="Arial"/>
        </w:rPr>
        <w:t>’s</w:t>
      </w:r>
      <w:r w:rsidR="007A0F17" w:rsidRPr="00964026">
        <w:rPr>
          <w:rFonts w:ascii="Arial" w:hAnsi="Arial" w:cs="Arial"/>
        </w:rPr>
        <w:t xml:space="preserve"> Forum, </w:t>
      </w:r>
      <w:r w:rsidR="00B715A7" w:rsidRPr="00964026">
        <w:rPr>
          <w:rFonts w:ascii="Arial" w:hAnsi="Arial" w:cs="Arial"/>
        </w:rPr>
        <w:t xml:space="preserve">has </w:t>
      </w:r>
      <w:r w:rsidRPr="00964026">
        <w:rPr>
          <w:rFonts w:ascii="Arial" w:hAnsi="Arial" w:cs="Arial"/>
        </w:rPr>
        <w:t>wider reach of women</w:t>
      </w:r>
      <w:r w:rsidR="00B715A7" w:rsidRPr="00964026">
        <w:rPr>
          <w:rFonts w:ascii="Arial" w:hAnsi="Arial" w:cs="Arial"/>
        </w:rPr>
        <w:t xml:space="preserve">, </w:t>
      </w:r>
      <w:r w:rsidRPr="00964026">
        <w:rPr>
          <w:rFonts w:ascii="Arial" w:hAnsi="Arial" w:cs="Arial"/>
        </w:rPr>
        <w:t>establish</w:t>
      </w:r>
      <w:r w:rsidR="008B4E6B" w:rsidRPr="00964026">
        <w:rPr>
          <w:rFonts w:ascii="Arial" w:hAnsi="Arial" w:cs="Arial"/>
        </w:rPr>
        <w:t>es</w:t>
      </w:r>
      <w:r w:rsidRPr="00964026">
        <w:rPr>
          <w:rFonts w:ascii="Arial" w:hAnsi="Arial" w:cs="Arial"/>
        </w:rPr>
        <w:t xml:space="preserve"> linkages and networks with mainstream women</w:t>
      </w:r>
      <w:r w:rsidR="00B57159" w:rsidRPr="00964026">
        <w:rPr>
          <w:rFonts w:ascii="Arial" w:hAnsi="Arial" w:cs="Arial"/>
        </w:rPr>
        <w:t>’s</w:t>
      </w:r>
      <w:r w:rsidRPr="00964026">
        <w:rPr>
          <w:rFonts w:ascii="Arial" w:hAnsi="Arial" w:cs="Arial"/>
        </w:rPr>
        <w:t xml:space="preserve"> organizations and movements</w:t>
      </w:r>
      <w:r w:rsidR="00F65B06" w:rsidRPr="00964026">
        <w:rPr>
          <w:rFonts w:ascii="Arial" w:hAnsi="Arial" w:cs="Arial"/>
        </w:rPr>
        <w:t xml:space="preserve"> like </w:t>
      </w:r>
      <w:r w:rsidR="0089560D" w:rsidRPr="00964026">
        <w:rPr>
          <w:rFonts w:ascii="Arial" w:hAnsi="Arial" w:cs="Arial"/>
        </w:rPr>
        <w:t xml:space="preserve">Commonwealth Women Forum and </w:t>
      </w:r>
      <w:r w:rsidR="00F65B06" w:rsidRPr="00964026">
        <w:rPr>
          <w:rFonts w:ascii="Arial" w:hAnsi="Arial" w:cs="Arial"/>
        </w:rPr>
        <w:t xml:space="preserve">UN </w:t>
      </w:r>
      <w:r w:rsidR="003F4FDA" w:rsidRPr="00964026">
        <w:rPr>
          <w:rFonts w:ascii="Arial" w:hAnsi="Arial" w:cs="Arial"/>
        </w:rPr>
        <w:t>W</w:t>
      </w:r>
      <w:r w:rsidR="00F65B06" w:rsidRPr="00964026">
        <w:rPr>
          <w:rFonts w:ascii="Arial" w:hAnsi="Arial" w:cs="Arial"/>
        </w:rPr>
        <w:t>omen</w:t>
      </w:r>
      <w:r w:rsidRPr="00964026">
        <w:rPr>
          <w:rFonts w:ascii="Arial" w:hAnsi="Arial" w:cs="Arial"/>
        </w:rPr>
        <w:t>.</w:t>
      </w:r>
    </w:p>
    <w:p w14:paraId="759C6F6B" w14:textId="624701B6" w:rsidR="004F24A1" w:rsidRDefault="001F1D93" w:rsidP="00FC1D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32128" behindDoc="1" locked="0" layoutInCell="1" allowOverlap="1" wp14:anchorId="51CEFBB0" wp14:editId="321945C0">
            <wp:simplePos x="0" y="0"/>
            <wp:positionH relativeFrom="column">
              <wp:posOffset>3850005</wp:posOffset>
            </wp:positionH>
            <wp:positionV relativeFrom="paragraph">
              <wp:posOffset>15875</wp:posOffset>
            </wp:positionV>
            <wp:extent cx="2999105" cy="1384300"/>
            <wp:effectExtent l="0" t="0" r="0" b="6350"/>
            <wp:wrapTight wrapText="bothSides">
              <wp:wrapPolygon edited="0">
                <wp:start x="0" y="0"/>
                <wp:lineTo x="0" y="21402"/>
                <wp:lineTo x="21403" y="21402"/>
                <wp:lineTo x="21403" y="0"/>
                <wp:lineTo x="0" y="0"/>
              </wp:wrapPolygon>
            </wp:wrapTight>
            <wp:docPr id="3" name="Picture 3" descr="A person giving a presentation to a group of peop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giving a presentation to a group of peopl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10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40320" behindDoc="1" locked="0" layoutInCell="1" allowOverlap="1" wp14:anchorId="657CB170" wp14:editId="7D4D0EF6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3067050" cy="1346200"/>
            <wp:effectExtent l="0" t="0" r="0" b="6350"/>
            <wp:wrapTight wrapText="bothSides">
              <wp:wrapPolygon edited="0">
                <wp:start x="0" y="0"/>
                <wp:lineTo x="0" y="21396"/>
                <wp:lineTo x="21466" y="21396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885" cy="1347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BD452" w14:textId="4873F15A" w:rsidR="004F24A1" w:rsidRDefault="004F24A1" w:rsidP="00FC1D76">
      <w:pPr>
        <w:spacing w:after="0" w:line="240" w:lineRule="auto"/>
        <w:jc w:val="both"/>
        <w:rPr>
          <w:rFonts w:ascii="Arial" w:hAnsi="Arial" w:cs="Arial"/>
        </w:rPr>
      </w:pPr>
    </w:p>
    <w:p w14:paraId="6A81ED82" w14:textId="56E7CBA9" w:rsidR="004F24A1" w:rsidRDefault="004F24A1" w:rsidP="00FC1D76">
      <w:pPr>
        <w:spacing w:after="0" w:line="240" w:lineRule="auto"/>
        <w:jc w:val="both"/>
        <w:rPr>
          <w:rFonts w:ascii="Arial" w:hAnsi="Arial" w:cs="Arial"/>
        </w:rPr>
      </w:pPr>
    </w:p>
    <w:p w14:paraId="271C9227" w14:textId="48DD9B28" w:rsidR="004F24A1" w:rsidRDefault="004F24A1" w:rsidP="00FC1D76">
      <w:pPr>
        <w:spacing w:after="0" w:line="240" w:lineRule="auto"/>
        <w:jc w:val="both"/>
        <w:rPr>
          <w:rFonts w:ascii="Arial" w:hAnsi="Arial" w:cs="Arial"/>
        </w:rPr>
      </w:pPr>
    </w:p>
    <w:p w14:paraId="6F23D0EF" w14:textId="41B73D06" w:rsidR="004F24A1" w:rsidRDefault="004F24A1" w:rsidP="00FC1D76">
      <w:pPr>
        <w:spacing w:after="0" w:line="240" w:lineRule="auto"/>
        <w:jc w:val="both"/>
        <w:rPr>
          <w:rFonts w:ascii="Arial" w:hAnsi="Arial" w:cs="Arial"/>
        </w:rPr>
      </w:pPr>
    </w:p>
    <w:p w14:paraId="1E7E1B4B" w14:textId="3F8718B9" w:rsidR="004F24A1" w:rsidRDefault="004F24A1" w:rsidP="00FC1D76">
      <w:pPr>
        <w:spacing w:after="0" w:line="240" w:lineRule="auto"/>
        <w:jc w:val="both"/>
        <w:rPr>
          <w:rFonts w:ascii="Arial" w:hAnsi="Arial" w:cs="Arial"/>
        </w:rPr>
      </w:pPr>
    </w:p>
    <w:p w14:paraId="316702A1" w14:textId="77777777" w:rsidR="004F24A1" w:rsidRDefault="004F24A1" w:rsidP="00FC1D76">
      <w:pPr>
        <w:spacing w:after="0" w:line="240" w:lineRule="auto"/>
        <w:jc w:val="both"/>
        <w:rPr>
          <w:rFonts w:ascii="Arial" w:hAnsi="Arial" w:cs="Arial"/>
        </w:rPr>
      </w:pPr>
    </w:p>
    <w:p w14:paraId="46F0C3DB" w14:textId="27A8B8FB" w:rsidR="004F24A1" w:rsidRPr="00964026" w:rsidRDefault="004F24A1" w:rsidP="00FC1D76">
      <w:pPr>
        <w:spacing w:after="0" w:line="240" w:lineRule="auto"/>
        <w:jc w:val="both"/>
        <w:rPr>
          <w:rFonts w:ascii="Arial" w:hAnsi="Arial" w:cs="Arial"/>
        </w:rPr>
      </w:pPr>
    </w:p>
    <w:p w14:paraId="14F5A4CF" w14:textId="77777777" w:rsidR="00FC1D76" w:rsidRPr="00964026" w:rsidRDefault="00FC1D76" w:rsidP="00FC1D76">
      <w:pPr>
        <w:spacing w:after="0" w:line="240" w:lineRule="auto"/>
        <w:rPr>
          <w:rFonts w:ascii="Arial" w:hAnsi="Arial" w:cs="Arial"/>
          <w:b/>
          <w:bCs/>
        </w:rPr>
      </w:pPr>
    </w:p>
    <w:p w14:paraId="458D4A21" w14:textId="7D032570" w:rsidR="001F1D93" w:rsidRPr="009D6146" w:rsidRDefault="001F1D93" w:rsidP="00A53ED5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9D6146">
        <w:rPr>
          <w:rFonts w:ascii="Arial" w:hAnsi="Arial" w:cs="Arial"/>
          <w:color w:val="FF0000"/>
          <w:sz w:val="18"/>
          <w:szCs w:val="18"/>
        </w:rPr>
        <w:t>CDPF Chair Sarah Ka</w:t>
      </w:r>
      <w:r w:rsidR="004D2D8F" w:rsidRPr="009D6146">
        <w:rPr>
          <w:rFonts w:ascii="Arial" w:hAnsi="Arial" w:cs="Arial"/>
          <w:color w:val="FF0000"/>
          <w:sz w:val="18"/>
          <w:szCs w:val="18"/>
        </w:rPr>
        <w:t>mau speaking at UN CWS Meeting</w:t>
      </w:r>
      <w:r w:rsidR="00173C3C">
        <w:rPr>
          <w:rFonts w:ascii="Arial" w:hAnsi="Arial" w:cs="Arial"/>
          <w:color w:val="FF0000"/>
          <w:sz w:val="18"/>
          <w:szCs w:val="18"/>
        </w:rPr>
        <w:t xml:space="preserve"> 2023</w:t>
      </w:r>
      <w:r w:rsidR="009D6146">
        <w:rPr>
          <w:rFonts w:ascii="Arial" w:hAnsi="Arial" w:cs="Arial"/>
          <w:color w:val="FF0000"/>
          <w:sz w:val="18"/>
          <w:szCs w:val="18"/>
        </w:rPr>
        <w:t>.</w:t>
      </w:r>
      <w:r w:rsidR="004D2D8F" w:rsidRPr="009D6146">
        <w:rPr>
          <w:rFonts w:ascii="Arial" w:hAnsi="Arial" w:cs="Arial"/>
          <w:color w:val="FF0000"/>
          <w:sz w:val="18"/>
          <w:szCs w:val="18"/>
        </w:rPr>
        <w:t xml:space="preserve"> </w:t>
      </w:r>
      <w:r w:rsidR="00A17ACD" w:rsidRPr="009D6146">
        <w:rPr>
          <w:rFonts w:ascii="Arial" w:hAnsi="Arial" w:cs="Arial"/>
          <w:color w:val="FF0000"/>
          <w:sz w:val="18"/>
          <w:szCs w:val="18"/>
        </w:rPr>
        <w:t xml:space="preserve">Gaudence </w:t>
      </w:r>
      <w:r w:rsidR="009D6146" w:rsidRPr="009D6146">
        <w:rPr>
          <w:rFonts w:ascii="Arial" w:eastAsia="Times New Roman" w:hAnsi="Arial" w:cs="Arial"/>
          <w:color w:val="FF0000"/>
          <w:sz w:val="18"/>
          <w:szCs w:val="18"/>
          <w:lang w:eastAsia="en-GB"/>
        </w:rPr>
        <w:t xml:space="preserve">Mushimiyimana </w:t>
      </w:r>
      <w:r w:rsidR="00A17ACD" w:rsidRPr="009D6146">
        <w:rPr>
          <w:rFonts w:ascii="Arial" w:hAnsi="Arial" w:cs="Arial"/>
          <w:color w:val="FF0000"/>
          <w:sz w:val="18"/>
          <w:szCs w:val="18"/>
        </w:rPr>
        <w:t>&amp; Sarah at Comm</w:t>
      </w:r>
      <w:r w:rsidR="009D6146" w:rsidRPr="009D6146">
        <w:rPr>
          <w:rFonts w:ascii="Arial" w:hAnsi="Arial" w:cs="Arial"/>
          <w:color w:val="FF0000"/>
          <w:sz w:val="18"/>
          <w:szCs w:val="18"/>
        </w:rPr>
        <w:t>onwealth C</w:t>
      </w:r>
      <w:r w:rsidR="00316DF4">
        <w:rPr>
          <w:rFonts w:ascii="Arial" w:hAnsi="Arial" w:cs="Arial"/>
          <w:color w:val="FF0000"/>
          <w:sz w:val="18"/>
          <w:szCs w:val="18"/>
        </w:rPr>
        <w:t>S</w:t>
      </w:r>
      <w:r w:rsidR="009D6146" w:rsidRPr="009D6146">
        <w:rPr>
          <w:rFonts w:ascii="Arial" w:hAnsi="Arial" w:cs="Arial"/>
          <w:color w:val="FF0000"/>
          <w:sz w:val="18"/>
          <w:szCs w:val="18"/>
        </w:rPr>
        <w:t>W side meeting</w:t>
      </w:r>
    </w:p>
    <w:p w14:paraId="1626A205" w14:textId="5919959B" w:rsidR="00A53ED5" w:rsidRPr="00964026" w:rsidRDefault="00A53ED5" w:rsidP="00A53ED5">
      <w:pPr>
        <w:spacing w:after="0" w:line="240" w:lineRule="auto"/>
        <w:jc w:val="both"/>
        <w:rPr>
          <w:rFonts w:ascii="Arial" w:hAnsi="Arial" w:cs="Arial"/>
        </w:rPr>
      </w:pPr>
      <w:r w:rsidRPr="00964026">
        <w:rPr>
          <w:rFonts w:ascii="Arial" w:hAnsi="Arial" w:cs="Arial"/>
          <w:b/>
          <w:bCs/>
        </w:rPr>
        <w:t>CDPF understands that disability is socially created</w:t>
      </w:r>
      <w:r w:rsidRPr="00964026">
        <w:rPr>
          <w:rFonts w:ascii="Arial" w:hAnsi="Arial" w:cs="Arial"/>
        </w:rPr>
        <w:t xml:space="preserve"> as disabled people have physical, mental, sensory, psycho-</w:t>
      </w:r>
      <w:proofErr w:type="gramStart"/>
      <w:r w:rsidRPr="00964026">
        <w:rPr>
          <w:rFonts w:ascii="Arial" w:hAnsi="Arial" w:cs="Arial"/>
        </w:rPr>
        <w:t>social</w:t>
      </w:r>
      <w:proofErr w:type="gramEnd"/>
      <w:r w:rsidRPr="00964026">
        <w:rPr>
          <w:rFonts w:ascii="Arial" w:hAnsi="Arial" w:cs="Arial"/>
        </w:rPr>
        <w:t xml:space="preserve"> and other long-term </w:t>
      </w:r>
      <w:r w:rsidRPr="00964026">
        <w:rPr>
          <w:rFonts w:ascii="Arial" w:hAnsi="Arial" w:cs="Arial"/>
          <w:b/>
          <w:bCs/>
        </w:rPr>
        <w:t>impairments</w:t>
      </w:r>
      <w:r w:rsidRPr="00964026">
        <w:rPr>
          <w:rFonts w:ascii="Arial" w:hAnsi="Arial" w:cs="Arial"/>
        </w:rPr>
        <w:t xml:space="preserve"> that in interaction with attitudinal, environmental and organisational barriers, disable them. </w:t>
      </w:r>
      <w:r w:rsidRPr="00964026">
        <w:rPr>
          <w:rFonts w:ascii="Arial" w:hAnsi="Arial" w:cs="Arial"/>
          <w:b/>
          <w:bCs/>
        </w:rPr>
        <w:t>This paradigm shift</w:t>
      </w:r>
      <w:r w:rsidRPr="00964026">
        <w:rPr>
          <w:rFonts w:ascii="Arial" w:hAnsi="Arial" w:cs="Arial"/>
        </w:rPr>
        <w:t xml:space="preserve"> away from an individual and medical model approach to a social model/human rights approach to disability is essential to bring about equity and equality for disabled women and girls and disabled people in general.</w:t>
      </w:r>
      <w:r w:rsidR="001B0DD1" w:rsidRPr="00964026">
        <w:rPr>
          <w:rFonts w:ascii="Arial" w:hAnsi="Arial" w:cs="Arial"/>
        </w:rPr>
        <w:t xml:space="preserve"> </w:t>
      </w:r>
      <w:proofErr w:type="gramStart"/>
      <w:r w:rsidR="008B4E6B" w:rsidRPr="00964026">
        <w:rPr>
          <w:rFonts w:ascii="Arial" w:hAnsi="Arial" w:cs="Arial"/>
        </w:rPr>
        <w:t>CDPF  understands</w:t>
      </w:r>
      <w:proofErr w:type="gramEnd"/>
      <w:r w:rsidR="008B4E6B" w:rsidRPr="00964026">
        <w:rPr>
          <w:rFonts w:ascii="Arial" w:hAnsi="Arial" w:cs="Arial"/>
        </w:rPr>
        <w:t xml:space="preserve"> </w:t>
      </w:r>
      <w:r w:rsidR="002A6707" w:rsidRPr="00964026">
        <w:rPr>
          <w:rFonts w:ascii="Arial" w:hAnsi="Arial" w:cs="Arial"/>
        </w:rPr>
        <w:t xml:space="preserve">that </w:t>
      </w:r>
      <w:r w:rsidR="008B4E6B" w:rsidRPr="00964026">
        <w:rPr>
          <w:rFonts w:ascii="Arial" w:hAnsi="Arial" w:cs="Arial"/>
          <w:b/>
          <w:bCs/>
        </w:rPr>
        <w:t>sexism</w:t>
      </w:r>
      <w:r w:rsidR="008B4E6B" w:rsidRPr="00964026">
        <w:rPr>
          <w:rFonts w:ascii="Arial" w:hAnsi="Arial" w:cs="Arial"/>
        </w:rPr>
        <w:t xml:space="preserve"> is socially created</w:t>
      </w:r>
      <w:r w:rsidR="00D45F73" w:rsidRPr="00964026">
        <w:rPr>
          <w:rFonts w:ascii="Arial" w:hAnsi="Arial" w:cs="Arial"/>
        </w:rPr>
        <w:t xml:space="preserve"> and must be challenged. </w:t>
      </w:r>
      <w:r w:rsidR="001B0DD1" w:rsidRPr="00964026">
        <w:rPr>
          <w:rFonts w:ascii="Arial" w:hAnsi="Arial" w:cs="Arial"/>
        </w:rPr>
        <w:t>Disabled women are often treated unfairly</w:t>
      </w:r>
      <w:r w:rsidR="00896720" w:rsidRPr="00964026">
        <w:rPr>
          <w:rFonts w:ascii="Arial" w:hAnsi="Arial" w:cs="Arial"/>
        </w:rPr>
        <w:t>,</w:t>
      </w:r>
      <w:r w:rsidR="001B0DD1" w:rsidRPr="00964026">
        <w:rPr>
          <w:rFonts w:ascii="Arial" w:hAnsi="Arial" w:cs="Arial"/>
        </w:rPr>
        <w:t xml:space="preserve"> </w:t>
      </w:r>
      <w:r w:rsidR="00046DA8" w:rsidRPr="00964026">
        <w:rPr>
          <w:rFonts w:ascii="Arial" w:hAnsi="Arial" w:cs="Arial"/>
        </w:rPr>
        <w:t xml:space="preserve">both </w:t>
      </w:r>
      <w:r w:rsidR="001B0DD1" w:rsidRPr="00964026">
        <w:rPr>
          <w:rFonts w:ascii="Arial" w:hAnsi="Arial" w:cs="Arial"/>
        </w:rPr>
        <w:t xml:space="preserve">because </w:t>
      </w:r>
      <w:r w:rsidR="007C567E" w:rsidRPr="00964026">
        <w:rPr>
          <w:rFonts w:ascii="Arial" w:hAnsi="Arial" w:cs="Arial"/>
        </w:rPr>
        <w:t xml:space="preserve">of the </w:t>
      </w:r>
      <w:r w:rsidR="007C567E" w:rsidRPr="00964026">
        <w:rPr>
          <w:rFonts w:ascii="Arial" w:hAnsi="Arial" w:cs="Arial"/>
          <w:b/>
          <w:bCs/>
        </w:rPr>
        <w:t>sexism</w:t>
      </w:r>
      <w:r w:rsidR="007C567E" w:rsidRPr="00964026">
        <w:rPr>
          <w:rFonts w:ascii="Arial" w:hAnsi="Arial" w:cs="Arial"/>
        </w:rPr>
        <w:t xml:space="preserve"> </w:t>
      </w:r>
      <w:r w:rsidR="001B0DD1" w:rsidRPr="00964026">
        <w:rPr>
          <w:rFonts w:ascii="Arial" w:hAnsi="Arial" w:cs="Arial"/>
        </w:rPr>
        <w:t xml:space="preserve">they are </w:t>
      </w:r>
      <w:r w:rsidR="00761614" w:rsidRPr="00964026">
        <w:rPr>
          <w:rFonts w:ascii="Arial" w:hAnsi="Arial" w:cs="Arial"/>
        </w:rPr>
        <w:t xml:space="preserve">subjected to as </w:t>
      </w:r>
      <w:r w:rsidR="001B0DD1" w:rsidRPr="00964026">
        <w:rPr>
          <w:rFonts w:ascii="Arial" w:hAnsi="Arial" w:cs="Arial"/>
        </w:rPr>
        <w:t>women and</w:t>
      </w:r>
      <w:r w:rsidR="002A6707" w:rsidRPr="00964026">
        <w:rPr>
          <w:rFonts w:ascii="Arial" w:hAnsi="Arial" w:cs="Arial"/>
        </w:rPr>
        <w:t xml:space="preserve"> are disabled</w:t>
      </w:r>
      <w:r w:rsidR="001B0DD1" w:rsidRPr="00964026">
        <w:rPr>
          <w:rFonts w:ascii="Arial" w:hAnsi="Arial" w:cs="Arial"/>
        </w:rPr>
        <w:t xml:space="preserve">. </w:t>
      </w:r>
      <w:r w:rsidR="001977F4" w:rsidRPr="00964026">
        <w:rPr>
          <w:rFonts w:ascii="Arial" w:hAnsi="Arial" w:cs="Arial"/>
        </w:rPr>
        <w:t>This is why CDPF use di</w:t>
      </w:r>
      <w:r w:rsidR="00C772F2" w:rsidRPr="00964026">
        <w:rPr>
          <w:rFonts w:ascii="Arial" w:hAnsi="Arial" w:cs="Arial"/>
        </w:rPr>
        <w:t>sabled people not persons with disabilities.</w:t>
      </w:r>
    </w:p>
    <w:p w14:paraId="6322583B" w14:textId="77777777" w:rsidR="00A53ED5" w:rsidRPr="00964026" w:rsidRDefault="00A53ED5" w:rsidP="00A53ED5">
      <w:pPr>
        <w:spacing w:after="0" w:line="240" w:lineRule="auto"/>
        <w:rPr>
          <w:rFonts w:ascii="Arial" w:hAnsi="Arial" w:cs="Arial"/>
        </w:rPr>
      </w:pPr>
    </w:p>
    <w:p w14:paraId="6407690F" w14:textId="047FA5D8" w:rsidR="00367C11" w:rsidRPr="00964026" w:rsidRDefault="00A53ED5" w:rsidP="00994B8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64026">
        <w:rPr>
          <w:rFonts w:ascii="Arial" w:hAnsi="Arial" w:cs="Arial"/>
          <w:b/>
          <w:bCs/>
        </w:rPr>
        <w:t xml:space="preserve">The number of Disabled </w:t>
      </w:r>
      <w:r w:rsidR="00EB0752" w:rsidRPr="00964026">
        <w:rPr>
          <w:rFonts w:ascii="Arial" w:hAnsi="Arial" w:cs="Arial"/>
          <w:b/>
          <w:bCs/>
        </w:rPr>
        <w:t xml:space="preserve">women and girls </w:t>
      </w:r>
      <w:r w:rsidRPr="00964026">
        <w:rPr>
          <w:rFonts w:ascii="Arial" w:hAnsi="Arial" w:cs="Arial"/>
          <w:b/>
          <w:bCs/>
        </w:rPr>
        <w:t>in the Commonwealth is growing and their exclusion</w:t>
      </w:r>
      <w:r w:rsidR="00C250E4" w:rsidRPr="00964026">
        <w:rPr>
          <w:rFonts w:ascii="Arial" w:hAnsi="Arial" w:cs="Arial"/>
          <w:b/>
          <w:bCs/>
        </w:rPr>
        <w:t xml:space="preserve"> is increasing.</w:t>
      </w:r>
      <w:r w:rsidR="00C96862" w:rsidRPr="00964026">
        <w:rPr>
          <w:rFonts w:ascii="Arial" w:hAnsi="Arial" w:cs="Arial"/>
        </w:rPr>
        <w:t xml:space="preserve"> </w:t>
      </w:r>
      <w:r w:rsidR="00481F10" w:rsidRPr="00964026">
        <w:rPr>
          <w:rFonts w:ascii="Arial" w:hAnsi="Arial" w:cs="Arial"/>
        </w:rPr>
        <w:t xml:space="preserve">Their </w:t>
      </w:r>
      <w:r w:rsidR="00C96862" w:rsidRPr="00964026">
        <w:rPr>
          <w:rFonts w:ascii="Arial" w:hAnsi="Arial" w:cs="Arial"/>
        </w:rPr>
        <w:t xml:space="preserve">low involvement in </w:t>
      </w:r>
      <w:r w:rsidR="00EB0752" w:rsidRPr="00964026">
        <w:rPr>
          <w:rFonts w:ascii="Arial" w:hAnsi="Arial" w:cs="Arial"/>
        </w:rPr>
        <w:t>leadership</w:t>
      </w:r>
      <w:r w:rsidR="00C96862" w:rsidRPr="00964026">
        <w:rPr>
          <w:rFonts w:ascii="Arial" w:hAnsi="Arial" w:cs="Arial"/>
        </w:rPr>
        <w:t xml:space="preserve"> and decision making, </w:t>
      </w:r>
      <w:r w:rsidR="00EB0752" w:rsidRPr="00964026">
        <w:rPr>
          <w:rFonts w:ascii="Arial" w:hAnsi="Arial" w:cs="Arial"/>
        </w:rPr>
        <w:t xml:space="preserve">political </w:t>
      </w:r>
      <w:r w:rsidR="00C96862" w:rsidRPr="00964026">
        <w:rPr>
          <w:rFonts w:ascii="Arial" w:hAnsi="Arial" w:cs="Arial"/>
        </w:rPr>
        <w:t>participation and</w:t>
      </w:r>
      <w:r w:rsidR="00591B21" w:rsidRPr="00964026">
        <w:rPr>
          <w:rFonts w:ascii="Arial" w:hAnsi="Arial" w:cs="Arial"/>
        </w:rPr>
        <w:t xml:space="preserve"> in</w:t>
      </w:r>
      <w:r w:rsidR="00C96862" w:rsidRPr="00964026">
        <w:rPr>
          <w:rFonts w:ascii="Arial" w:hAnsi="Arial" w:cs="Arial"/>
        </w:rPr>
        <w:t xml:space="preserve"> public life, </w:t>
      </w:r>
      <w:r w:rsidR="007C188E" w:rsidRPr="00964026">
        <w:rPr>
          <w:rFonts w:ascii="Arial" w:hAnsi="Arial" w:cs="Arial"/>
        </w:rPr>
        <w:t xml:space="preserve">in </w:t>
      </w:r>
      <w:r w:rsidR="00C96862" w:rsidRPr="00964026">
        <w:rPr>
          <w:rFonts w:ascii="Arial" w:hAnsi="Arial" w:cs="Arial"/>
        </w:rPr>
        <w:t>social protection programmes and consideration during humanitarian emergencies and situations of risk,</w:t>
      </w:r>
      <w:r w:rsidR="0057541A" w:rsidRPr="00964026">
        <w:rPr>
          <w:rFonts w:ascii="Arial" w:hAnsi="Arial" w:cs="Arial"/>
        </w:rPr>
        <w:t xml:space="preserve"> </w:t>
      </w:r>
      <w:r w:rsidR="007C188E" w:rsidRPr="00964026">
        <w:rPr>
          <w:rFonts w:ascii="Arial" w:hAnsi="Arial" w:cs="Arial"/>
        </w:rPr>
        <w:t xml:space="preserve">in </w:t>
      </w:r>
      <w:r w:rsidR="00C96862" w:rsidRPr="00964026">
        <w:rPr>
          <w:rFonts w:ascii="Arial" w:hAnsi="Arial" w:cs="Arial"/>
        </w:rPr>
        <w:lastRenderedPageBreak/>
        <w:t>economic empowerment, work and employment,</w:t>
      </w:r>
      <w:r w:rsidR="006E09AB" w:rsidRPr="00964026">
        <w:rPr>
          <w:rFonts w:ascii="Arial" w:hAnsi="Arial" w:cs="Arial"/>
        </w:rPr>
        <w:t xml:space="preserve"> </w:t>
      </w:r>
      <w:proofErr w:type="gramStart"/>
      <w:r w:rsidR="006E09AB" w:rsidRPr="00964026">
        <w:rPr>
          <w:rFonts w:ascii="Arial" w:hAnsi="Arial" w:cs="Arial"/>
        </w:rPr>
        <w:t xml:space="preserve">in </w:t>
      </w:r>
      <w:r w:rsidR="00C96862" w:rsidRPr="00964026">
        <w:rPr>
          <w:rFonts w:ascii="Arial" w:hAnsi="Arial" w:cs="Arial"/>
        </w:rPr>
        <w:t xml:space="preserve"> </w:t>
      </w:r>
      <w:r w:rsidR="0066538A" w:rsidRPr="00964026">
        <w:rPr>
          <w:rFonts w:ascii="Arial" w:hAnsi="Arial" w:cs="Arial"/>
        </w:rPr>
        <w:t>inclusive</w:t>
      </w:r>
      <w:proofErr w:type="gramEnd"/>
      <w:r w:rsidR="0066538A" w:rsidRPr="00964026">
        <w:rPr>
          <w:rFonts w:ascii="Arial" w:hAnsi="Arial" w:cs="Arial"/>
        </w:rPr>
        <w:t xml:space="preserve"> </w:t>
      </w:r>
      <w:r w:rsidRPr="00964026">
        <w:rPr>
          <w:rFonts w:ascii="Arial" w:hAnsi="Arial" w:cs="Arial"/>
        </w:rPr>
        <w:t xml:space="preserve">education, health and </w:t>
      </w:r>
      <w:r w:rsidR="00994B8C" w:rsidRPr="00964026">
        <w:rPr>
          <w:rFonts w:ascii="Arial" w:hAnsi="Arial" w:cs="Arial"/>
        </w:rPr>
        <w:t>wellbeing</w:t>
      </w:r>
      <w:r w:rsidR="00C96862" w:rsidRPr="00964026">
        <w:rPr>
          <w:rFonts w:ascii="Arial" w:hAnsi="Arial" w:cs="Arial"/>
        </w:rPr>
        <w:t>,</w:t>
      </w:r>
      <w:r w:rsidR="0057541A" w:rsidRPr="00964026">
        <w:rPr>
          <w:rFonts w:ascii="Arial" w:hAnsi="Arial" w:cs="Arial"/>
        </w:rPr>
        <w:t xml:space="preserve"> water, sanitation and hygiene, </w:t>
      </w:r>
      <w:r w:rsidR="00992351" w:rsidRPr="00964026">
        <w:rPr>
          <w:rFonts w:ascii="Arial" w:hAnsi="Arial" w:cs="Arial"/>
        </w:rPr>
        <w:t xml:space="preserve">and in </w:t>
      </w:r>
      <w:r w:rsidR="0057541A" w:rsidRPr="00964026">
        <w:rPr>
          <w:rFonts w:ascii="Arial" w:hAnsi="Arial" w:cs="Arial"/>
        </w:rPr>
        <w:t xml:space="preserve">climate change negotiations </w:t>
      </w:r>
      <w:r w:rsidR="0057541A" w:rsidRPr="00964026">
        <w:rPr>
          <w:rFonts w:ascii="Arial" w:hAnsi="Arial" w:cs="Arial"/>
          <w:b/>
          <w:bCs/>
        </w:rPr>
        <w:t>that impact on their economic, social and cultural rights</w:t>
      </w:r>
      <w:r w:rsidR="004C1C50" w:rsidRPr="00964026">
        <w:rPr>
          <w:rFonts w:ascii="Arial" w:hAnsi="Arial" w:cs="Arial"/>
          <w:b/>
          <w:bCs/>
        </w:rPr>
        <w:t>. Their low involvement</w:t>
      </w:r>
      <w:r w:rsidR="0057541A" w:rsidRPr="00964026">
        <w:rPr>
          <w:rFonts w:ascii="Arial" w:hAnsi="Arial" w:cs="Arial"/>
          <w:b/>
          <w:bCs/>
        </w:rPr>
        <w:t xml:space="preserve"> </w:t>
      </w:r>
      <w:r w:rsidRPr="00964026">
        <w:rPr>
          <w:rFonts w:ascii="Arial" w:hAnsi="Arial" w:cs="Arial"/>
          <w:b/>
          <w:bCs/>
        </w:rPr>
        <w:t xml:space="preserve">is increasing, especially in </w:t>
      </w:r>
      <w:proofErr w:type="gramStart"/>
      <w:r w:rsidRPr="00964026">
        <w:rPr>
          <w:rFonts w:ascii="Arial" w:hAnsi="Arial" w:cs="Arial"/>
          <w:b/>
          <w:bCs/>
        </w:rPr>
        <w:t>low and middle income</w:t>
      </w:r>
      <w:proofErr w:type="gramEnd"/>
      <w:r w:rsidRPr="00964026">
        <w:rPr>
          <w:rFonts w:ascii="Arial" w:hAnsi="Arial" w:cs="Arial"/>
          <w:b/>
          <w:bCs/>
        </w:rPr>
        <w:t xml:space="preserve"> countries. </w:t>
      </w:r>
    </w:p>
    <w:p w14:paraId="31DFCAEC" w14:textId="77777777" w:rsidR="004F24A1" w:rsidRDefault="004F24A1" w:rsidP="00A53ED5">
      <w:pPr>
        <w:spacing w:after="0" w:line="240" w:lineRule="auto"/>
        <w:rPr>
          <w:rFonts w:ascii="Arial" w:hAnsi="Arial" w:cs="Arial"/>
          <w:b/>
          <w:bCs/>
        </w:rPr>
      </w:pPr>
    </w:p>
    <w:p w14:paraId="1B925BA9" w14:textId="042F9E7D" w:rsidR="004E4D06" w:rsidRPr="00964026" w:rsidRDefault="00CC410B" w:rsidP="00A53ED5">
      <w:pPr>
        <w:spacing w:after="0" w:line="240" w:lineRule="auto"/>
        <w:rPr>
          <w:rFonts w:ascii="Arial" w:hAnsi="Arial" w:cs="Arial"/>
          <w:b/>
          <w:bCs/>
        </w:rPr>
      </w:pPr>
      <w:r w:rsidRPr="00964026">
        <w:rPr>
          <w:rFonts w:ascii="Arial" w:hAnsi="Arial" w:cs="Arial"/>
          <w:b/>
          <w:bCs/>
        </w:rPr>
        <w:t xml:space="preserve">Disabled </w:t>
      </w:r>
      <w:r w:rsidR="004E4D06" w:rsidRPr="00964026">
        <w:rPr>
          <w:rFonts w:ascii="Arial" w:hAnsi="Arial" w:cs="Arial"/>
          <w:b/>
          <w:bCs/>
        </w:rPr>
        <w:t xml:space="preserve">Women </w:t>
      </w:r>
      <w:r w:rsidR="00971541" w:rsidRPr="00964026">
        <w:rPr>
          <w:rFonts w:ascii="Arial" w:hAnsi="Arial" w:cs="Arial"/>
          <w:b/>
          <w:bCs/>
        </w:rPr>
        <w:t xml:space="preserve">and Girls </w:t>
      </w:r>
    </w:p>
    <w:p w14:paraId="379FB50A" w14:textId="713BAD8C" w:rsidR="00A53ED5" w:rsidRPr="00964026" w:rsidRDefault="00864037" w:rsidP="00525C25">
      <w:pPr>
        <w:spacing w:after="0" w:line="240" w:lineRule="auto"/>
        <w:jc w:val="both"/>
        <w:rPr>
          <w:rFonts w:ascii="Arial" w:hAnsi="Arial" w:cs="Arial"/>
        </w:rPr>
      </w:pPr>
      <w:r w:rsidRPr="00964026">
        <w:rPr>
          <w:rFonts w:ascii="Arial" w:hAnsi="Arial" w:cs="Arial"/>
        </w:rPr>
        <w:t xml:space="preserve">The World Health Organization reports that 16% of the population </w:t>
      </w:r>
      <w:r w:rsidR="00F93435" w:rsidRPr="00964026">
        <w:rPr>
          <w:rFonts w:ascii="Arial" w:hAnsi="Arial" w:cs="Arial"/>
        </w:rPr>
        <w:t>are</w:t>
      </w:r>
      <w:r w:rsidRPr="00964026">
        <w:rPr>
          <w:rFonts w:ascii="Arial" w:hAnsi="Arial" w:cs="Arial"/>
        </w:rPr>
        <w:t xml:space="preserve"> disabled people</w:t>
      </w:r>
      <w:r w:rsidR="000F7AF6" w:rsidRPr="00964026">
        <w:rPr>
          <w:rFonts w:ascii="Arial" w:hAnsi="Arial" w:cs="Arial"/>
        </w:rPr>
        <w:t xml:space="preserve"> (1.3 billion people).</w:t>
      </w:r>
      <w:r w:rsidR="00992351" w:rsidRPr="00964026">
        <w:rPr>
          <w:rFonts w:ascii="Arial" w:hAnsi="Arial" w:cs="Arial"/>
        </w:rPr>
        <w:t xml:space="preserve"> </w:t>
      </w:r>
      <w:r w:rsidR="009A4603" w:rsidRPr="00964026">
        <w:rPr>
          <w:rFonts w:ascii="Arial" w:hAnsi="Arial" w:cs="Arial"/>
        </w:rPr>
        <w:t xml:space="preserve">The </w:t>
      </w:r>
      <w:r w:rsidR="0086722C" w:rsidRPr="00964026">
        <w:rPr>
          <w:rFonts w:ascii="Arial" w:hAnsi="Arial" w:cs="Arial"/>
        </w:rPr>
        <w:t xml:space="preserve">700 million </w:t>
      </w:r>
      <w:r w:rsidR="00992351" w:rsidRPr="00964026">
        <w:rPr>
          <w:rFonts w:ascii="Arial" w:hAnsi="Arial" w:cs="Arial"/>
        </w:rPr>
        <w:t xml:space="preserve">Disabled </w:t>
      </w:r>
      <w:r w:rsidR="006A41BA" w:rsidRPr="00964026">
        <w:rPr>
          <w:rFonts w:ascii="Arial" w:hAnsi="Arial" w:cs="Arial"/>
        </w:rPr>
        <w:t xml:space="preserve">Women are not a homogenous group. They experience a range of impairments including and not limited to physical, psychosocial, intellectual, and sensory. They also include young girls and older women whose </w:t>
      </w:r>
      <w:r w:rsidR="000B138A" w:rsidRPr="00964026">
        <w:rPr>
          <w:rFonts w:ascii="Arial" w:hAnsi="Arial" w:cs="Arial"/>
        </w:rPr>
        <w:t>needs</w:t>
      </w:r>
      <w:r w:rsidR="006A41BA" w:rsidRPr="00964026">
        <w:rPr>
          <w:rFonts w:ascii="Arial" w:hAnsi="Arial" w:cs="Arial"/>
        </w:rPr>
        <w:t xml:space="preserve"> vary significantly.  </w:t>
      </w:r>
      <w:r w:rsidR="00643954" w:rsidRPr="00964026">
        <w:rPr>
          <w:rFonts w:ascii="Arial" w:hAnsi="Arial" w:cs="Arial"/>
        </w:rPr>
        <w:t xml:space="preserve">Women constitute 75 percent of the disabled people in </w:t>
      </w:r>
      <w:r w:rsidR="00D02E3C" w:rsidRPr="00964026">
        <w:rPr>
          <w:rFonts w:ascii="Arial" w:hAnsi="Arial" w:cs="Arial"/>
        </w:rPr>
        <w:t>low- and middle-income</w:t>
      </w:r>
      <w:r w:rsidR="00643954" w:rsidRPr="00964026">
        <w:rPr>
          <w:rFonts w:ascii="Arial" w:hAnsi="Arial" w:cs="Arial"/>
        </w:rPr>
        <w:t xml:space="preserve"> countries.</w:t>
      </w:r>
    </w:p>
    <w:p w14:paraId="5EC01E76" w14:textId="4CFEE3EC" w:rsidR="003419D9" w:rsidRPr="00964026" w:rsidRDefault="003419D9" w:rsidP="003419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n-GB"/>
        </w:rPr>
      </w:pPr>
    </w:p>
    <w:p w14:paraId="697AC2F4" w14:textId="537E3E21" w:rsidR="00864037" w:rsidRPr="00964026" w:rsidRDefault="002C7880" w:rsidP="003419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n-GB"/>
        </w:rPr>
      </w:pPr>
      <w:r w:rsidRPr="00964026">
        <w:rPr>
          <w:rFonts w:ascii="Arial" w:eastAsia="Times New Roman" w:hAnsi="Arial" w:cs="Arial"/>
          <w:b/>
          <w:bCs/>
          <w:color w:val="222222"/>
          <w:lang w:eastAsia="en-GB"/>
        </w:rPr>
        <w:t>CDPF Women</w:t>
      </w:r>
      <w:r w:rsidR="0086722C" w:rsidRPr="00964026">
        <w:rPr>
          <w:rFonts w:ascii="Arial" w:eastAsia="Times New Roman" w:hAnsi="Arial" w:cs="Arial"/>
          <w:b/>
          <w:bCs/>
          <w:color w:val="222222"/>
          <w:lang w:eastAsia="en-GB"/>
        </w:rPr>
        <w:t>’s</w:t>
      </w:r>
      <w:r w:rsidRPr="00964026">
        <w:rPr>
          <w:rFonts w:ascii="Arial" w:eastAsia="Times New Roman" w:hAnsi="Arial" w:cs="Arial"/>
          <w:b/>
          <w:bCs/>
          <w:color w:val="222222"/>
          <w:lang w:eastAsia="en-GB"/>
        </w:rPr>
        <w:t xml:space="preserve"> Forum Declaration </w:t>
      </w:r>
    </w:p>
    <w:p w14:paraId="098F1ECB" w14:textId="2F014AB0" w:rsidR="00606958" w:rsidRPr="00964026" w:rsidRDefault="002C7880" w:rsidP="007B0A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 w:rsidRPr="00964026">
        <w:rPr>
          <w:rFonts w:ascii="Arial" w:eastAsia="Times New Roman" w:hAnsi="Arial" w:cs="Arial"/>
          <w:color w:val="222222"/>
          <w:lang w:eastAsia="en-GB"/>
        </w:rPr>
        <w:t>The CDPF Women</w:t>
      </w:r>
      <w:r w:rsidR="0086722C" w:rsidRPr="00964026">
        <w:rPr>
          <w:rFonts w:ascii="Arial" w:eastAsia="Times New Roman" w:hAnsi="Arial" w:cs="Arial"/>
          <w:color w:val="222222"/>
          <w:lang w:eastAsia="en-GB"/>
        </w:rPr>
        <w:t>’s</w:t>
      </w:r>
      <w:r w:rsidRPr="00964026">
        <w:rPr>
          <w:rFonts w:ascii="Arial" w:eastAsia="Times New Roman" w:hAnsi="Arial" w:cs="Arial"/>
          <w:color w:val="222222"/>
          <w:lang w:eastAsia="en-GB"/>
        </w:rPr>
        <w:t xml:space="preserve"> Forum call</w:t>
      </w:r>
      <w:r w:rsidR="00B7315E" w:rsidRPr="00964026">
        <w:rPr>
          <w:rFonts w:ascii="Arial" w:eastAsia="Times New Roman" w:hAnsi="Arial" w:cs="Arial"/>
          <w:color w:val="222222"/>
          <w:lang w:eastAsia="en-GB"/>
        </w:rPr>
        <w:t>s</w:t>
      </w:r>
      <w:r w:rsidRPr="00964026">
        <w:rPr>
          <w:rFonts w:ascii="Arial" w:eastAsia="Times New Roman" w:hAnsi="Arial" w:cs="Arial"/>
          <w:color w:val="222222"/>
          <w:lang w:eastAsia="en-GB"/>
        </w:rPr>
        <w:t xml:space="preserve"> on</w:t>
      </w:r>
      <w:r w:rsidR="00E70D0F" w:rsidRPr="0096402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9B4453" w:rsidRPr="00964026">
        <w:rPr>
          <w:rFonts w:ascii="Arial" w:eastAsia="Times New Roman" w:hAnsi="Arial" w:cs="Arial"/>
          <w:color w:val="222222"/>
          <w:lang w:eastAsia="en-GB"/>
        </w:rPr>
        <w:t>D</w:t>
      </w:r>
      <w:r w:rsidR="004B798E" w:rsidRPr="00964026">
        <w:rPr>
          <w:rFonts w:ascii="Arial" w:eastAsia="Times New Roman" w:hAnsi="Arial" w:cs="Arial"/>
          <w:color w:val="222222"/>
          <w:lang w:eastAsia="en-GB"/>
        </w:rPr>
        <w:t xml:space="preserve">isabled </w:t>
      </w:r>
      <w:r w:rsidRPr="00964026">
        <w:rPr>
          <w:rFonts w:ascii="Arial" w:eastAsia="Times New Roman" w:hAnsi="Arial" w:cs="Arial"/>
          <w:color w:val="222222"/>
          <w:lang w:eastAsia="en-GB"/>
        </w:rPr>
        <w:t>Women and girls with</w:t>
      </w:r>
      <w:r w:rsidR="004B798E" w:rsidRPr="00964026">
        <w:rPr>
          <w:rFonts w:ascii="Arial" w:eastAsia="Times New Roman" w:hAnsi="Arial" w:cs="Arial"/>
          <w:color w:val="222222"/>
          <w:lang w:eastAsia="en-GB"/>
        </w:rPr>
        <w:t xml:space="preserve">in the Commonwealth </w:t>
      </w:r>
      <w:r w:rsidRPr="00964026">
        <w:rPr>
          <w:rFonts w:ascii="Arial" w:eastAsia="Times New Roman" w:hAnsi="Arial" w:cs="Arial"/>
          <w:color w:val="222222"/>
          <w:lang w:eastAsia="en-GB"/>
        </w:rPr>
        <w:t>and their representative organizations to champion the</w:t>
      </w:r>
      <w:r w:rsidR="007B0AB9" w:rsidRPr="00964026">
        <w:rPr>
          <w:rFonts w:ascii="Arial" w:eastAsia="Times New Roman" w:hAnsi="Arial" w:cs="Arial"/>
          <w:color w:val="222222"/>
          <w:lang w:eastAsia="en-GB"/>
        </w:rPr>
        <w:t>ir</w:t>
      </w:r>
      <w:r w:rsidRPr="00964026">
        <w:rPr>
          <w:rFonts w:ascii="Arial" w:eastAsia="Times New Roman" w:hAnsi="Arial" w:cs="Arial"/>
          <w:color w:val="222222"/>
          <w:lang w:eastAsia="en-GB"/>
        </w:rPr>
        <w:t xml:space="preserve"> rights, develop, </w:t>
      </w:r>
      <w:r w:rsidR="00F237ED" w:rsidRPr="00964026">
        <w:rPr>
          <w:rFonts w:ascii="Arial" w:eastAsia="Times New Roman" w:hAnsi="Arial" w:cs="Arial"/>
          <w:color w:val="222222"/>
          <w:lang w:eastAsia="en-GB"/>
        </w:rPr>
        <w:t xml:space="preserve">speak </w:t>
      </w:r>
      <w:proofErr w:type="gramStart"/>
      <w:r w:rsidR="00F237ED" w:rsidRPr="00964026">
        <w:rPr>
          <w:rFonts w:ascii="Arial" w:eastAsia="Times New Roman" w:hAnsi="Arial" w:cs="Arial"/>
          <w:color w:val="222222"/>
          <w:lang w:eastAsia="en-GB"/>
        </w:rPr>
        <w:t>about</w:t>
      </w:r>
      <w:proofErr w:type="gramEnd"/>
      <w:r w:rsidRPr="00964026">
        <w:rPr>
          <w:rFonts w:ascii="Arial" w:eastAsia="Times New Roman" w:hAnsi="Arial" w:cs="Arial"/>
          <w:color w:val="222222"/>
          <w:lang w:eastAsia="en-GB"/>
        </w:rPr>
        <w:t xml:space="preserve"> and prioritize their concerns and support them to become leaders. The CDPF Women’s Forum also calls on the Commonwealth and member Governments to prioritize tackling the barriers </w:t>
      </w:r>
      <w:r w:rsidR="00080D37" w:rsidRPr="00964026">
        <w:rPr>
          <w:rFonts w:ascii="Arial" w:eastAsia="Times New Roman" w:hAnsi="Arial" w:cs="Arial"/>
          <w:color w:val="222222"/>
          <w:lang w:eastAsia="en-GB"/>
        </w:rPr>
        <w:t xml:space="preserve">disabled </w:t>
      </w:r>
      <w:r w:rsidRPr="00964026">
        <w:rPr>
          <w:rFonts w:ascii="Arial" w:eastAsia="Times New Roman" w:hAnsi="Arial" w:cs="Arial"/>
          <w:color w:val="222222"/>
          <w:lang w:eastAsia="en-GB"/>
        </w:rPr>
        <w:t>women and girls face</w:t>
      </w:r>
      <w:r w:rsidR="007E529A" w:rsidRPr="00964026">
        <w:rPr>
          <w:rFonts w:ascii="Arial" w:eastAsia="Times New Roman" w:hAnsi="Arial" w:cs="Arial"/>
          <w:color w:val="222222"/>
          <w:lang w:eastAsia="en-GB"/>
        </w:rPr>
        <w:t>,</w:t>
      </w:r>
      <w:r w:rsidRPr="0096402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7E529A" w:rsidRPr="00964026">
        <w:rPr>
          <w:rFonts w:ascii="Arial" w:eastAsia="Times New Roman" w:hAnsi="Arial" w:cs="Arial"/>
          <w:color w:val="222222"/>
          <w:lang w:eastAsia="en-GB"/>
        </w:rPr>
        <w:t>to develop long term strategies in areas that affect their li</w:t>
      </w:r>
      <w:r w:rsidR="00E70D0F" w:rsidRPr="00964026">
        <w:rPr>
          <w:rFonts w:ascii="Arial" w:eastAsia="Times New Roman" w:hAnsi="Arial" w:cs="Arial"/>
          <w:color w:val="222222"/>
          <w:lang w:eastAsia="en-GB"/>
        </w:rPr>
        <w:t>ves</w:t>
      </w:r>
      <w:r w:rsidR="00117A6A" w:rsidRPr="00964026">
        <w:rPr>
          <w:rFonts w:ascii="Arial" w:eastAsia="Times New Roman" w:hAnsi="Arial" w:cs="Arial"/>
          <w:color w:val="222222"/>
          <w:lang w:eastAsia="en-GB"/>
        </w:rPr>
        <w:t>,</w:t>
      </w:r>
      <w:r w:rsidR="007E529A" w:rsidRPr="0096402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103B7F" w:rsidRPr="00964026">
        <w:rPr>
          <w:rFonts w:ascii="Arial" w:eastAsia="Times New Roman" w:hAnsi="Arial" w:cs="Arial"/>
          <w:color w:val="222222"/>
          <w:lang w:eastAsia="en-GB"/>
        </w:rPr>
        <w:t>so t</w:t>
      </w:r>
      <w:r w:rsidR="005A32DF" w:rsidRPr="00964026">
        <w:rPr>
          <w:rFonts w:ascii="Arial" w:eastAsia="Times New Roman" w:hAnsi="Arial" w:cs="Arial"/>
          <w:color w:val="222222"/>
          <w:lang w:eastAsia="en-GB"/>
        </w:rPr>
        <w:t>hat Disabled Women and Girls</w:t>
      </w:r>
      <w:r w:rsidR="00103B7F" w:rsidRPr="00964026">
        <w:rPr>
          <w:rFonts w:ascii="Arial" w:eastAsia="Times New Roman" w:hAnsi="Arial" w:cs="Arial"/>
          <w:color w:val="222222"/>
          <w:lang w:eastAsia="en-GB"/>
        </w:rPr>
        <w:t xml:space="preserve"> can </w:t>
      </w:r>
      <w:r w:rsidR="00F237ED" w:rsidRPr="00964026">
        <w:rPr>
          <w:rFonts w:ascii="Arial" w:eastAsia="Times New Roman" w:hAnsi="Arial" w:cs="Arial"/>
          <w:color w:val="222222"/>
          <w:lang w:eastAsia="en-GB"/>
        </w:rPr>
        <w:t>enjoy</w:t>
      </w:r>
      <w:r w:rsidR="00103B7F" w:rsidRPr="0096402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F237ED" w:rsidRPr="00964026">
        <w:rPr>
          <w:rFonts w:ascii="Arial" w:eastAsia="Times New Roman" w:hAnsi="Arial" w:cs="Arial"/>
          <w:color w:val="222222"/>
          <w:lang w:eastAsia="en-GB"/>
        </w:rPr>
        <w:t>life on a</w:t>
      </w:r>
      <w:r w:rsidRPr="00964026">
        <w:rPr>
          <w:rFonts w:ascii="Arial" w:eastAsia="Times New Roman" w:hAnsi="Arial" w:cs="Arial"/>
          <w:color w:val="222222"/>
          <w:lang w:eastAsia="en-GB"/>
        </w:rPr>
        <w:t xml:space="preserve">n equal </w:t>
      </w:r>
      <w:r w:rsidR="00F237ED" w:rsidRPr="00964026">
        <w:rPr>
          <w:rFonts w:ascii="Arial" w:eastAsia="Times New Roman" w:hAnsi="Arial" w:cs="Arial"/>
          <w:color w:val="222222"/>
          <w:lang w:eastAsia="en-GB"/>
        </w:rPr>
        <w:t xml:space="preserve">basis with </w:t>
      </w:r>
      <w:r w:rsidR="00BD5DD9" w:rsidRPr="00964026">
        <w:rPr>
          <w:rFonts w:ascii="Arial" w:eastAsia="Times New Roman" w:hAnsi="Arial" w:cs="Arial"/>
          <w:color w:val="222222"/>
          <w:lang w:eastAsia="en-GB"/>
        </w:rPr>
        <w:t xml:space="preserve">non-disabled </w:t>
      </w:r>
      <w:r w:rsidRPr="00964026">
        <w:rPr>
          <w:rFonts w:ascii="Arial" w:eastAsia="Times New Roman" w:hAnsi="Arial" w:cs="Arial"/>
          <w:color w:val="222222"/>
          <w:lang w:eastAsia="en-GB"/>
        </w:rPr>
        <w:t>women</w:t>
      </w:r>
      <w:r w:rsidR="00EA3C8E" w:rsidRPr="00964026">
        <w:rPr>
          <w:rFonts w:ascii="Arial" w:eastAsia="Times New Roman" w:hAnsi="Arial" w:cs="Arial"/>
          <w:color w:val="222222"/>
          <w:lang w:eastAsia="en-GB"/>
        </w:rPr>
        <w:t>.</w:t>
      </w:r>
      <w:r w:rsidR="00E5020E" w:rsidRPr="00964026">
        <w:rPr>
          <w:rFonts w:ascii="Arial" w:eastAsia="Times New Roman" w:hAnsi="Arial" w:cs="Arial"/>
          <w:color w:val="222222"/>
          <w:lang w:eastAsia="en-GB"/>
        </w:rPr>
        <w:t xml:space="preserve"> Th</w:t>
      </w:r>
      <w:r w:rsidR="00A84A42" w:rsidRPr="00964026">
        <w:rPr>
          <w:rFonts w:ascii="Arial" w:eastAsia="Times New Roman" w:hAnsi="Arial" w:cs="Arial"/>
          <w:color w:val="222222"/>
          <w:lang w:eastAsia="en-GB"/>
        </w:rPr>
        <w:t xml:space="preserve">is requires </w:t>
      </w:r>
      <w:proofErr w:type="gramStart"/>
      <w:r w:rsidR="00A84A42" w:rsidRPr="00964026">
        <w:rPr>
          <w:rFonts w:ascii="Arial" w:eastAsia="Times New Roman" w:hAnsi="Arial" w:cs="Arial"/>
          <w:color w:val="222222"/>
          <w:lang w:eastAsia="en-GB"/>
        </w:rPr>
        <w:t>particular effort</w:t>
      </w:r>
      <w:proofErr w:type="gramEnd"/>
      <w:r w:rsidR="00A84A42" w:rsidRPr="00964026">
        <w:rPr>
          <w:rFonts w:ascii="Arial" w:eastAsia="Times New Roman" w:hAnsi="Arial" w:cs="Arial"/>
          <w:color w:val="222222"/>
          <w:lang w:eastAsia="en-GB"/>
        </w:rPr>
        <w:t xml:space="preserve"> to reach marginalised groups such as rural poor</w:t>
      </w:r>
      <w:r w:rsidR="00A80543" w:rsidRPr="00964026">
        <w:rPr>
          <w:rFonts w:ascii="Arial" w:eastAsia="Times New Roman" w:hAnsi="Arial" w:cs="Arial"/>
          <w:color w:val="222222"/>
          <w:lang w:eastAsia="en-GB"/>
        </w:rPr>
        <w:t>,</w:t>
      </w:r>
      <w:r w:rsidR="00E444DE" w:rsidRPr="0096402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A80543" w:rsidRPr="00964026">
        <w:rPr>
          <w:rFonts w:ascii="Arial" w:eastAsia="Times New Roman" w:hAnsi="Arial" w:cs="Arial"/>
          <w:color w:val="222222"/>
          <w:lang w:eastAsia="en-GB"/>
        </w:rPr>
        <w:t>indigenous</w:t>
      </w:r>
      <w:r w:rsidR="00E444DE" w:rsidRPr="00964026">
        <w:rPr>
          <w:rFonts w:ascii="Arial" w:eastAsia="Times New Roman" w:hAnsi="Arial" w:cs="Arial"/>
          <w:color w:val="222222"/>
          <w:lang w:eastAsia="en-GB"/>
        </w:rPr>
        <w:t xml:space="preserve"> and DeafBlind</w:t>
      </w:r>
      <w:r w:rsidR="00A84A42" w:rsidRPr="0096402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126C1A" w:rsidRPr="00964026">
        <w:rPr>
          <w:rFonts w:ascii="Arial" w:eastAsia="Times New Roman" w:hAnsi="Arial" w:cs="Arial"/>
          <w:color w:val="222222"/>
          <w:lang w:eastAsia="en-GB"/>
        </w:rPr>
        <w:t xml:space="preserve">disabled </w:t>
      </w:r>
      <w:r w:rsidR="00A84A42" w:rsidRPr="00964026">
        <w:rPr>
          <w:rFonts w:ascii="Arial" w:eastAsia="Times New Roman" w:hAnsi="Arial" w:cs="Arial"/>
          <w:color w:val="222222"/>
          <w:lang w:eastAsia="en-GB"/>
        </w:rPr>
        <w:t>women</w:t>
      </w:r>
      <w:r w:rsidR="00A80543" w:rsidRPr="00964026">
        <w:rPr>
          <w:rFonts w:ascii="Arial" w:eastAsia="Times New Roman" w:hAnsi="Arial" w:cs="Arial"/>
          <w:color w:val="222222"/>
          <w:lang w:eastAsia="en-GB"/>
        </w:rPr>
        <w:t>.</w:t>
      </w:r>
      <w:r w:rsidR="00EA3C8E" w:rsidRPr="0096402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6C34C1" w:rsidRPr="00964026">
        <w:rPr>
          <w:rFonts w:ascii="Arial" w:eastAsia="Times New Roman" w:hAnsi="Arial" w:cs="Arial"/>
          <w:color w:val="222222"/>
          <w:lang w:eastAsia="en-GB"/>
        </w:rPr>
        <w:t>The achievement of these broad aims requires</w:t>
      </w:r>
      <w:r w:rsidR="00461EDC" w:rsidRPr="00964026">
        <w:rPr>
          <w:rFonts w:ascii="Arial" w:eastAsia="Times New Roman" w:hAnsi="Arial" w:cs="Arial"/>
          <w:color w:val="222222"/>
          <w:lang w:eastAsia="en-GB"/>
        </w:rPr>
        <w:t xml:space="preserve"> the following</w:t>
      </w:r>
      <w:r w:rsidR="001535C4" w:rsidRPr="00964026">
        <w:rPr>
          <w:rFonts w:ascii="Arial" w:eastAsia="Times New Roman" w:hAnsi="Arial" w:cs="Arial"/>
          <w:color w:val="222222"/>
          <w:lang w:eastAsia="en-GB"/>
        </w:rPr>
        <w:t xml:space="preserve"> specific provisions</w:t>
      </w:r>
      <w:r w:rsidR="001B327A" w:rsidRPr="00964026">
        <w:rPr>
          <w:rFonts w:ascii="Arial" w:eastAsia="Times New Roman" w:hAnsi="Arial" w:cs="Arial"/>
          <w:color w:val="222222"/>
          <w:lang w:eastAsia="en-GB"/>
        </w:rPr>
        <w:t>.</w:t>
      </w:r>
    </w:p>
    <w:p w14:paraId="68DB0ECE" w14:textId="77777777" w:rsidR="002C7880" w:rsidRPr="00964026" w:rsidRDefault="002C7880" w:rsidP="003419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7E5316DF" w14:textId="3D34D59F" w:rsidR="002C7880" w:rsidRPr="00964026" w:rsidRDefault="00E71618" w:rsidP="002C788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 w:rsidRPr="00964026">
        <w:rPr>
          <w:rFonts w:ascii="Arial" w:hAnsi="Arial" w:cs="Arial"/>
          <w:b/>
          <w:bCs/>
        </w:rPr>
        <w:t xml:space="preserve">Disabled </w:t>
      </w:r>
      <w:r w:rsidR="002C7880" w:rsidRPr="00964026">
        <w:rPr>
          <w:rFonts w:ascii="Arial" w:hAnsi="Arial" w:cs="Arial"/>
          <w:b/>
          <w:bCs/>
        </w:rPr>
        <w:t>Women and Girls</w:t>
      </w:r>
    </w:p>
    <w:p w14:paraId="34692B1E" w14:textId="77777777" w:rsidR="008314F3" w:rsidRPr="00964026" w:rsidRDefault="001122C8" w:rsidP="008314F3">
      <w:pPr>
        <w:pStyle w:val="NormalWeb"/>
        <w:shd w:val="clear" w:color="auto" w:fill="FFFFFF"/>
        <w:spacing w:before="0" w:beforeAutospacing="0" w:after="240" w:afterAutospacing="0" w:line="255" w:lineRule="atLeast"/>
        <w:jc w:val="both"/>
        <w:textAlignment w:val="baseline"/>
        <w:rPr>
          <w:rFonts w:ascii="Arial" w:hAnsi="Arial" w:cs="Arial"/>
          <w:color w:val="222222"/>
          <w:sz w:val="22"/>
          <w:szCs w:val="22"/>
          <w:lang w:val="en-GB" w:eastAsia="en-GB"/>
        </w:rPr>
      </w:pPr>
      <w:r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CDPF </w:t>
      </w:r>
      <w:r w:rsidR="00426E32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>W</w:t>
      </w:r>
      <w:r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>omen</w:t>
      </w:r>
      <w:r w:rsidR="00E71618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>’s</w:t>
      </w:r>
      <w:r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 </w:t>
      </w:r>
      <w:r w:rsidR="00426E32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>F</w:t>
      </w:r>
      <w:r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orum calls upon </w:t>
      </w:r>
      <w:r w:rsidR="00E71618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>C</w:t>
      </w:r>
      <w:r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ommonwealth </w:t>
      </w:r>
      <w:r w:rsidR="00E71618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>H</w:t>
      </w:r>
      <w:r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eads of </w:t>
      </w:r>
      <w:r w:rsidR="00E71618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>G</w:t>
      </w:r>
      <w:r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overnment to take measures to </w:t>
      </w:r>
      <w:r w:rsidR="000F1383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>realise</w:t>
      </w:r>
      <w:r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 the full and equal enjoyment by </w:t>
      </w:r>
      <w:r w:rsidR="00A0195E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disabled </w:t>
      </w:r>
      <w:r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>women and girls</w:t>
      </w:r>
      <w:r w:rsidR="00F613F4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 </w:t>
      </w:r>
      <w:r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of </w:t>
      </w:r>
      <w:r w:rsidR="000835FD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all </w:t>
      </w:r>
      <w:r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human rights and fundamental freedoms. They should also take all appropriate measures to ensure the full development, </w:t>
      </w:r>
      <w:proofErr w:type="gramStart"/>
      <w:r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>advancement</w:t>
      </w:r>
      <w:proofErr w:type="gramEnd"/>
      <w:r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 and empowerment of </w:t>
      </w:r>
      <w:r w:rsidR="008222BB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disabled </w:t>
      </w:r>
      <w:r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>women, for the purpose of guaranteeing them the exercise and enjoyment of the human rights and fundamental freedoms set out in the CRPD.</w:t>
      </w:r>
      <w:r w:rsidR="00A1070B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 D</w:t>
      </w:r>
      <w:r w:rsidR="00F52D6A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isabled </w:t>
      </w:r>
      <w:r w:rsidR="00EA3C8E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>women and girls are subject to multiple discrimination</w:t>
      </w:r>
      <w:r w:rsidR="0012269C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>s</w:t>
      </w:r>
      <w:r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>.</w:t>
      </w:r>
      <w:r w:rsidR="008A16A4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 </w:t>
      </w:r>
    </w:p>
    <w:p w14:paraId="34B9F3EC" w14:textId="0A474873" w:rsidR="00EA3C8E" w:rsidRPr="00964026" w:rsidRDefault="003142FF" w:rsidP="008314F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240" w:afterAutospacing="0" w:line="255" w:lineRule="atLeast"/>
        <w:jc w:val="both"/>
        <w:textAlignment w:val="baseline"/>
        <w:rPr>
          <w:rFonts w:ascii="Arial" w:hAnsi="Arial" w:cs="Arial"/>
          <w:color w:val="222222"/>
          <w:sz w:val="22"/>
          <w:szCs w:val="22"/>
          <w:lang w:val="en-GB" w:eastAsia="en-GB"/>
        </w:rPr>
      </w:pPr>
      <w:r w:rsidRPr="00173C3C">
        <w:rPr>
          <w:rFonts w:ascii="Arial" w:hAnsi="Arial" w:cs="Arial"/>
          <w:b/>
          <w:bCs/>
          <w:color w:val="222222"/>
          <w:sz w:val="22"/>
          <w:szCs w:val="22"/>
          <w:lang w:val="en-GB" w:eastAsia="en-GB"/>
        </w:rPr>
        <w:t>Access</w:t>
      </w:r>
      <w:r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 </w:t>
      </w:r>
      <w:r w:rsidR="004C405A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Disabled women and girls need </w:t>
      </w:r>
      <w:r w:rsidR="004C405A" w:rsidRPr="00964026">
        <w:rPr>
          <w:rFonts w:ascii="Arial" w:hAnsi="Arial" w:cs="Arial"/>
          <w:b/>
          <w:bCs/>
          <w:color w:val="222222"/>
          <w:sz w:val="22"/>
          <w:szCs w:val="22"/>
          <w:lang w:val="en-GB" w:eastAsia="en-GB"/>
        </w:rPr>
        <w:t>access in all areas</w:t>
      </w:r>
      <w:r w:rsidR="004C405A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 and </w:t>
      </w:r>
      <w:r w:rsidR="001700BA" w:rsidRPr="00964026">
        <w:rPr>
          <w:rFonts w:ascii="Arial" w:hAnsi="Arial" w:cs="Arial"/>
          <w:b/>
          <w:bCs/>
          <w:color w:val="222222"/>
          <w:sz w:val="22"/>
          <w:szCs w:val="22"/>
          <w:lang w:val="en-GB" w:eastAsia="en-GB"/>
        </w:rPr>
        <w:t>the free supply of assistive technology</w:t>
      </w:r>
      <w:r w:rsidR="001700BA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 to achieve their rights.</w:t>
      </w:r>
      <w:r w:rsidR="001122C8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 </w:t>
      </w:r>
      <w:r w:rsidR="00EA3C8E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 </w:t>
      </w:r>
    </w:p>
    <w:p w14:paraId="64857DD9" w14:textId="18B03956" w:rsidR="00EE33AE" w:rsidRPr="00964026" w:rsidRDefault="00EE33AE" w:rsidP="00B3233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 w:rsidRPr="00964026">
        <w:rPr>
          <w:rFonts w:ascii="Arial" w:hAnsi="Arial" w:cs="Arial"/>
          <w:b/>
          <w:bCs/>
        </w:rPr>
        <w:t>Gender equality</w:t>
      </w:r>
      <w:r w:rsidR="00DE6E59" w:rsidRPr="00964026">
        <w:rPr>
          <w:rFonts w:ascii="Arial" w:hAnsi="Arial" w:cs="Arial"/>
          <w:b/>
          <w:bCs/>
        </w:rPr>
        <w:t>,</w:t>
      </w:r>
      <w:r w:rsidRPr="00964026">
        <w:rPr>
          <w:rFonts w:ascii="Arial" w:hAnsi="Arial" w:cs="Arial"/>
          <w:b/>
          <w:bCs/>
        </w:rPr>
        <w:t xml:space="preserve"> </w:t>
      </w:r>
      <w:r w:rsidR="00E444DE" w:rsidRPr="00964026">
        <w:rPr>
          <w:rFonts w:ascii="Arial" w:hAnsi="Arial" w:cs="Arial"/>
          <w:b/>
          <w:bCs/>
        </w:rPr>
        <w:t>E</w:t>
      </w:r>
      <w:r w:rsidRPr="00964026">
        <w:rPr>
          <w:rFonts w:ascii="Arial" w:hAnsi="Arial" w:cs="Arial"/>
          <w:b/>
          <w:bCs/>
        </w:rPr>
        <w:t>quity</w:t>
      </w:r>
      <w:r w:rsidR="00CD75BD" w:rsidRPr="00964026">
        <w:rPr>
          <w:rFonts w:ascii="Arial" w:hAnsi="Arial" w:cs="Arial"/>
          <w:b/>
          <w:bCs/>
        </w:rPr>
        <w:t xml:space="preserve">, </w:t>
      </w:r>
      <w:proofErr w:type="gramStart"/>
      <w:r w:rsidR="00E444DE" w:rsidRPr="00964026">
        <w:rPr>
          <w:rFonts w:ascii="Arial" w:hAnsi="Arial" w:cs="Arial"/>
          <w:b/>
          <w:bCs/>
        </w:rPr>
        <w:t>N</w:t>
      </w:r>
      <w:r w:rsidR="00DE6E59" w:rsidRPr="00964026">
        <w:rPr>
          <w:rFonts w:ascii="Arial" w:hAnsi="Arial" w:cs="Arial"/>
          <w:b/>
          <w:bCs/>
        </w:rPr>
        <w:t>on-discrimination</w:t>
      </w:r>
      <w:proofErr w:type="gramEnd"/>
      <w:r w:rsidR="00CD75BD" w:rsidRPr="00964026">
        <w:rPr>
          <w:rFonts w:ascii="Arial" w:hAnsi="Arial" w:cs="Arial"/>
          <w:b/>
          <w:bCs/>
        </w:rPr>
        <w:t xml:space="preserve"> and </w:t>
      </w:r>
      <w:r w:rsidR="00E444DE" w:rsidRPr="00964026">
        <w:rPr>
          <w:rFonts w:ascii="Arial" w:hAnsi="Arial" w:cs="Arial"/>
          <w:b/>
          <w:bCs/>
        </w:rPr>
        <w:t>R</w:t>
      </w:r>
      <w:r w:rsidR="00CD75BD" w:rsidRPr="00964026">
        <w:rPr>
          <w:rFonts w:ascii="Arial" w:hAnsi="Arial" w:cs="Arial"/>
          <w:b/>
          <w:bCs/>
        </w:rPr>
        <w:t>esourcing</w:t>
      </w:r>
    </w:p>
    <w:p w14:paraId="5F69F312" w14:textId="5C43F6A7" w:rsidR="0047192D" w:rsidRDefault="00FA53D4" w:rsidP="00B323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  <w:lang w:val="en-GB" w:eastAsia="en-GB"/>
        </w:rPr>
      </w:pPr>
      <w:r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The CDPF </w:t>
      </w:r>
      <w:r w:rsidR="00F32408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>W</w:t>
      </w:r>
      <w:r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>omen</w:t>
      </w:r>
      <w:r w:rsidR="00F32408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>’s</w:t>
      </w:r>
      <w:r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 </w:t>
      </w:r>
      <w:r w:rsidR="00F32408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>F</w:t>
      </w:r>
      <w:r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orum will </w:t>
      </w:r>
      <w:r w:rsidR="00030854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seek to </w:t>
      </w:r>
      <w:r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enhance measures to ensure </w:t>
      </w:r>
      <w:r w:rsidR="009A687A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disabled </w:t>
      </w:r>
      <w:r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>women and girls are equal before the law and are entitled</w:t>
      </w:r>
      <w:r w:rsidR="009A687A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>,</w:t>
      </w:r>
      <w:r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 without discrimination</w:t>
      </w:r>
      <w:r w:rsidR="009A687A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>,</w:t>
      </w:r>
      <w:r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 to the equal protection and equal benefit of the law. </w:t>
      </w:r>
      <w:r w:rsidR="00BF4630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The Forum will endeavour to ensure that governments shall prohibit all discrimination </w:t>
      </w:r>
      <w:proofErr w:type="gramStart"/>
      <w:r w:rsidR="00BF4630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>on the basis of</w:t>
      </w:r>
      <w:proofErr w:type="gramEnd"/>
      <w:r w:rsidR="00BF4630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 disability and guarantee to </w:t>
      </w:r>
      <w:r w:rsidR="00A07B63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>disabled people</w:t>
      </w:r>
      <w:r w:rsidR="00B329E4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 have</w:t>
      </w:r>
      <w:r w:rsidR="00BF4630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 equal and effective legal protection against discrimination on all grounds</w:t>
      </w:r>
      <w:r w:rsidR="00B329E4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>,</w:t>
      </w:r>
      <w:r w:rsidR="00494277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 by taking appropriate </w:t>
      </w:r>
      <w:r w:rsidR="00C70D1D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legal </w:t>
      </w:r>
      <w:r w:rsidR="00494277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steps </w:t>
      </w:r>
      <w:r w:rsidR="00F16BB5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and </w:t>
      </w:r>
      <w:r w:rsidR="00494277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>to ensure that reasonable accommodation is provided.</w:t>
      </w:r>
      <w:r w:rsidR="003A4E81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 Governments</w:t>
      </w:r>
      <w:r w:rsidR="00590877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 are</w:t>
      </w:r>
      <w:r w:rsidR="003A4E81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 called</w:t>
      </w:r>
      <w:r w:rsidR="00590877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 upon</w:t>
      </w:r>
      <w:r w:rsidR="003A4E81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 to achieve full gender equality in </w:t>
      </w:r>
      <w:r w:rsidR="004F71DB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>their</w:t>
      </w:r>
      <w:r w:rsidR="003A4E81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 policies, plans and programmes and ensure gender mainstreaming, gender responsive budgets and mechanisms to monitor and assess their implementation.</w:t>
      </w:r>
      <w:r w:rsidR="0047192D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 Progress on gender equality and women’s rights for </w:t>
      </w:r>
      <w:r w:rsidR="008620E9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disabled </w:t>
      </w:r>
      <w:r w:rsidR="0047192D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women and girls is only possible when there is a strong and effective </w:t>
      </w:r>
      <w:r w:rsidR="00BA36C5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>Disabled W</w:t>
      </w:r>
      <w:r w:rsidR="0047192D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>om</w:t>
      </w:r>
      <w:r w:rsidR="00BA36C5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>e</w:t>
      </w:r>
      <w:r w:rsidR="0047192D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>n</w:t>
      </w:r>
      <w:r w:rsidR="00BA36C5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>’s</w:t>
      </w:r>
      <w:r w:rsidR="0047192D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 </w:t>
      </w:r>
      <w:r w:rsidR="00D11D5F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>M</w:t>
      </w:r>
      <w:r w:rsidR="0047192D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ovement in the </w:t>
      </w:r>
      <w:r w:rsidR="00D11D5F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>C</w:t>
      </w:r>
      <w:r w:rsidR="0047192D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ommonwealth. Governments should therefore set aside and provide adequate finances for </w:t>
      </w:r>
      <w:r w:rsidR="00360AEB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>the Disabled Women’s Movement</w:t>
      </w:r>
      <w:r w:rsidR="0047192D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 to carry out advocacy and provide support in favour of </w:t>
      </w:r>
      <w:r w:rsidR="00A25577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disabled </w:t>
      </w:r>
      <w:r w:rsidR="0047192D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>women</w:t>
      </w:r>
      <w:r w:rsidR="00A25577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>’s</w:t>
      </w:r>
      <w:r w:rsidR="0047192D" w:rsidRPr="00964026">
        <w:rPr>
          <w:rFonts w:ascii="Arial" w:hAnsi="Arial" w:cs="Arial"/>
          <w:color w:val="222222"/>
          <w:sz w:val="22"/>
          <w:szCs w:val="22"/>
          <w:lang w:val="en-GB" w:eastAsia="en-GB"/>
        </w:rPr>
        <w:t xml:space="preserve"> rights.</w:t>
      </w:r>
    </w:p>
    <w:p w14:paraId="57CBECA7" w14:textId="77777777" w:rsidR="00964026" w:rsidRPr="00964026" w:rsidRDefault="00964026" w:rsidP="00B323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  <w:lang w:val="en-GB" w:eastAsia="en-GB"/>
        </w:rPr>
      </w:pPr>
    </w:p>
    <w:p w14:paraId="441F2584" w14:textId="705A9E2D" w:rsidR="00EE33AE" w:rsidRPr="00964026" w:rsidRDefault="00EE33AE" w:rsidP="00B3233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 w:rsidRPr="00964026">
        <w:rPr>
          <w:rFonts w:ascii="Arial" w:eastAsia="Times New Roman" w:hAnsi="Arial" w:cs="Arial"/>
          <w:b/>
          <w:bCs/>
          <w:color w:val="222222"/>
          <w:lang w:val="en-US" w:eastAsia="en-GB"/>
        </w:rPr>
        <w:t>Work and Employment</w:t>
      </w:r>
    </w:p>
    <w:p w14:paraId="78B76693" w14:textId="44C348A4" w:rsidR="00193D82" w:rsidRDefault="00B80166" w:rsidP="00E87BEE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 w:rsidRPr="00964026">
        <w:rPr>
          <w:rFonts w:ascii="Arial" w:eastAsia="Times New Roman" w:hAnsi="Arial" w:cs="Arial"/>
          <w:color w:val="222222"/>
          <w:lang w:eastAsia="en-GB"/>
        </w:rPr>
        <w:t xml:space="preserve">CDPF </w:t>
      </w:r>
      <w:r w:rsidR="001B327A" w:rsidRPr="00964026">
        <w:rPr>
          <w:rFonts w:ascii="Arial" w:eastAsia="Times New Roman" w:hAnsi="Arial" w:cs="Arial"/>
          <w:color w:val="222222"/>
          <w:lang w:eastAsia="en-GB"/>
        </w:rPr>
        <w:t>W</w:t>
      </w:r>
      <w:r w:rsidRPr="00964026">
        <w:rPr>
          <w:rFonts w:ascii="Arial" w:eastAsia="Times New Roman" w:hAnsi="Arial" w:cs="Arial"/>
          <w:color w:val="222222"/>
          <w:lang w:eastAsia="en-GB"/>
        </w:rPr>
        <w:t>omen</w:t>
      </w:r>
      <w:r w:rsidR="001B327A" w:rsidRPr="00964026">
        <w:rPr>
          <w:rFonts w:ascii="Arial" w:eastAsia="Times New Roman" w:hAnsi="Arial" w:cs="Arial"/>
          <w:color w:val="222222"/>
          <w:lang w:eastAsia="en-GB"/>
        </w:rPr>
        <w:t>’s</w:t>
      </w:r>
      <w:r w:rsidRPr="0096402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1B327A" w:rsidRPr="00964026">
        <w:rPr>
          <w:rFonts w:ascii="Arial" w:eastAsia="Times New Roman" w:hAnsi="Arial" w:cs="Arial"/>
          <w:color w:val="222222"/>
          <w:lang w:eastAsia="en-GB"/>
        </w:rPr>
        <w:t>F</w:t>
      </w:r>
      <w:r w:rsidRPr="00964026">
        <w:rPr>
          <w:rFonts w:ascii="Arial" w:eastAsia="Times New Roman" w:hAnsi="Arial" w:cs="Arial"/>
          <w:color w:val="222222"/>
          <w:lang w:eastAsia="en-GB"/>
        </w:rPr>
        <w:t xml:space="preserve">orum will </w:t>
      </w:r>
      <w:r w:rsidR="00DD140B" w:rsidRPr="00964026">
        <w:rPr>
          <w:rFonts w:ascii="Arial" w:eastAsia="Times New Roman" w:hAnsi="Arial" w:cs="Arial"/>
          <w:color w:val="222222"/>
          <w:lang w:eastAsia="en-GB"/>
        </w:rPr>
        <w:t>endeavor to call on their government</w:t>
      </w:r>
      <w:r w:rsidR="001B327A" w:rsidRPr="00964026">
        <w:rPr>
          <w:rFonts w:ascii="Arial" w:eastAsia="Times New Roman" w:hAnsi="Arial" w:cs="Arial"/>
          <w:color w:val="222222"/>
          <w:lang w:eastAsia="en-GB"/>
        </w:rPr>
        <w:t>s</w:t>
      </w:r>
      <w:r w:rsidR="00DD140B" w:rsidRPr="00964026">
        <w:rPr>
          <w:rFonts w:ascii="Arial" w:eastAsia="Times New Roman" w:hAnsi="Arial" w:cs="Arial"/>
          <w:color w:val="222222"/>
          <w:lang w:eastAsia="en-GB"/>
        </w:rPr>
        <w:t xml:space="preserve"> to take measure to include </w:t>
      </w:r>
      <w:r w:rsidR="00C84FA3" w:rsidRPr="00964026">
        <w:rPr>
          <w:rFonts w:ascii="Arial" w:eastAsia="Times New Roman" w:hAnsi="Arial" w:cs="Arial"/>
          <w:color w:val="222222"/>
          <w:lang w:eastAsia="en-GB"/>
        </w:rPr>
        <w:t xml:space="preserve">disabled </w:t>
      </w:r>
      <w:r w:rsidR="00DD140B" w:rsidRPr="00964026">
        <w:rPr>
          <w:rFonts w:ascii="Arial" w:eastAsia="Times New Roman" w:hAnsi="Arial" w:cs="Arial"/>
          <w:color w:val="222222"/>
          <w:lang w:eastAsia="en-GB"/>
        </w:rPr>
        <w:t>women and girls in employment and work within all</w:t>
      </w:r>
      <w:r w:rsidR="00C84FA3" w:rsidRPr="0096402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DD140B" w:rsidRPr="00964026">
        <w:rPr>
          <w:rFonts w:ascii="Arial" w:eastAsia="Times New Roman" w:hAnsi="Arial" w:cs="Arial"/>
          <w:color w:val="222222"/>
          <w:lang w:eastAsia="en-GB"/>
        </w:rPr>
        <w:t>sectors on an equal basis with others. Th</w:t>
      </w:r>
      <w:r w:rsidR="00BF545B" w:rsidRPr="00964026">
        <w:rPr>
          <w:rFonts w:ascii="Arial" w:eastAsia="Times New Roman" w:hAnsi="Arial" w:cs="Arial"/>
          <w:color w:val="222222"/>
          <w:lang w:eastAsia="en-GB"/>
        </w:rPr>
        <w:t>is</w:t>
      </w:r>
      <w:r w:rsidR="00DD140B" w:rsidRPr="00964026">
        <w:rPr>
          <w:rFonts w:ascii="Arial" w:eastAsia="Times New Roman" w:hAnsi="Arial" w:cs="Arial"/>
          <w:color w:val="222222"/>
          <w:lang w:eastAsia="en-GB"/>
        </w:rPr>
        <w:t xml:space="preserve"> will enable them </w:t>
      </w:r>
      <w:proofErr w:type="gramStart"/>
      <w:r w:rsidR="00DD140B" w:rsidRPr="00964026">
        <w:rPr>
          <w:rFonts w:ascii="Arial" w:eastAsia="Times New Roman" w:hAnsi="Arial" w:cs="Arial"/>
          <w:color w:val="222222"/>
          <w:lang w:eastAsia="en-GB"/>
        </w:rPr>
        <w:t>be</w:t>
      </w:r>
      <w:proofErr w:type="gramEnd"/>
      <w:r w:rsidR="00DD140B" w:rsidRPr="00964026">
        <w:rPr>
          <w:rFonts w:ascii="Arial" w:eastAsia="Times New Roman" w:hAnsi="Arial" w:cs="Arial"/>
          <w:color w:val="222222"/>
          <w:lang w:eastAsia="en-GB"/>
        </w:rPr>
        <w:t xml:space="preserve"> economically empowered and will give them the economic independence that </w:t>
      </w:r>
      <w:r w:rsidR="00CC5063" w:rsidRPr="00964026">
        <w:rPr>
          <w:rFonts w:ascii="Arial" w:eastAsia="Times New Roman" w:hAnsi="Arial" w:cs="Arial"/>
          <w:color w:val="222222"/>
          <w:lang w:eastAsia="en-GB"/>
        </w:rPr>
        <w:t>will</w:t>
      </w:r>
      <w:r w:rsidR="00DD140B" w:rsidRPr="00964026">
        <w:rPr>
          <w:rFonts w:ascii="Arial" w:eastAsia="Times New Roman" w:hAnsi="Arial" w:cs="Arial"/>
          <w:color w:val="222222"/>
          <w:lang w:eastAsia="en-GB"/>
        </w:rPr>
        <w:t xml:space="preserve"> make them participate in development of their countries. </w:t>
      </w:r>
      <w:r w:rsidR="00CC5063" w:rsidRPr="00964026">
        <w:rPr>
          <w:rFonts w:ascii="Arial" w:eastAsia="Times New Roman" w:hAnsi="Arial" w:cs="Arial"/>
          <w:color w:val="222222"/>
          <w:lang w:eastAsia="en-GB"/>
        </w:rPr>
        <w:t xml:space="preserve">Disabled </w:t>
      </w:r>
      <w:r w:rsidR="00DD140B" w:rsidRPr="00964026">
        <w:rPr>
          <w:rFonts w:ascii="Arial" w:eastAsia="Times New Roman" w:hAnsi="Arial" w:cs="Arial"/>
          <w:color w:val="222222"/>
          <w:lang w:eastAsia="en-GB"/>
        </w:rPr>
        <w:t xml:space="preserve">Women </w:t>
      </w:r>
      <w:r w:rsidR="00CC5063" w:rsidRPr="00964026">
        <w:rPr>
          <w:rFonts w:ascii="Arial" w:eastAsia="Times New Roman" w:hAnsi="Arial" w:cs="Arial"/>
          <w:color w:val="222222"/>
          <w:lang w:eastAsia="en-GB"/>
        </w:rPr>
        <w:t>must</w:t>
      </w:r>
      <w:r w:rsidR="00DD140B" w:rsidRPr="00964026">
        <w:rPr>
          <w:rFonts w:ascii="Arial" w:eastAsia="Times New Roman" w:hAnsi="Arial" w:cs="Arial"/>
          <w:color w:val="222222"/>
          <w:lang w:eastAsia="en-GB"/>
        </w:rPr>
        <w:t xml:space="preserve"> be able to access finances and</w:t>
      </w:r>
      <w:r w:rsidR="00242971" w:rsidRPr="00964026">
        <w:rPr>
          <w:rFonts w:ascii="Arial" w:eastAsia="Times New Roman" w:hAnsi="Arial" w:cs="Arial"/>
          <w:color w:val="222222"/>
          <w:lang w:eastAsia="en-GB"/>
        </w:rPr>
        <w:t xml:space="preserve"> to </w:t>
      </w:r>
      <w:r w:rsidR="008D48F3" w:rsidRPr="00964026">
        <w:rPr>
          <w:rFonts w:ascii="Arial" w:eastAsia="Times New Roman" w:hAnsi="Arial" w:cs="Arial"/>
          <w:color w:val="222222"/>
          <w:lang w:eastAsia="en-GB"/>
        </w:rPr>
        <w:t>be</w:t>
      </w:r>
      <w:r w:rsidR="00DD140B" w:rsidRPr="00964026">
        <w:rPr>
          <w:rFonts w:ascii="Arial" w:eastAsia="Times New Roman" w:hAnsi="Arial" w:cs="Arial"/>
          <w:color w:val="222222"/>
          <w:lang w:eastAsia="en-GB"/>
        </w:rPr>
        <w:t xml:space="preserve"> meaningfully engage</w:t>
      </w:r>
      <w:r w:rsidR="008D48F3" w:rsidRPr="00964026">
        <w:rPr>
          <w:rFonts w:ascii="Arial" w:eastAsia="Times New Roman" w:hAnsi="Arial" w:cs="Arial"/>
          <w:color w:val="222222"/>
          <w:lang w:eastAsia="en-GB"/>
        </w:rPr>
        <w:t>d</w:t>
      </w:r>
      <w:r w:rsidR="00242971" w:rsidRPr="00964026">
        <w:rPr>
          <w:rFonts w:ascii="Arial" w:eastAsia="Times New Roman" w:hAnsi="Arial" w:cs="Arial"/>
          <w:color w:val="222222"/>
          <w:lang w:eastAsia="en-GB"/>
        </w:rPr>
        <w:t xml:space="preserve"> in</w:t>
      </w:r>
      <w:r w:rsidR="008D48F3" w:rsidRPr="00964026">
        <w:rPr>
          <w:rFonts w:ascii="Arial" w:eastAsia="Times New Roman" w:hAnsi="Arial" w:cs="Arial"/>
          <w:color w:val="222222"/>
          <w:lang w:eastAsia="en-GB"/>
        </w:rPr>
        <w:t xml:space="preserve"> improv</w:t>
      </w:r>
      <w:r w:rsidR="00242971" w:rsidRPr="00964026">
        <w:rPr>
          <w:rFonts w:ascii="Arial" w:eastAsia="Times New Roman" w:hAnsi="Arial" w:cs="Arial"/>
          <w:color w:val="222222"/>
          <w:lang w:eastAsia="en-GB"/>
        </w:rPr>
        <w:t>ing</w:t>
      </w:r>
      <w:r w:rsidR="008D48F3" w:rsidRPr="00964026">
        <w:rPr>
          <w:rFonts w:ascii="Arial" w:eastAsia="Times New Roman" w:hAnsi="Arial" w:cs="Arial"/>
          <w:color w:val="222222"/>
          <w:lang w:eastAsia="en-GB"/>
        </w:rPr>
        <w:t xml:space="preserve"> their livelihoods. </w:t>
      </w:r>
      <w:r w:rsidR="00F269A5" w:rsidRPr="00964026">
        <w:rPr>
          <w:rFonts w:ascii="Arial" w:eastAsia="Times New Roman" w:hAnsi="Arial" w:cs="Arial"/>
          <w:color w:val="222222"/>
          <w:lang w:eastAsia="en-GB"/>
        </w:rPr>
        <w:t xml:space="preserve">We </w:t>
      </w:r>
      <w:r w:rsidR="008D48F3" w:rsidRPr="00964026">
        <w:rPr>
          <w:rFonts w:ascii="Arial" w:eastAsia="Times New Roman" w:hAnsi="Arial" w:cs="Arial"/>
          <w:color w:val="222222"/>
          <w:lang w:eastAsia="en-GB"/>
        </w:rPr>
        <w:t xml:space="preserve">call on </w:t>
      </w:r>
      <w:r w:rsidR="00F269A5" w:rsidRPr="00964026">
        <w:rPr>
          <w:rFonts w:ascii="Arial" w:eastAsia="Times New Roman" w:hAnsi="Arial" w:cs="Arial"/>
          <w:color w:val="222222"/>
          <w:lang w:eastAsia="en-GB"/>
        </w:rPr>
        <w:t>C</w:t>
      </w:r>
      <w:r w:rsidR="008D48F3" w:rsidRPr="00964026">
        <w:rPr>
          <w:rFonts w:ascii="Arial" w:eastAsia="Times New Roman" w:hAnsi="Arial" w:cs="Arial"/>
          <w:color w:val="222222"/>
          <w:lang w:eastAsia="en-GB"/>
        </w:rPr>
        <w:t xml:space="preserve">ommonwealth </w:t>
      </w:r>
      <w:r w:rsidR="00F269A5" w:rsidRPr="00964026">
        <w:rPr>
          <w:rFonts w:ascii="Arial" w:eastAsia="Times New Roman" w:hAnsi="Arial" w:cs="Arial"/>
          <w:color w:val="222222"/>
          <w:lang w:eastAsia="en-GB"/>
        </w:rPr>
        <w:t>H</w:t>
      </w:r>
      <w:r w:rsidR="008D48F3" w:rsidRPr="00964026">
        <w:rPr>
          <w:rFonts w:ascii="Arial" w:eastAsia="Times New Roman" w:hAnsi="Arial" w:cs="Arial"/>
          <w:color w:val="222222"/>
          <w:lang w:eastAsia="en-GB"/>
        </w:rPr>
        <w:t xml:space="preserve">eads of </w:t>
      </w:r>
      <w:r w:rsidR="00F269A5" w:rsidRPr="00964026">
        <w:rPr>
          <w:rFonts w:ascii="Arial" w:eastAsia="Times New Roman" w:hAnsi="Arial" w:cs="Arial"/>
          <w:color w:val="222222"/>
          <w:lang w:eastAsia="en-GB"/>
        </w:rPr>
        <w:t>G</w:t>
      </w:r>
      <w:r w:rsidR="008D48F3" w:rsidRPr="00964026">
        <w:rPr>
          <w:rFonts w:ascii="Arial" w:eastAsia="Times New Roman" w:hAnsi="Arial" w:cs="Arial"/>
          <w:color w:val="222222"/>
          <w:lang w:eastAsia="en-GB"/>
        </w:rPr>
        <w:t xml:space="preserve">overnment to </w:t>
      </w:r>
      <w:r w:rsidR="007F7EA3" w:rsidRPr="00964026">
        <w:rPr>
          <w:rFonts w:ascii="Arial" w:eastAsia="Times New Roman" w:hAnsi="Arial" w:cs="Arial"/>
          <w:color w:val="222222"/>
          <w:lang w:eastAsia="en-GB"/>
        </w:rPr>
        <w:t xml:space="preserve">make </w:t>
      </w:r>
      <w:r w:rsidR="008D48F3" w:rsidRPr="00964026">
        <w:rPr>
          <w:rFonts w:ascii="Arial" w:eastAsia="Times New Roman" w:hAnsi="Arial" w:cs="Arial"/>
          <w:color w:val="222222"/>
          <w:lang w:eastAsia="en-GB"/>
        </w:rPr>
        <w:t>avail</w:t>
      </w:r>
      <w:r w:rsidR="007F7EA3" w:rsidRPr="00964026">
        <w:rPr>
          <w:rFonts w:ascii="Arial" w:eastAsia="Times New Roman" w:hAnsi="Arial" w:cs="Arial"/>
          <w:color w:val="222222"/>
          <w:lang w:eastAsia="en-GB"/>
        </w:rPr>
        <w:t>able</w:t>
      </w:r>
      <w:r w:rsidR="008D48F3" w:rsidRPr="00964026">
        <w:rPr>
          <w:rFonts w:ascii="Arial" w:eastAsia="Times New Roman" w:hAnsi="Arial" w:cs="Arial"/>
          <w:color w:val="222222"/>
          <w:lang w:eastAsia="en-GB"/>
        </w:rPr>
        <w:t xml:space="preserve"> opportunities for </w:t>
      </w:r>
      <w:r w:rsidR="007F7EA3" w:rsidRPr="00964026">
        <w:rPr>
          <w:rFonts w:ascii="Arial" w:eastAsia="Times New Roman" w:hAnsi="Arial" w:cs="Arial"/>
          <w:color w:val="222222"/>
          <w:lang w:eastAsia="en-GB"/>
        </w:rPr>
        <w:t xml:space="preserve">disabled </w:t>
      </w:r>
      <w:r w:rsidR="008D48F3" w:rsidRPr="00964026">
        <w:rPr>
          <w:rFonts w:ascii="Arial" w:eastAsia="Times New Roman" w:hAnsi="Arial" w:cs="Arial"/>
          <w:color w:val="222222"/>
          <w:lang w:eastAsia="en-GB"/>
        </w:rPr>
        <w:t xml:space="preserve">women and girls within their governments to access work and employment on an equal basis with others. Governments should also fund organizations of </w:t>
      </w:r>
      <w:r w:rsidR="0070040E" w:rsidRPr="00964026">
        <w:rPr>
          <w:rFonts w:ascii="Arial" w:eastAsia="Times New Roman" w:hAnsi="Arial" w:cs="Arial"/>
          <w:color w:val="222222"/>
          <w:lang w:eastAsia="en-GB"/>
        </w:rPr>
        <w:t xml:space="preserve">disabled </w:t>
      </w:r>
      <w:r w:rsidR="008D48F3" w:rsidRPr="00964026">
        <w:rPr>
          <w:rFonts w:ascii="Arial" w:eastAsia="Times New Roman" w:hAnsi="Arial" w:cs="Arial"/>
          <w:color w:val="222222"/>
          <w:lang w:eastAsia="en-GB"/>
        </w:rPr>
        <w:t>women and girls to operationalize their organizations and impact</w:t>
      </w:r>
      <w:r w:rsidR="00214D91" w:rsidRPr="0096402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8D48F3" w:rsidRPr="00964026">
        <w:rPr>
          <w:rFonts w:ascii="Arial" w:eastAsia="Times New Roman" w:hAnsi="Arial" w:cs="Arial"/>
          <w:color w:val="222222"/>
          <w:lang w:eastAsia="en-GB"/>
        </w:rPr>
        <w:t xml:space="preserve">as many women </w:t>
      </w:r>
      <w:r w:rsidR="00AB1C94" w:rsidRPr="00964026">
        <w:rPr>
          <w:rFonts w:ascii="Arial" w:eastAsia="Times New Roman" w:hAnsi="Arial" w:cs="Arial"/>
          <w:color w:val="222222"/>
          <w:lang w:eastAsia="en-GB"/>
        </w:rPr>
        <w:t xml:space="preserve">at the grassroots </w:t>
      </w:r>
      <w:r w:rsidR="008D48F3" w:rsidRPr="00964026">
        <w:rPr>
          <w:rFonts w:ascii="Arial" w:eastAsia="Times New Roman" w:hAnsi="Arial" w:cs="Arial"/>
          <w:color w:val="222222"/>
          <w:lang w:eastAsia="en-GB"/>
        </w:rPr>
        <w:t>as possible.</w:t>
      </w:r>
      <w:r w:rsidR="00DB266C" w:rsidRPr="0096402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3A4E81" w:rsidRPr="00964026">
        <w:rPr>
          <w:rFonts w:ascii="Arial" w:eastAsia="Times New Roman" w:hAnsi="Arial" w:cs="Arial"/>
          <w:color w:val="222222"/>
          <w:lang w:eastAsia="en-GB"/>
        </w:rPr>
        <w:t xml:space="preserve">To ensure </w:t>
      </w:r>
      <w:r w:rsidR="00DB266C" w:rsidRPr="00964026">
        <w:rPr>
          <w:rFonts w:ascii="Arial" w:eastAsia="Times New Roman" w:hAnsi="Arial" w:cs="Arial"/>
          <w:color w:val="222222"/>
          <w:lang w:eastAsia="en-GB"/>
        </w:rPr>
        <w:t xml:space="preserve">disabled </w:t>
      </w:r>
      <w:r w:rsidR="003A4E81" w:rsidRPr="00964026">
        <w:rPr>
          <w:rFonts w:ascii="Arial" w:eastAsia="Times New Roman" w:hAnsi="Arial" w:cs="Arial"/>
          <w:color w:val="222222"/>
          <w:lang w:eastAsia="en-GB"/>
        </w:rPr>
        <w:t xml:space="preserve">women and girls have employability skills, </w:t>
      </w:r>
      <w:r w:rsidR="00DB266C" w:rsidRPr="00964026">
        <w:rPr>
          <w:rFonts w:ascii="Arial" w:eastAsia="Times New Roman" w:hAnsi="Arial" w:cs="Arial"/>
          <w:color w:val="222222"/>
          <w:lang w:eastAsia="en-GB"/>
        </w:rPr>
        <w:t>G</w:t>
      </w:r>
      <w:r w:rsidR="003A4E81" w:rsidRPr="00964026">
        <w:rPr>
          <w:rFonts w:ascii="Arial" w:eastAsia="Times New Roman" w:hAnsi="Arial" w:cs="Arial"/>
          <w:color w:val="222222"/>
          <w:lang w:eastAsia="en-GB"/>
        </w:rPr>
        <w:t xml:space="preserve">overnments </w:t>
      </w:r>
      <w:r w:rsidR="00BA2D8C" w:rsidRPr="00964026">
        <w:rPr>
          <w:rFonts w:ascii="Arial" w:eastAsia="Times New Roman" w:hAnsi="Arial" w:cs="Arial"/>
          <w:color w:val="222222"/>
          <w:lang w:eastAsia="en-GB"/>
        </w:rPr>
        <w:t xml:space="preserve">are </w:t>
      </w:r>
      <w:r w:rsidR="003A4E81" w:rsidRPr="00964026">
        <w:rPr>
          <w:rFonts w:ascii="Arial" w:eastAsia="Times New Roman" w:hAnsi="Arial" w:cs="Arial"/>
          <w:color w:val="222222"/>
          <w:lang w:eastAsia="en-GB"/>
        </w:rPr>
        <w:t xml:space="preserve">called upon to enact </w:t>
      </w:r>
      <w:r w:rsidR="00075171" w:rsidRPr="00964026">
        <w:rPr>
          <w:rFonts w:ascii="Arial" w:eastAsia="Times New Roman" w:hAnsi="Arial" w:cs="Arial"/>
          <w:color w:val="222222"/>
          <w:lang w:eastAsia="en-GB"/>
        </w:rPr>
        <w:t xml:space="preserve">and implement </w:t>
      </w:r>
      <w:r w:rsidR="003A4E81" w:rsidRPr="00964026">
        <w:rPr>
          <w:rFonts w:ascii="Arial" w:eastAsia="Times New Roman" w:hAnsi="Arial" w:cs="Arial"/>
          <w:color w:val="222222"/>
          <w:lang w:eastAsia="en-GB"/>
        </w:rPr>
        <w:t>laws that promote equity</w:t>
      </w:r>
      <w:r w:rsidR="00075171" w:rsidRPr="00964026">
        <w:rPr>
          <w:rFonts w:ascii="Arial" w:eastAsia="Times New Roman" w:hAnsi="Arial" w:cs="Arial"/>
          <w:color w:val="222222"/>
          <w:lang w:eastAsia="en-GB"/>
        </w:rPr>
        <w:t xml:space="preserve">. </w:t>
      </w:r>
      <w:r w:rsidR="00643954" w:rsidRPr="00964026">
        <w:rPr>
          <w:rFonts w:ascii="Arial" w:eastAsia="Times New Roman" w:hAnsi="Arial" w:cs="Arial"/>
          <w:color w:val="222222"/>
          <w:lang w:eastAsia="en-GB"/>
        </w:rPr>
        <w:t>Women are engaged in u</w:t>
      </w:r>
      <w:r w:rsidR="00075171" w:rsidRPr="00964026">
        <w:rPr>
          <w:rFonts w:ascii="Arial" w:eastAsia="Times New Roman" w:hAnsi="Arial" w:cs="Arial"/>
          <w:color w:val="222222"/>
          <w:lang w:eastAsia="en-GB"/>
        </w:rPr>
        <w:t>n</w:t>
      </w:r>
      <w:r w:rsidR="00643954" w:rsidRPr="00964026">
        <w:rPr>
          <w:rFonts w:ascii="Arial" w:eastAsia="Times New Roman" w:hAnsi="Arial" w:cs="Arial"/>
          <w:color w:val="222222"/>
          <w:lang w:eastAsia="en-GB"/>
        </w:rPr>
        <w:t xml:space="preserve">paid work as care givers to disabled people and to their families. </w:t>
      </w:r>
      <w:r w:rsidR="003A4E81" w:rsidRPr="00964026">
        <w:rPr>
          <w:rFonts w:ascii="Arial" w:eastAsia="Times New Roman" w:hAnsi="Arial" w:cs="Arial"/>
          <w:color w:val="222222"/>
          <w:lang w:eastAsia="en-GB"/>
        </w:rPr>
        <w:t>Access to microfinance and grants should be made easily available for women and girls who may not have collateral for bank loans</w:t>
      </w:r>
      <w:r w:rsidR="00727468" w:rsidRPr="00964026">
        <w:rPr>
          <w:rFonts w:ascii="Arial" w:eastAsia="Times New Roman" w:hAnsi="Arial" w:cs="Arial"/>
          <w:color w:val="222222"/>
          <w:lang w:eastAsia="en-GB"/>
        </w:rPr>
        <w:t>,</w:t>
      </w:r>
      <w:r w:rsidR="00021847" w:rsidRPr="00964026">
        <w:rPr>
          <w:rFonts w:ascii="Arial" w:eastAsia="Times New Roman" w:hAnsi="Arial" w:cs="Arial"/>
          <w:color w:val="222222"/>
          <w:lang w:eastAsia="en-GB"/>
        </w:rPr>
        <w:t xml:space="preserve"> to enable them </w:t>
      </w:r>
      <w:r w:rsidR="00187D4A" w:rsidRPr="00964026">
        <w:rPr>
          <w:rFonts w:ascii="Arial" w:eastAsia="Times New Roman" w:hAnsi="Arial" w:cs="Arial"/>
          <w:color w:val="222222"/>
          <w:lang w:eastAsia="en-GB"/>
        </w:rPr>
        <w:t xml:space="preserve">to </w:t>
      </w:r>
      <w:r w:rsidR="00021847" w:rsidRPr="00964026">
        <w:rPr>
          <w:rFonts w:ascii="Arial" w:eastAsia="Times New Roman" w:hAnsi="Arial" w:cs="Arial"/>
          <w:color w:val="222222"/>
          <w:lang w:eastAsia="en-GB"/>
        </w:rPr>
        <w:t>start</w:t>
      </w:r>
      <w:r w:rsidR="00144D90" w:rsidRPr="00964026">
        <w:rPr>
          <w:rFonts w:ascii="Arial" w:eastAsia="Times New Roman" w:hAnsi="Arial" w:cs="Arial"/>
          <w:color w:val="222222"/>
          <w:lang w:eastAsia="en-GB"/>
        </w:rPr>
        <w:t>-up</w:t>
      </w:r>
      <w:r w:rsidR="00021847" w:rsidRPr="00964026">
        <w:rPr>
          <w:rFonts w:ascii="Arial" w:eastAsia="Times New Roman" w:hAnsi="Arial" w:cs="Arial"/>
          <w:color w:val="222222"/>
          <w:lang w:eastAsia="en-GB"/>
        </w:rPr>
        <w:t xml:space="preserve"> income generating activities and have sustainable livelihoods</w:t>
      </w:r>
      <w:r w:rsidR="003A4E81" w:rsidRPr="00964026">
        <w:rPr>
          <w:rFonts w:ascii="Arial" w:eastAsia="Times New Roman" w:hAnsi="Arial" w:cs="Arial"/>
          <w:color w:val="222222"/>
          <w:lang w:eastAsia="en-GB"/>
        </w:rPr>
        <w:t>.</w:t>
      </w:r>
      <w:r w:rsidR="00C76568" w:rsidRPr="00964026">
        <w:rPr>
          <w:rFonts w:ascii="Arial" w:eastAsia="Times New Roman" w:hAnsi="Arial" w:cs="Arial"/>
          <w:color w:val="222222"/>
          <w:lang w:eastAsia="en-GB"/>
        </w:rPr>
        <w:t xml:space="preserve">  CDPF </w:t>
      </w:r>
      <w:r w:rsidR="00144D90" w:rsidRPr="00964026">
        <w:rPr>
          <w:rFonts w:ascii="Arial" w:eastAsia="Times New Roman" w:hAnsi="Arial" w:cs="Arial"/>
          <w:color w:val="222222"/>
          <w:lang w:eastAsia="en-GB"/>
        </w:rPr>
        <w:t>W</w:t>
      </w:r>
      <w:r w:rsidR="00C76568" w:rsidRPr="00964026">
        <w:rPr>
          <w:rFonts w:ascii="Arial" w:eastAsia="Times New Roman" w:hAnsi="Arial" w:cs="Arial"/>
          <w:color w:val="222222"/>
          <w:lang w:eastAsia="en-GB"/>
        </w:rPr>
        <w:t xml:space="preserve">omen’s </w:t>
      </w:r>
      <w:r w:rsidR="00144D90" w:rsidRPr="00964026">
        <w:rPr>
          <w:rFonts w:ascii="Arial" w:eastAsia="Times New Roman" w:hAnsi="Arial" w:cs="Arial"/>
          <w:color w:val="222222"/>
          <w:lang w:eastAsia="en-GB"/>
        </w:rPr>
        <w:t>F</w:t>
      </w:r>
      <w:r w:rsidR="00C76568" w:rsidRPr="00964026">
        <w:rPr>
          <w:rFonts w:ascii="Arial" w:eastAsia="Times New Roman" w:hAnsi="Arial" w:cs="Arial"/>
          <w:color w:val="222222"/>
          <w:lang w:eastAsia="en-GB"/>
        </w:rPr>
        <w:t>orum advocate</w:t>
      </w:r>
      <w:r w:rsidR="00144D90" w:rsidRPr="00964026">
        <w:rPr>
          <w:rFonts w:ascii="Arial" w:eastAsia="Times New Roman" w:hAnsi="Arial" w:cs="Arial"/>
          <w:color w:val="222222"/>
          <w:lang w:eastAsia="en-GB"/>
        </w:rPr>
        <w:t>s</w:t>
      </w:r>
      <w:r w:rsidR="00C76568" w:rsidRPr="00964026">
        <w:rPr>
          <w:rFonts w:ascii="Arial" w:eastAsia="Times New Roman" w:hAnsi="Arial" w:cs="Arial"/>
          <w:color w:val="222222"/>
          <w:lang w:eastAsia="en-GB"/>
        </w:rPr>
        <w:t xml:space="preserve"> for governments to ensure their procurement and supply chain processes</w:t>
      </w:r>
      <w:r w:rsidR="003A4E81" w:rsidRPr="0096402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C76568" w:rsidRPr="00964026">
        <w:rPr>
          <w:rFonts w:ascii="Arial" w:eastAsia="Times New Roman" w:hAnsi="Arial" w:cs="Arial"/>
          <w:color w:val="222222"/>
          <w:lang w:eastAsia="en-GB"/>
        </w:rPr>
        <w:t xml:space="preserve">are easily accessible to </w:t>
      </w:r>
      <w:r w:rsidR="00B71614" w:rsidRPr="00964026">
        <w:rPr>
          <w:rFonts w:ascii="Arial" w:eastAsia="Times New Roman" w:hAnsi="Arial" w:cs="Arial"/>
          <w:color w:val="222222"/>
          <w:lang w:eastAsia="en-GB"/>
        </w:rPr>
        <w:t>D</w:t>
      </w:r>
      <w:r w:rsidR="00595D7E" w:rsidRPr="00964026">
        <w:rPr>
          <w:rFonts w:ascii="Arial" w:eastAsia="Times New Roman" w:hAnsi="Arial" w:cs="Arial"/>
          <w:color w:val="222222"/>
          <w:lang w:eastAsia="en-GB"/>
        </w:rPr>
        <w:t xml:space="preserve">isabled </w:t>
      </w:r>
      <w:r w:rsidR="00C76568" w:rsidRPr="00964026">
        <w:rPr>
          <w:rFonts w:ascii="Arial" w:eastAsia="Times New Roman" w:hAnsi="Arial" w:cs="Arial"/>
          <w:color w:val="222222"/>
          <w:lang w:eastAsia="en-GB"/>
        </w:rPr>
        <w:t>women and girls</w:t>
      </w:r>
      <w:r w:rsidR="00595D7E" w:rsidRPr="0096402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C76568" w:rsidRPr="00964026">
        <w:rPr>
          <w:rFonts w:ascii="Arial" w:eastAsia="Times New Roman" w:hAnsi="Arial" w:cs="Arial"/>
          <w:color w:val="222222"/>
          <w:lang w:eastAsia="en-GB"/>
        </w:rPr>
        <w:t xml:space="preserve">to </w:t>
      </w:r>
      <w:r w:rsidR="00A76CAB" w:rsidRPr="00964026">
        <w:rPr>
          <w:rFonts w:ascii="Arial" w:eastAsia="Times New Roman" w:hAnsi="Arial" w:cs="Arial"/>
          <w:color w:val="222222"/>
          <w:lang w:eastAsia="en-GB"/>
        </w:rPr>
        <w:t xml:space="preserve">achieve </w:t>
      </w:r>
      <w:r w:rsidR="00C76568" w:rsidRPr="00964026">
        <w:rPr>
          <w:rFonts w:ascii="Arial" w:eastAsia="Times New Roman" w:hAnsi="Arial" w:cs="Arial"/>
          <w:color w:val="222222"/>
          <w:lang w:eastAsia="en-GB"/>
        </w:rPr>
        <w:t xml:space="preserve">socio-economic advancement. </w:t>
      </w:r>
    </w:p>
    <w:p w14:paraId="2877ED85" w14:textId="77777777" w:rsidR="00964026" w:rsidRPr="00964026" w:rsidRDefault="00964026" w:rsidP="00E87BEE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</w:p>
    <w:p w14:paraId="50FBCF9C" w14:textId="18DCA3C7" w:rsidR="00EE33AE" w:rsidRPr="00964026" w:rsidRDefault="00EE33AE" w:rsidP="00B3233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 w:rsidRPr="00964026">
        <w:rPr>
          <w:rFonts w:ascii="Arial" w:eastAsia="Times New Roman" w:hAnsi="Arial" w:cs="Arial"/>
          <w:b/>
          <w:bCs/>
          <w:color w:val="222222"/>
          <w:lang w:val="en-US" w:eastAsia="en-GB"/>
        </w:rPr>
        <w:t xml:space="preserve">Political </w:t>
      </w:r>
      <w:r w:rsidR="0047318F" w:rsidRPr="00964026">
        <w:rPr>
          <w:rFonts w:ascii="Arial" w:eastAsia="Times New Roman" w:hAnsi="Arial" w:cs="Arial"/>
          <w:b/>
          <w:bCs/>
          <w:color w:val="222222"/>
          <w:lang w:val="en-US" w:eastAsia="en-GB"/>
        </w:rPr>
        <w:t>P</w:t>
      </w:r>
      <w:r w:rsidRPr="00964026">
        <w:rPr>
          <w:rFonts w:ascii="Arial" w:eastAsia="Times New Roman" w:hAnsi="Arial" w:cs="Arial"/>
          <w:b/>
          <w:bCs/>
          <w:color w:val="222222"/>
          <w:lang w:val="en-US" w:eastAsia="en-GB"/>
        </w:rPr>
        <w:t>articipation</w:t>
      </w:r>
      <w:r w:rsidR="00F145A3" w:rsidRPr="00964026">
        <w:rPr>
          <w:rFonts w:ascii="Arial" w:eastAsia="Times New Roman" w:hAnsi="Arial" w:cs="Arial"/>
          <w:b/>
          <w:bCs/>
          <w:color w:val="222222"/>
          <w:lang w:val="en-US" w:eastAsia="en-GB"/>
        </w:rPr>
        <w:t xml:space="preserve">, </w:t>
      </w:r>
      <w:r w:rsidR="0047318F" w:rsidRPr="00964026">
        <w:rPr>
          <w:rFonts w:ascii="Arial" w:eastAsia="Times New Roman" w:hAnsi="Arial" w:cs="Arial"/>
          <w:b/>
          <w:bCs/>
          <w:color w:val="222222"/>
          <w:lang w:val="en-US" w:eastAsia="en-GB"/>
        </w:rPr>
        <w:t>P</w:t>
      </w:r>
      <w:r w:rsidRPr="00964026">
        <w:rPr>
          <w:rFonts w:ascii="Arial" w:eastAsia="Times New Roman" w:hAnsi="Arial" w:cs="Arial"/>
          <w:b/>
          <w:bCs/>
          <w:color w:val="222222"/>
          <w:lang w:val="en-US" w:eastAsia="en-GB"/>
        </w:rPr>
        <w:t xml:space="preserve">ublic </w:t>
      </w:r>
      <w:r w:rsidR="0047318F" w:rsidRPr="00964026">
        <w:rPr>
          <w:rFonts w:ascii="Arial" w:eastAsia="Times New Roman" w:hAnsi="Arial" w:cs="Arial"/>
          <w:b/>
          <w:bCs/>
          <w:color w:val="222222"/>
          <w:lang w:val="en-US" w:eastAsia="en-GB"/>
        </w:rPr>
        <w:t>L</w:t>
      </w:r>
      <w:r w:rsidR="00C24050" w:rsidRPr="00964026">
        <w:rPr>
          <w:rFonts w:ascii="Arial" w:eastAsia="Times New Roman" w:hAnsi="Arial" w:cs="Arial"/>
          <w:b/>
          <w:bCs/>
          <w:color w:val="222222"/>
          <w:lang w:val="en-US" w:eastAsia="en-GB"/>
        </w:rPr>
        <w:t>ife and</w:t>
      </w:r>
      <w:r w:rsidR="00FC5781" w:rsidRPr="00964026">
        <w:rPr>
          <w:rFonts w:ascii="Arial" w:eastAsia="Times New Roman" w:hAnsi="Arial" w:cs="Arial"/>
          <w:b/>
          <w:bCs/>
          <w:color w:val="222222"/>
          <w:lang w:val="en-US" w:eastAsia="en-GB"/>
        </w:rPr>
        <w:t xml:space="preserve"> Leadership</w:t>
      </w:r>
    </w:p>
    <w:p w14:paraId="0409FE04" w14:textId="6F548EC1" w:rsidR="006F5F80" w:rsidRDefault="006F5F80" w:rsidP="00B3233A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 w:rsidRPr="00964026">
        <w:rPr>
          <w:rFonts w:ascii="Arial" w:eastAsia="Times New Roman" w:hAnsi="Arial" w:cs="Arial"/>
          <w:color w:val="222222"/>
          <w:lang w:eastAsia="en-GB"/>
        </w:rPr>
        <w:t>CDPF Women</w:t>
      </w:r>
      <w:r w:rsidR="0047318F" w:rsidRPr="00964026">
        <w:rPr>
          <w:rFonts w:ascii="Arial" w:eastAsia="Times New Roman" w:hAnsi="Arial" w:cs="Arial"/>
          <w:color w:val="222222"/>
          <w:lang w:eastAsia="en-GB"/>
        </w:rPr>
        <w:t>’s</w:t>
      </w:r>
      <w:r w:rsidRPr="00964026">
        <w:rPr>
          <w:rFonts w:ascii="Arial" w:eastAsia="Times New Roman" w:hAnsi="Arial" w:cs="Arial"/>
          <w:color w:val="222222"/>
          <w:lang w:eastAsia="en-GB"/>
        </w:rPr>
        <w:t xml:space="preserve"> Forum calls on </w:t>
      </w:r>
      <w:r w:rsidR="00474175" w:rsidRPr="00964026">
        <w:rPr>
          <w:rFonts w:ascii="Arial" w:eastAsia="Times New Roman" w:hAnsi="Arial" w:cs="Arial"/>
          <w:color w:val="222222"/>
          <w:lang w:eastAsia="en-GB"/>
        </w:rPr>
        <w:t>C</w:t>
      </w:r>
      <w:r w:rsidRPr="00964026">
        <w:rPr>
          <w:rFonts w:ascii="Arial" w:eastAsia="Times New Roman" w:hAnsi="Arial" w:cs="Arial"/>
          <w:color w:val="222222"/>
          <w:lang w:eastAsia="en-GB"/>
        </w:rPr>
        <w:t xml:space="preserve">ommonwealth Heads of Government </w:t>
      </w:r>
      <w:r w:rsidR="005A6237" w:rsidRPr="00964026">
        <w:rPr>
          <w:rFonts w:ascii="Arial" w:eastAsia="Times New Roman" w:hAnsi="Arial" w:cs="Arial"/>
          <w:color w:val="222222"/>
          <w:lang w:eastAsia="en-GB"/>
        </w:rPr>
        <w:t xml:space="preserve">to support </w:t>
      </w:r>
      <w:r w:rsidR="00474175" w:rsidRPr="00964026">
        <w:rPr>
          <w:rFonts w:ascii="Arial" w:eastAsia="Times New Roman" w:hAnsi="Arial" w:cs="Arial"/>
          <w:color w:val="222222"/>
          <w:lang w:eastAsia="en-GB"/>
        </w:rPr>
        <w:t xml:space="preserve">disabled </w:t>
      </w:r>
      <w:r w:rsidR="005A6237" w:rsidRPr="00964026">
        <w:rPr>
          <w:rFonts w:ascii="Arial" w:eastAsia="Times New Roman" w:hAnsi="Arial" w:cs="Arial"/>
          <w:color w:val="222222"/>
          <w:lang w:eastAsia="en-GB"/>
        </w:rPr>
        <w:t>women and girls</w:t>
      </w:r>
      <w:r w:rsidR="00474175" w:rsidRPr="0096402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5A6237" w:rsidRPr="00964026">
        <w:rPr>
          <w:rFonts w:ascii="Arial" w:eastAsia="Times New Roman" w:hAnsi="Arial" w:cs="Arial"/>
          <w:color w:val="222222"/>
          <w:lang w:eastAsia="en-GB"/>
        </w:rPr>
        <w:t xml:space="preserve">to participate fully in </w:t>
      </w:r>
      <w:r w:rsidR="00477CCC" w:rsidRPr="00964026">
        <w:rPr>
          <w:rFonts w:ascii="Arial" w:eastAsia="Times New Roman" w:hAnsi="Arial" w:cs="Arial"/>
          <w:color w:val="222222"/>
          <w:lang w:eastAsia="en-GB"/>
        </w:rPr>
        <w:t>all</w:t>
      </w:r>
      <w:r w:rsidR="005A6237" w:rsidRPr="00964026">
        <w:rPr>
          <w:rFonts w:ascii="Arial" w:eastAsia="Times New Roman" w:hAnsi="Arial" w:cs="Arial"/>
          <w:color w:val="222222"/>
          <w:lang w:eastAsia="en-GB"/>
        </w:rPr>
        <w:t xml:space="preserve"> election process</w:t>
      </w:r>
      <w:r w:rsidR="00477CCC" w:rsidRPr="00964026">
        <w:rPr>
          <w:rFonts w:ascii="Arial" w:eastAsia="Times New Roman" w:hAnsi="Arial" w:cs="Arial"/>
          <w:color w:val="222222"/>
          <w:lang w:eastAsia="en-GB"/>
        </w:rPr>
        <w:t>es</w:t>
      </w:r>
      <w:r w:rsidR="005A6237" w:rsidRPr="0096402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B61266" w:rsidRPr="00964026">
        <w:rPr>
          <w:rFonts w:ascii="Arial" w:eastAsia="Times New Roman" w:hAnsi="Arial" w:cs="Arial"/>
          <w:color w:val="222222"/>
          <w:lang w:eastAsia="en-GB"/>
        </w:rPr>
        <w:t xml:space="preserve">and </w:t>
      </w:r>
      <w:r w:rsidR="00F73157" w:rsidRPr="00964026">
        <w:rPr>
          <w:rFonts w:ascii="Arial" w:eastAsia="Times New Roman" w:hAnsi="Arial" w:cs="Arial"/>
          <w:color w:val="222222"/>
          <w:lang w:eastAsia="en-GB"/>
        </w:rPr>
        <w:t xml:space="preserve">appointments to hold </w:t>
      </w:r>
      <w:r w:rsidR="005A6237" w:rsidRPr="00964026">
        <w:rPr>
          <w:rFonts w:ascii="Arial" w:eastAsia="Times New Roman" w:hAnsi="Arial" w:cs="Arial"/>
          <w:color w:val="222222"/>
          <w:lang w:eastAsia="en-GB"/>
        </w:rPr>
        <w:t>public offices. This will enable their issues and rights to be on the agenda when decisions are taken</w:t>
      </w:r>
      <w:r w:rsidR="00B73EC6" w:rsidRPr="00964026">
        <w:rPr>
          <w:rFonts w:ascii="Arial" w:eastAsia="Times New Roman" w:hAnsi="Arial" w:cs="Arial"/>
          <w:color w:val="222222"/>
          <w:lang w:eastAsia="en-GB"/>
        </w:rPr>
        <w:t xml:space="preserve">. It will also </w:t>
      </w:r>
      <w:r w:rsidR="006D781D" w:rsidRPr="00964026">
        <w:rPr>
          <w:rFonts w:ascii="Arial" w:eastAsia="Times New Roman" w:hAnsi="Arial" w:cs="Arial"/>
          <w:color w:val="222222"/>
          <w:lang w:eastAsia="en-GB"/>
        </w:rPr>
        <w:t>i</w:t>
      </w:r>
      <w:r w:rsidR="00B73EC6" w:rsidRPr="00964026">
        <w:rPr>
          <w:rFonts w:ascii="Arial" w:eastAsia="Times New Roman" w:hAnsi="Arial" w:cs="Arial"/>
          <w:color w:val="222222"/>
          <w:lang w:eastAsia="en-GB"/>
        </w:rPr>
        <w:t xml:space="preserve">ncrease their numbers </w:t>
      </w:r>
      <w:r w:rsidR="00C24050" w:rsidRPr="00964026">
        <w:rPr>
          <w:rFonts w:ascii="Arial" w:eastAsia="Times New Roman" w:hAnsi="Arial" w:cs="Arial"/>
          <w:color w:val="222222"/>
          <w:lang w:eastAsia="en-GB"/>
        </w:rPr>
        <w:t xml:space="preserve">and representation </w:t>
      </w:r>
      <w:r w:rsidR="00B73EC6" w:rsidRPr="00964026">
        <w:rPr>
          <w:rFonts w:ascii="Arial" w:eastAsia="Times New Roman" w:hAnsi="Arial" w:cs="Arial"/>
          <w:color w:val="222222"/>
          <w:lang w:eastAsia="en-GB"/>
        </w:rPr>
        <w:t xml:space="preserve">in </w:t>
      </w:r>
      <w:r w:rsidR="002B107A" w:rsidRPr="00964026">
        <w:rPr>
          <w:rFonts w:ascii="Arial" w:eastAsia="Times New Roman" w:hAnsi="Arial" w:cs="Arial"/>
          <w:color w:val="222222"/>
          <w:lang w:eastAsia="en-GB"/>
        </w:rPr>
        <w:t>p</w:t>
      </w:r>
      <w:r w:rsidR="00B73EC6" w:rsidRPr="00964026">
        <w:rPr>
          <w:rFonts w:ascii="Arial" w:eastAsia="Times New Roman" w:hAnsi="Arial" w:cs="Arial"/>
          <w:color w:val="222222"/>
          <w:lang w:eastAsia="en-GB"/>
        </w:rPr>
        <w:t xml:space="preserve">arliaments and other decision-making </w:t>
      </w:r>
      <w:r w:rsidR="00C24050" w:rsidRPr="00964026">
        <w:rPr>
          <w:rFonts w:ascii="Arial" w:eastAsia="Times New Roman" w:hAnsi="Arial" w:cs="Arial"/>
          <w:color w:val="222222"/>
          <w:lang w:eastAsia="en-GB"/>
        </w:rPr>
        <w:t>levels</w:t>
      </w:r>
      <w:r w:rsidR="00B73EC6" w:rsidRPr="00964026">
        <w:rPr>
          <w:rFonts w:ascii="Arial" w:eastAsia="Times New Roman" w:hAnsi="Arial" w:cs="Arial"/>
          <w:color w:val="222222"/>
          <w:lang w:eastAsia="en-GB"/>
        </w:rPr>
        <w:t xml:space="preserve">, </w:t>
      </w:r>
      <w:r w:rsidR="005A6237" w:rsidRPr="00964026">
        <w:rPr>
          <w:rFonts w:ascii="Arial" w:eastAsia="Times New Roman" w:hAnsi="Arial" w:cs="Arial"/>
          <w:color w:val="222222"/>
          <w:lang w:eastAsia="en-GB"/>
        </w:rPr>
        <w:t>thus having meaningful inclusion of</w:t>
      </w:r>
      <w:r w:rsidR="00FB2072" w:rsidRPr="00964026">
        <w:rPr>
          <w:rFonts w:ascii="Arial" w:eastAsia="Times New Roman" w:hAnsi="Arial" w:cs="Arial"/>
          <w:color w:val="222222"/>
          <w:lang w:eastAsia="en-GB"/>
        </w:rPr>
        <w:t xml:space="preserve"> disabled</w:t>
      </w:r>
      <w:r w:rsidR="005A6237" w:rsidRPr="00964026">
        <w:rPr>
          <w:rFonts w:ascii="Arial" w:eastAsia="Times New Roman" w:hAnsi="Arial" w:cs="Arial"/>
          <w:color w:val="222222"/>
          <w:lang w:eastAsia="en-GB"/>
        </w:rPr>
        <w:t xml:space="preserve"> women </w:t>
      </w:r>
      <w:r w:rsidR="00FB2072" w:rsidRPr="00964026">
        <w:rPr>
          <w:rFonts w:ascii="Arial" w:eastAsia="Times New Roman" w:hAnsi="Arial" w:cs="Arial"/>
          <w:color w:val="222222"/>
          <w:lang w:eastAsia="en-GB"/>
        </w:rPr>
        <w:t>and their</w:t>
      </w:r>
      <w:r w:rsidR="005A6237" w:rsidRPr="00964026">
        <w:rPr>
          <w:rFonts w:ascii="Arial" w:eastAsia="Times New Roman" w:hAnsi="Arial" w:cs="Arial"/>
          <w:color w:val="222222"/>
          <w:lang w:eastAsia="en-GB"/>
        </w:rPr>
        <w:t xml:space="preserve"> human rights at high level. CDPF </w:t>
      </w:r>
      <w:r w:rsidR="009D6F27" w:rsidRPr="00964026">
        <w:rPr>
          <w:rFonts w:ascii="Arial" w:eastAsia="Times New Roman" w:hAnsi="Arial" w:cs="Arial"/>
          <w:color w:val="222222"/>
          <w:lang w:eastAsia="en-GB"/>
        </w:rPr>
        <w:t>W</w:t>
      </w:r>
      <w:r w:rsidR="005A6237" w:rsidRPr="00964026">
        <w:rPr>
          <w:rFonts w:ascii="Arial" w:eastAsia="Times New Roman" w:hAnsi="Arial" w:cs="Arial"/>
          <w:color w:val="222222"/>
          <w:lang w:eastAsia="en-GB"/>
        </w:rPr>
        <w:t>omen</w:t>
      </w:r>
      <w:r w:rsidR="009D6F27" w:rsidRPr="00964026">
        <w:rPr>
          <w:rFonts w:ascii="Arial" w:eastAsia="Times New Roman" w:hAnsi="Arial" w:cs="Arial"/>
          <w:color w:val="222222"/>
          <w:lang w:eastAsia="en-GB"/>
        </w:rPr>
        <w:t>’s</w:t>
      </w:r>
      <w:r w:rsidR="005A6237" w:rsidRPr="0096402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9D6F27" w:rsidRPr="00964026">
        <w:rPr>
          <w:rFonts w:ascii="Arial" w:eastAsia="Times New Roman" w:hAnsi="Arial" w:cs="Arial"/>
          <w:color w:val="222222"/>
          <w:lang w:eastAsia="en-GB"/>
        </w:rPr>
        <w:t>F</w:t>
      </w:r>
      <w:r w:rsidR="005A6237" w:rsidRPr="00964026">
        <w:rPr>
          <w:rFonts w:ascii="Arial" w:eastAsia="Times New Roman" w:hAnsi="Arial" w:cs="Arial"/>
          <w:color w:val="222222"/>
          <w:lang w:eastAsia="en-GB"/>
        </w:rPr>
        <w:t xml:space="preserve">orum advocate for an </w:t>
      </w:r>
      <w:r w:rsidR="00B73EC6" w:rsidRPr="00964026">
        <w:rPr>
          <w:rFonts w:ascii="Arial" w:eastAsia="Times New Roman" w:hAnsi="Arial" w:cs="Arial"/>
          <w:color w:val="222222"/>
          <w:lang w:eastAsia="en-GB"/>
        </w:rPr>
        <w:t>equal level</w:t>
      </w:r>
      <w:r w:rsidR="005A6237" w:rsidRPr="00964026">
        <w:rPr>
          <w:rFonts w:ascii="Arial" w:eastAsia="Times New Roman" w:hAnsi="Arial" w:cs="Arial"/>
          <w:color w:val="222222"/>
          <w:lang w:eastAsia="en-GB"/>
        </w:rPr>
        <w:t xml:space="preserve"> playing field in the political space for </w:t>
      </w:r>
      <w:r w:rsidR="009D6F27" w:rsidRPr="00964026">
        <w:rPr>
          <w:rFonts w:ascii="Arial" w:eastAsia="Times New Roman" w:hAnsi="Arial" w:cs="Arial"/>
          <w:color w:val="222222"/>
          <w:lang w:eastAsia="en-GB"/>
        </w:rPr>
        <w:t xml:space="preserve">disabled </w:t>
      </w:r>
      <w:r w:rsidR="005A6237" w:rsidRPr="00964026">
        <w:rPr>
          <w:rFonts w:ascii="Arial" w:eastAsia="Times New Roman" w:hAnsi="Arial" w:cs="Arial"/>
          <w:color w:val="222222"/>
          <w:lang w:eastAsia="en-GB"/>
        </w:rPr>
        <w:t xml:space="preserve">women who are disadvantaged </w:t>
      </w:r>
      <w:r w:rsidR="000A2B1E" w:rsidRPr="00964026">
        <w:rPr>
          <w:rFonts w:ascii="Arial" w:eastAsia="Times New Roman" w:hAnsi="Arial" w:cs="Arial"/>
          <w:color w:val="222222"/>
          <w:lang w:eastAsia="en-GB"/>
        </w:rPr>
        <w:t>by the multiple</w:t>
      </w:r>
      <w:r w:rsidR="005A6237" w:rsidRPr="00964026">
        <w:rPr>
          <w:rFonts w:ascii="Arial" w:eastAsia="Times New Roman" w:hAnsi="Arial" w:cs="Arial"/>
          <w:color w:val="222222"/>
          <w:lang w:eastAsia="en-GB"/>
        </w:rPr>
        <w:t xml:space="preserve"> barriers </w:t>
      </w:r>
      <w:r w:rsidR="00B73EC6" w:rsidRPr="00964026">
        <w:rPr>
          <w:rFonts w:ascii="Arial" w:eastAsia="Times New Roman" w:hAnsi="Arial" w:cs="Arial"/>
          <w:color w:val="222222"/>
          <w:lang w:eastAsia="en-GB"/>
        </w:rPr>
        <w:t>during</w:t>
      </w:r>
      <w:r w:rsidR="005A6237" w:rsidRPr="00964026">
        <w:rPr>
          <w:rFonts w:ascii="Arial" w:eastAsia="Times New Roman" w:hAnsi="Arial" w:cs="Arial"/>
          <w:color w:val="222222"/>
          <w:lang w:eastAsia="en-GB"/>
        </w:rPr>
        <w:t xml:space="preserve"> the election process</w:t>
      </w:r>
      <w:r w:rsidR="00A7322F" w:rsidRPr="00964026">
        <w:rPr>
          <w:rFonts w:ascii="Arial" w:eastAsia="Times New Roman" w:hAnsi="Arial" w:cs="Arial"/>
          <w:color w:val="222222"/>
          <w:lang w:eastAsia="en-GB"/>
        </w:rPr>
        <w:t>es</w:t>
      </w:r>
      <w:r w:rsidR="005A6237" w:rsidRPr="00964026">
        <w:rPr>
          <w:rFonts w:ascii="Arial" w:eastAsia="Times New Roman" w:hAnsi="Arial" w:cs="Arial"/>
          <w:color w:val="222222"/>
          <w:lang w:eastAsia="en-GB"/>
        </w:rPr>
        <w:t xml:space="preserve">. These include campaigns, </w:t>
      </w:r>
      <w:r w:rsidR="0049205C" w:rsidRPr="00964026">
        <w:rPr>
          <w:rFonts w:ascii="Arial" w:eastAsia="Times New Roman" w:hAnsi="Arial" w:cs="Arial"/>
          <w:color w:val="222222"/>
          <w:lang w:eastAsia="en-GB"/>
        </w:rPr>
        <w:t xml:space="preserve">political </w:t>
      </w:r>
      <w:r w:rsidR="00CF57A8" w:rsidRPr="00964026">
        <w:rPr>
          <w:rFonts w:ascii="Arial" w:eastAsia="Times New Roman" w:hAnsi="Arial" w:cs="Arial"/>
          <w:color w:val="222222"/>
          <w:lang w:eastAsia="en-GB"/>
        </w:rPr>
        <w:t>parties’</w:t>
      </w:r>
      <w:r w:rsidR="0049205C" w:rsidRPr="00964026">
        <w:rPr>
          <w:rFonts w:ascii="Arial" w:eastAsia="Times New Roman" w:hAnsi="Arial" w:cs="Arial"/>
          <w:color w:val="222222"/>
          <w:lang w:eastAsia="en-GB"/>
        </w:rPr>
        <w:t xml:space="preserve"> nominations, inaccessible podiums</w:t>
      </w:r>
      <w:r w:rsidR="00CE68C3" w:rsidRPr="00964026">
        <w:rPr>
          <w:rFonts w:ascii="Arial" w:eastAsia="Times New Roman" w:hAnsi="Arial" w:cs="Arial"/>
          <w:color w:val="222222"/>
          <w:lang w:eastAsia="en-GB"/>
        </w:rPr>
        <w:t xml:space="preserve"> and environment</w:t>
      </w:r>
      <w:r w:rsidR="0049205C" w:rsidRPr="00964026">
        <w:rPr>
          <w:rFonts w:ascii="Arial" w:eastAsia="Times New Roman" w:hAnsi="Arial" w:cs="Arial"/>
          <w:color w:val="222222"/>
          <w:lang w:eastAsia="en-GB"/>
        </w:rPr>
        <w:t xml:space="preserve">, communication (transport, language, </w:t>
      </w:r>
      <w:r w:rsidR="00A7322F" w:rsidRPr="00964026">
        <w:rPr>
          <w:rFonts w:ascii="Arial" w:eastAsia="Times New Roman" w:hAnsi="Arial" w:cs="Arial"/>
          <w:color w:val="222222"/>
          <w:lang w:eastAsia="en-GB"/>
        </w:rPr>
        <w:t>in</w:t>
      </w:r>
      <w:r w:rsidR="002A6C4F" w:rsidRPr="0096402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49205C" w:rsidRPr="00964026">
        <w:rPr>
          <w:rFonts w:ascii="Arial" w:eastAsia="Times New Roman" w:hAnsi="Arial" w:cs="Arial"/>
          <w:color w:val="222222"/>
          <w:lang w:eastAsia="en-GB"/>
        </w:rPr>
        <w:t xml:space="preserve">accessible communication formats, etc).  </w:t>
      </w:r>
      <w:r w:rsidR="00AB1C94" w:rsidRPr="00964026">
        <w:rPr>
          <w:rFonts w:ascii="Arial" w:eastAsia="Times New Roman" w:hAnsi="Arial" w:cs="Arial"/>
          <w:color w:val="222222"/>
          <w:lang w:eastAsia="en-GB"/>
        </w:rPr>
        <w:t>The Forum will</w:t>
      </w:r>
      <w:r w:rsidR="00CE68C3" w:rsidRPr="00964026">
        <w:rPr>
          <w:rFonts w:ascii="Arial" w:eastAsia="Times New Roman" w:hAnsi="Arial" w:cs="Arial"/>
          <w:color w:val="222222"/>
          <w:lang w:eastAsia="en-GB"/>
        </w:rPr>
        <w:t xml:space="preserve"> advocate for full and meaningful participation of</w:t>
      </w:r>
      <w:r w:rsidR="00B71614" w:rsidRPr="00964026">
        <w:rPr>
          <w:rFonts w:ascii="Arial" w:eastAsia="Times New Roman" w:hAnsi="Arial" w:cs="Arial"/>
          <w:color w:val="222222"/>
          <w:lang w:eastAsia="en-GB"/>
        </w:rPr>
        <w:t xml:space="preserve"> disabled</w:t>
      </w:r>
      <w:r w:rsidR="00CE68C3" w:rsidRPr="00964026">
        <w:rPr>
          <w:rFonts w:ascii="Arial" w:eastAsia="Times New Roman" w:hAnsi="Arial" w:cs="Arial"/>
          <w:color w:val="222222"/>
          <w:lang w:eastAsia="en-GB"/>
        </w:rPr>
        <w:t xml:space="preserve"> women and girls</w:t>
      </w:r>
      <w:r w:rsidR="00F145A3" w:rsidRPr="00964026">
        <w:rPr>
          <w:rFonts w:ascii="Arial" w:eastAsia="Times New Roman" w:hAnsi="Arial" w:cs="Arial"/>
          <w:color w:val="222222"/>
          <w:lang w:eastAsia="en-GB"/>
        </w:rPr>
        <w:t xml:space="preserve"> and require of them to be speakers and panellists during conferences internationally, regionally and </w:t>
      </w:r>
      <w:r w:rsidR="00615536" w:rsidRPr="00964026">
        <w:rPr>
          <w:rFonts w:ascii="Arial" w:eastAsia="Times New Roman" w:hAnsi="Arial" w:cs="Arial"/>
          <w:color w:val="222222"/>
          <w:lang w:eastAsia="en-GB"/>
        </w:rPr>
        <w:t xml:space="preserve">others </w:t>
      </w:r>
      <w:r w:rsidR="00F145A3" w:rsidRPr="00964026">
        <w:rPr>
          <w:rFonts w:ascii="Arial" w:eastAsia="Times New Roman" w:hAnsi="Arial" w:cs="Arial"/>
          <w:color w:val="222222"/>
          <w:lang w:eastAsia="en-GB"/>
        </w:rPr>
        <w:t>to represent themselves and their rights at all levels.</w:t>
      </w:r>
      <w:r w:rsidR="007462B8" w:rsidRPr="00964026">
        <w:rPr>
          <w:rFonts w:ascii="Arial" w:eastAsia="Times New Roman" w:hAnsi="Arial" w:cs="Arial"/>
          <w:color w:val="222222"/>
          <w:lang w:eastAsia="en-GB"/>
        </w:rPr>
        <w:t xml:space="preserve"> The Forum call for media to advocat</w:t>
      </w:r>
      <w:r w:rsidR="001305DC" w:rsidRPr="00964026">
        <w:rPr>
          <w:rFonts w:ascii="Arial" w:eastAsia="Times New Roman" w:hAnsi="Arial" w:cs="Arial"/>
          <w:color w:val="222222"/>
          <w:lang w:eastAsia="en-GB"/>
        </w:rPr>
        <w:t>e</w:t>
      </w:r>
      <w:r w:rsidR="007462B8" w:rsidRPr="00964026">
        <w:rPr>
          <w:rFonts w:ascii="Arial" w:eastAsia="Times New Roman" w:hAnsi="Arial" w:cs="Arial"/>
          <w:color w:val="222222"/>
          <w:lang w:eastAsia="en-GB"/>
        </w:rPr>
        <w:t xml:space="preserve"> on the role of women in political positions</w:t>
      </w:r>
      <w:r w:rsidR="00EA1951" w:rsidRPr="00964026">
        <w:rPr>
          <w:rFonts w:ascii="Arial" w:eastAsia="Times New Roman" w:hAnsi="Arial" w:cs="Arial"/>
          <w:color w:val="222222"/>
          <w:lang w:eastAsia="en-GB"/>
        </w:rPr>
        <w:t>,</w:t>
      </w:r>
      <w:r w:rsidR="007462B8" w:rsidRPr="00964026">
        <w:rPr>
          <w:rFonts w:ascii="Arial" w:eastAsia="Times New Roman" w:hAnsi="Arial" w:cs="Arial"/>
          <w:color w:val="222222"/>
          <w:lang w:eastAsia="en-GB"/>
        </w:rPr>
        <w:t xml:space="preserve"> as key agents for responsive government that promote sustainability.</w:t>
      </w:r>
    </w:p>
    <w:p w14:paraId="74216BFB" w14:textId="77777777" w:rsidR="00964026" w:rsidRPr="00964026" w:rsidRDefault="00964026" w:rsidP="00B3233A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</w:p>
    <w:p w14:paraId="0D3E78CD" w14:textId="4123A184" w:rsidR="00CE68C3" w:rsidRPr="00964026" w:rsidRDefault="00CE68C3" w:rsidP="00CE68C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</w:rPr>
      </w:pPr>
      <w:r w:rsidRPr="00964026">
        <w:rPr>
          <w:rFonts w:ascii="Arial" w:eastAsia="Times New Roman" w:hAnsi="Arial" w:cs="Arial"/>
          <w:b/>
          <w:bCs/>
          <w:color w:val="222222"/>
          <w:lang w:val="en-US" w:eastAsia="en-GB"/>
        </w:rPr>
        <w:t>Health</w:t>
      </w:r>
      <w:r w:rsidR="004A2E48" w:rsidRPr="00964026">
        <w:rPr>
          <w:rFonts w:ascii="Arial" w:eastAsia="Times New Roman" w:hAnsi="Arial" w:cs="Arial"/>
          <w:b/>
          <w:bCs/>
          <w:color w:val="222222"/>
          <w:lang w:val="en-US" w:eastAsia="en-GB"/>
        </w:rPr>
        <w:t xml:space="preserve"> and Gender </w:t>
      </w:r>
      <w:r w:rsidR="00EA1951" w:rsidRPr="00964026">
        <w:rPr>
          <w:rFonts w:ascii="Arial" w:eastAsia="Times New Roman" w:hAnsi="Arial" w:cs="Arial"/>
          <w:b/>
          <w:bCs/>
          <w:color w:val="222222"/>
          <w:lang w:val="en-US" w:eastAsia="en-GB"/>
        </w:rPr>
        <w:t>B</w:t>
      </w:r>
      <w:r w:rsidR="004A2E48" w:rsidRPr="00964026">
        <w:rPr>
          <w:rFonts w:ascii="Arial" w:eastAsia="Times New Roman" w:hAnsi="Arial" w:cs="Arial"/>
          <w:b/>
          <w:bCs/>
          <w:color w:val="222222"/>
          <w:lang w:val="en-US" w:eastAsia="en-GB"/>
        </w:rPr>
        <w:t xml:space="preserve">ased </w:t>
      </w:r>
      <w:r w:rsidR="00EA1951" w:rsidRPr="00964026">
        <w:rPr>
          <w:rFonts w:ascii="Arial" w:eastAsia="Times New Roman" w:hAnsi="Arial" w:cs="Arial"/>
          <w:b/>
          <w:bCs/>
          <w:color w:val="222222"/>
          <w:lang w:val="en-US" w:eastAsia="en-GB"/>
        </w:rPr>
        <w:t>V</w:t>
      </w:r>
      <w:r w:rsidR="004A2E48" w:rsidRPr="00964026">
        <w:rPr>
          <w:rFonts w:ascii="Arial" w:eastAsia="Times New Roman" w:hAnsi="Arial" w:cs="Arial"/>
          <w:b/>
          <w:bCs/>
          <w:color w:val="222222"/>
          <w:lang w:val="en-US" w:eastAsia="en-GB"/>
        </w:rPr>
        <w:t xml:space="preserve">iolence </w:t>
      </w:r>
    </w:p>
    <w:p w14:paraId="4D195D0B" w14:textId="382ED992" w:rsidR="00B71089" w:rsidRDefault="00B951E0" w:rsidP="0052206E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 w:rsidRPr="00964026">
        <w:rPr>
          <w:rFonts w:ascii="Arial" w:eastAsia="Times New Roman" w:hAnsi="Arial" w:cs="Arial"/>
          <w:color w:val="222222"/>
          <w:lang w:eastAsia="en-GB"/>
        </w:rPr>
        <w:t xml:space="preserve">CDPF Women’s Forum will call on Commonwealth governments to ensure </w:t>
      </w:r>
      <w:r w:rsidR="0002075B" w:rsidRPr="00964026">
        <w:rPr>
          <w:rFonts w:ascii="Arial" w:eastAsia="Times New Roman" w:hAnsi="Arial" w:cs="Arial"/>
          <w:color w:val="222222"/>
          <w:lang w:eastAsia="en-GB"/>
        </w:rPr>
        <w:t xml:space="preserve">disabled </w:t>
      </w:r>
      <w:r w:rsidRPr="00964026">
        <w:rPr>
          <w:rFonts w:ascii="Arial" w:eastAsia="Times New Roman" w:hAnsi="Arial" w:cs="Arial"/>
          <w:color w:val="222222"/>
          <w:lang w:eastAsia="en-GB"/>
        </w:rPr>
        <w:t xml:space="preserve">women and girls enjoy the right to </w:t>
      </w:r>
      <w:r w:rsidR="00E87BEE" w:rsidRPr="00964026">
        <w:rPr>
          <w:rFonts w:ascii="Arial" w:eastAsia="Times New Roman" w:hAnsi="Arial" w:cs="Arial"/>
          <w:color w:val="222222"/>
          <w:lang w:eastAsia="en-GB"/>
        </w:rPr>
        <w:t>the highest</w:t>
      </w:r>
      <w:r w:rsidRPr="00964026">
        <w:rPr>
          <w:rFonts w:ascii="Arial" w:eastAsia="Times New Roman" w:hAnsi="Arial" w:cs="Arial"/>
          <w:color w:val="222222"/>
          <w:lang w:eastAsia="en-GB"/>
        </w:rPr>
        <w:t xml:space="preserve"> attainable standard of health without discrimination </w:t>
      </w:r>
      <w:proofErr w:type="gramStart"/>
      <w:r w:rsidRPr="00964026">
        <w:rPr>
          <w:rFonts w:ascii="Arial" w:eastAsia="Times New Roman" w:hAnsi="Arial" w:cs="Arial"/>
          <w:color w:val="222222"/>
          <w:lang w:eastAsia="en-GB"/>
        </w:rPr>
        <w:t>on the basis of</w:t>
      </w:r>
      <w:proofErr w:type="gramEnd"/>
      <w:r w:rsidRPr="00964026">
        <w:rPr>
          <w:rFonts w:ascii="Arial" w:eastAsia="Times New Roman" w:hAnsi="Arial" w:cs="Arial"/>
          <w:color w:val="222222"/>
          <w:lang w:eastAsia="en-GB"/>
        </w:rPr>
        <w:t xml:space="preserve"> disability. It calls on governments to take </w:t>
      </w:r>
      <w:r w:rsidR="00DA63A0" w:rsidRPr="00964026">
        <w:rPr>
          <w:rFonts w:ascii="Arial" w:eastAsia="Times New Roman" w:hAnsi="Arial" w:cs="Arial"/>
          <w:color w:val="222222"/>
          <w:lang w:eastAsia="en-GB"/>
        </w:rPr>
        <w:t>appropriate measures</w:t>
      </w:r>
      <w:r w:rsidRPr="00964026">
        <w:rPr>
          <w:rFonts w:ascii="Arial" w:eastAsia="Times New Roman" w:hAnsi="Arial" w:cs="Arial"/>
          <w:color w:val="222222"/>
          <w:lang w:eastAsia="en-GB"/>
        </w:rPr>
        <w:t xml:space="preserve"> to ensure</w:t>
      </w:r>
      <w:r w:rsidR="001C1071" w:rsidRPr="00964026">
        <w:rPr>
          <w:rFonts w:ascii="Arial" w:eastAsia="Times New Roman" w:hAnsi="Arial" w:cs="Arial"/>
          <w:color w:val="222222"/>
          <w:lang w:eastAsia="en-GB"/>
        </w:rPr>
        <w:t xml:space="preserve"> disabled</w:t>
      </w:r>
      <w:r w:rsidRPr="00964026">
        <w:rPr>
          <w:rFonts w:ascii="Arial" w:eastAsia="Times New Roman" w:hAnsi="Arial" w:cs="Arial"/>
          <w:color w:val="222222"/>
          <w:lang w:eastAsia="en-GB"/>
        </w:rPr>
        <w:t xml:space="preserve"> women with and girls access health services and facilities easily. </w:t>
      </w:r>
      <w:r w:rsidR="009208BA" w:rsidRPr="00964026">
        <w:rPr>
          <w:rFonts w:ascii="Arial" w:eastAsia="Times New Roman" w:hAnsi="Arial" w:cs="Arial"/>
          <w:color w:val="222222"/>
          <w:lang w:eastAsia="en-GB"/>
        </w:rPr>
        <w:t xml:space="preserve">Disabled </w:t>
      </w:r>
      <w:r w:rsidRPr="00964026">
        <w:rPr>
          <w:rFonts w:ascii="Arial" w:eastAsia="Times New Roman" w:hAnsi="Arial" w:cs="Arial"/>
          <w:color w:val="222222"/>
          <w:lang w:eastAsia="en-GB"/>
        </w:rPr>
        <w:t>Women</w:t>
      </w:r>
      <w:r w:rsidR="009208BA" w:rsidRPr="0096402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964026">
        <w:rPr>
          <w:rFonts w:ascii="Arial" w:eastAsia="Times New Roman" w:hAnsi="Arial" w:cs="Arial"/>
          <w:color w:val="222222"/>
          <w:lang w:eastAsia="en-GB"/>
        </w:rPr>
        <w:t>should be</w:t>
      </w:r>
      <w:r w:rsidR="000B0DFE" w:rsidRPr="00964026">
        <w:rPr>
          <w:rFonts w:ascii="Arial" w:eastAsia="Times New Roman" w:hAnsi="Arial" w:cs="Arial"/>
          <w:color w:val="222222"/>
          <w:lang w:eastAsia="en-GB"/>
        </w:rPr>
        <w:t xml:space="preserve"> in control of their sexual and reproductive health issues but not forced into sterilization</w:t>
      </w:r>
      <w:r w:rsidRPr="00964026">
        <w:rPr>
          <w:rFonts w:ascii="Arial" w:eastAsia="Times New Roman" w:hAnsi="Arial" w:cs="Arial"/>
          <w:color w:val="222222"/>
          <w:lang w:eastAsia="en-GB"/>
        </w:rPr>
        <w:t xml:space="preserve"> </w:t>
      </w:r>
      <w:proofErr w:type="gramStart"/>
      <w:r w:rsidR="000B0DFE" w:rsidRPr="00964026">
        <w:rPr>
          <w:rFonts w:ascii="Arial" w:eastAsia="Times New Roman" w:hAnsi="Arial" w:cs="Arial"/>
          <w:color w:val="222222"/>
          <w:lang w:eastAsia="en-GB"/>
        </w:rPr>
        <w:t>on the basis of</w:t>
      </w:r>
      <w:proofErr w:type="gramEnd"/>
      <w:r w:rsidR="000B0DFE" w:rsidRPr="00964026">
        <w:rPr>
          <w:rFonts w:ascii="Arial" w:eastAsia="Times New Roman" w:hAnsi="Arial" w:cs="Arial"/>
          <w:color w:val="222222"/>
          <w:lang w:eastAsia="en-GB"/>
        </w:rPr>
        <w:t xml:space="preserve"> disability</w:t>
      </w:r>
      <w:r w:rsidR="00ED63BB" w:rsidRPr="00964026">
        <w:rPr>
          <w:rFonts w:ascii="Arial" w:eastAsia="Times New Roman" w:hAnsi="Arial" w:cs="Arial"/>
          <w:color w:val="222222"/>
          <w:lang w:eastAsia="en-GB"/>
        </w:rPr>
        <w:t xml:space="preserve"> and informed consent on the services provided to be obtained. </w:t>
      </w:r>
      <w:r w:rsidR="000B0DFE" w:rsidRPr="00964026">
        <w:rPr>
          <w:rFonts w:ascii="Arial" w:eastAsia="Times New Roman" w:hAnsi="Arial" w:cs="Arial"/>
          <w:color w:val="222222"/>
          <w:lang w:eastAsia="en-GB"/>
        </w:rPr>
        <w:t xml:space="preserve">Violence against women is prevalent and more on </w:t>
      </w:r>
      <w:r w:rsidR="00301933" w:rsidRPr="00964026">
        <w:rPr>
          <w:rFonts w:ascii="Arial" w:eastAsia="Times New Roman" w:hAnsi="Arial" w:cs="Arial"/>
          <w:color w:val="222222"/>
          <w:lang w:eastAsia="en-GB"/>
        </w:rPr>
        <w:t xml:space="preserve">disabled </w:t>
      </w:r>
      <w:r w:rsidR="000B0DFE" w:rsidRPr="00964026">
        <w:rPr>
          <w:rFonts w:ascii="Arial" w:eastAsia="Times New Roman" w:hAnsi="Arial" w:cs="Arial"/>
          <w:color w:val="222222"/>
          <w:lang w:eastAsia="en-GB"/>
        </w:rPr>
        <w:t xml:space="preserve">women and girls with, who experience gender based or sexual violence more than women without disabilities. </w:t>
      </w:r>
      <w:r w:rsidR="00B71089" w:rsidRPr="0096402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B8256C" w:rsidRPr="00964026">
        <w:rPr>
          <w:rFonts w:ascii="Arial" w:eastAsia="Times New Roman" w:hAnsi="Arial" w:cs="Arial"/>
          <w:color w:val="222222"/>
          <w:lang w:eastAsia="en-GB"/>
        </w:rPr>
        <w:t xml:space="preserve">Disabled </w:t>
      </w:r>
      <w:r w:rsidR="00B71089" w:rsidRPr="00964026">
        <w:rPr>
          <w:rFonts w:ascii="Arial" w:eastAsia="Times New Roman" w:hAnsi="Arial" w:cs="Arial"/>
          <w:color w:val="222222"/>
          <w:lang w:eastAsia="en-GB"/>
        </w:rPr>
        <w:t xml:space="preserve">Women are two to three times more likely than </w:t>
      </w:r>
      <w:r w:rsidR="00B8256C" w:rsidRPr="00964026">
        <w:rPr>
          <w:rFonts w:ascii="Arial" w:eastAsia="Times New Roman" w:hAnsi="Arial" w:cs="Arial"/>
          <w:color w:val="222222"/>
          <w:lang w:eastAsia="en-GB"/>
        </w:rPr>
        <w:t>non-disabled</w:t>
      </w:r>
      <w:r w:rsidR="00B71089" w:rsidRPr="00964026">
        <w:rPr>
          <w:rFonts w:ascii="Arial" w:eastAsia="Times New Roman" w:hAnsi="Arial" w:cs="Arial"/>
          <w:color w:val="222222"/>
          <w:lang w:eastAsia="en-GB"/>
        </w:rPr>
        <w:t xml:space="preserve"> women to experience violence, including by family, intimate partners, caregivers, and institutional facilities (WHO, 2022)</w:t>
      </w:r>
      <w:r w:rsidR="00B937AF" w:rsidRPr="00964026">
        <w:rPr>
          <w:rFonts w:ascii="Arial" w:eastAsia="Times New Roman" w:hAnsi="Arial" w:cs="Arial"/>
          <w:color w:val="222222"/>
          <w:lang w:eastAsia="en-GB"/>
        </w:rPr>
        <w:t>.</w:t>
      </w:r>
    </w:p>
    <w:p w14:paraId="2C795133" w14:textId="77777777" w:rsidR="00964026" w:rsidRPr="00964026" w:rsidRDefault="00964026" w:rsidP="0052206E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</w:p>
    <w:p w14:paraId="3E117211" w14:textId="7CEA7AD0" w:rsidR="00B71089" w:rsidRPr="00964026" w:rsidRDefault="00B71089" w:rsidP="00B71089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n-GB"/>
        </w:rPr>
      </w:pPr>
      <w:r w:rsidRPr="00964026">
        <w:rPr>
          <w:rFonts w:ascii="Arial" w:eastAsia="Times New Roman" w:hAnsi="Arial" w:cs="Arial"/>
          <w:b/>
          <w:bCs/>
          <w:color w:val="222222"/>
          <w:lang w:eastAsia="en-GB"/>
        </w:rPr>
        <w:t>Education</w:t>
      </w:r>
    </w:p>
    <w:p w14:paraId="2F287DE8" w14:textId="06D65962" w:rsidR="0089560D" w:rsidRDefault="0089560D" w:rsidP="0052206E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 w:rsidRPr="00964026">
        <w:rPr>
          <w:rFonts w:ascii="Arial" w:eastAsia="Times New Roman" w:hAnsi="Arial" w:cs="Arial"/>
          <w:color w:val="222222"/>
          <w:lang w:eastAsia="en-GB"/>
        </w:rPr>
        <w:t xml:space="preserve">CDPF Women’s Forum </w:t>
      </w:r>
      <w:r w:rsidR="00BD13FB" w:rsidRPr="00964026">
        <w:rPr>
          <w:rFonts w:ascii="Arial" w:eastAsia="Times New Roman" w:hAnsi="Arial" w:cs="Arial"/>
          <w:color w:val="222222"/>
          <w:lang w:eastAsia="en-GB"/>
        </w:rPr>
        <w:t xml:space="preserve">will advocate for governments to ensure an inclusive </w:t>
      </w:r>
      <w:r w:rsidR="007739F6" w:rsidRPr="00964026">
        <w:rPr>
          <w:rFonts w:ascii="Arial" w:eastAsia="Times New Roman" w:hAnsi="Arial" w:cs="Arial"/>
          <w:color w:val="222222"/>
          <w:lang w:eastAsia="en-GB"/>
        </w:rPr>
        <w:t xml:space="preserve">and quality </w:t>
      </w:r>
      <w:r w:rsidR="00BD13FB" w:rsidRPr="00964026">
        <w:rPr>
          <w:rFonts w:ascii="Arial" w:eastAsia="Times New Roman" w:hAnsi="Arial" w:cs="Arial"/>
          <w:color w:val="222222"/>
          <w:lang w:eastAsia="en-GB"/>
        </w:rPr>
        <w:t>education system is in place at all levels of education and life-long learning for</w:t>
      </w:r>
      <w:r w:rsidR="002B101B" w:rsidRPr="00964026">
        <w:rPr>
          <w:rFonts w:ascii="Arial" w:eastAsia="Times New Roman" w:hAnsi="Arial" w:cs="Arial"/>
          <w:color w:val="222222"/>
          <w:lang w:eastAsia="en-GB"/>
        </w:rPr>
        <w:t xml:space="preserve"> disabled</w:t>
      </w:r>
      <w:r w:rsidR="00BD13FB" w:rsidRPr="00964026">
        <w:rPr>
          <w:rFonts w:ascii="Arial" w:eastAsia="Times New Roman" w:hAnsi="Arial" w:cs="Arial"/>
          <w:color w:val="222222"/>
          <w:lang w:eastAsia="en-GB"/>
        </w:rPr>
        <w:t xml:space="preserve"> women and </w:t>
      </w:r>
      <w:proofErr w:type="gramStart"/>
      <w:r w:rsidR="00BD13FB" w:rsidRPr="00964026">
        <w:rPr>
          <w:rFonts w:ascii="Arial" w:eastAsia="Times New Roman" w:hAnsi="Arial" w:cs="Arial"/>
          <w:color w:val="222222"/>
          <w:lang w:eastAsia="en-GB"/>
        </w:rPr>
        <w:t xml:space="preserve">girls </w:t>
      </w:r>
      <w:r w:rsidR="007739F6" w:rsidRPr="00964026">
        <w:rPr>
          <w:rFonts w:ascii="Arial" w:eastAsia="Times New Roman" w:hAnsi="Arial" w:cs="Arial"/>
          <w:color w:val="222222"/>
          <w:lang w:eastAsia="en-GB"/>
        </w:rPr>
        <w:t xml:space="preserve"> without</w:t>
      </w:r>
      <w:proofErr w:type="gramEnd"/>
      <w:r w:rsidR="007739F6" w:rsidRPr="00964026">
        <w:rPr>
          <w:rFonts w:ascii="Arial" w:eastAsia="Times New Roman" w:hAnsi="Arial" w:cs="Arial"/>
          <w:color w:val="222222"/>
          <w:lang w:eastAsia="en-GB"/>
        </w:rPr>
        <w:t xml:space="preserve"> discrimination and are provided with the reasonable accommodation they require consistent with the goal of full inclusion.</w:t>
      </w:r>
      <w:r w:rsidR="002D2BAA" w:rsidRPr="00964026">
        <w:rPr>
          <w:rFonts w:ascii="Arial" w:eastAsia="Times New Roman" w:hAnsi="Arial" w:cs="Arial"/>
          <w:color w:val="222222"/>
          <w:lang w:eastAsia="en-GB"/>
        </w:rPr>
        <w:t xml:space="preserve"> CDPF </w:t>
      </w:r>
      <w:r w:rsidR="00CB4630" w:rsidRPr="00964026">
        <w:rPr>
          <w:rFonts w:ascii="Arial" w:eastAsia="Times New Roman" w:hAnsi="Arial" w:cs="Arial"/>
          <w:color w:val="222222"/>
          <w:lang w:eastAsia="en-GB"/>
        </w:rPr>
        <w:t xml:space="preserve">calls </w:t>
      </w:r>
      <w:r w:rsidR="002D2BAA" w:rsidRPr="00964026">
        <w:rPr>
          <w:rFonts w:ascii="Arial" w:eastAsia="Times New Roman" w:hAnsi="Arial" w:cs="Arial"/>
          <w:color w:val="222222"/>
          <w:lang w:eastAsia="en-GB"/>
        </w:rPr>
        <w:t>on government</w:t>
      </w:r>
      <w:r w:rsidR="00F60257" w:rsidRPr="00964026">
        <w:rPr>
          <w:rFonts w:ascii="Arial" w:eastAsia="Times New Roman" w:hAnsi="Arial" w:cs="Arial"/>
          <w:color w:val="222222"/>
          <w:lang w:eastAsia="en-GB"/>
        </w:rPr>
        <w:t>s</w:t>
      </w:r>
      <w:r w:rsidR="002D2BAA" w:rsidRPr="00964026">
        <w:rPr>
          <w:rFonts w:ascii="Arial" w:eastAsia="Times New Roman" w:hAnsi="Arial" w:cs="Arial"/>
          <w:color w:val="222222"/>
          <w:lang w:eastAsia="en-GB"/>
        </w:rPr>
        <w:t xml:space="preserve"> to ensure curriculum are accessible and responsive to the needs of </w:t>
      </w:r>
      <w:r w:rsidR="00F60257" w:rsidRPr="00964026">
        <w:rPr>
          <w:rFonts w:ascii="Arial" w:eastAsia="Times New Roman" w:hAnsi="Arial" w:cs="Arial"/>
          <w:color w:val="222222"/>
          <w:lang w:eastAsia="en-GB"/>
        </w:rPr>
        <w:t xml:space="preserve">disabled </w:t>
      </w:r>
      <w:r w:rsidR="002D2BAA" w:rsidRPr="00964026">
        <w:rPr>
          <w:rFonts w:ascii="Arial" w:eastAsia="Times New Roman" w:hAnsi="Arial" w:cs="Arial"/>
          <w:color w:val="222222"/>
          <w:lang w:eastAsia="en-GB"/>
        </w:rPr>
        <w:t xml:space="preserve">women and girls. </w:t>
      </w:r>
      <w:r w:rsidR="007739F6" w:rsidRPr="00964026">
        <w:rPr>
          <w:rFonts w:ascii="Arial" w:eastAsia="Times New Roman" w:hAnsi="Arial" w:cs="Arial"/>
          <w:color w:val="222222"/>
          <w:lang w:eastAsia="en-GB"/>
        </w:rPr>
        <w:t xml:space="preserve"> This will help increase enrolment of</w:t>
      </w:r>
      <w:r w:rsidR="006D73A6" w:rsidRPr="00964026">
        <w:rPr>
          <w:rFonts w:ascii="Arial" w:eastAsia="Times New Roman" w:hAnsi="Arial" w:cs="Arial"/>
          <w:color w:val="222222"/>
          <w:lang w:eastAsia="en-GB"/>
        </w:rPr>
        <w:t xml:space="preserve"> disabled</w:t>
      </w:r>
      <w:r w:rsidR="007739F6" w:rsidRPr="00964026">
        <w:rPr>
          <w:rFonts w:ascii="Arial" w:eastAsia="Times New Roman" w:hAnsi="Arial" w:cs="Arial"/>
          <w:color w:val="222222"/>
          <w:lang w:eastAsia="en-GB"/>
        </w:rPr>
        <w:t xml:space="preserve"> girls in schools and enhance their retention to complete their schooling period. Vocational training at all levels</w:t>
      </w:r>
      <w:r w:rsidR="00222AC6" w:rsidRPr="00964026">
        <w:rPr>
          <w:rFonts w:ascii="Arial" w:eastAsia="Times New Roman" w:hAnsi="Arial" w:cs="Arial"/>
          <w:color w:val="222222"/>
          <w:lang w:eastAsia="en-GB"/>
        </w:rPr>
        <w:t xml:space="preserve"> must</w:t>
      </w:r>
      <w:r w:rsidR="007739F6" w:rsidRPr="00964026">
        <w:rPr>
          <w:rFonts w:ascii="Arial" w:eastAsia="Times New Roman" w:hAnsi="Arial" w:cs="Arial"/>
          <w:color w:val="222222"/>
          <w:lang w:eastAsia="en-GB"/>
        </w:rPr>
        <w:t xml:space="preserve"> be enhanced and </w:t>
      </w:r>
      <w:r w:rsidR="00B22346" w:rsidRPr="00964026">
        <w:rPr>
          <w:rFonts w:ascii="Arial" w:eastAsia="Times New Roman" w:hAnsi="Arial" w:cs="Arial"/>
          <w:color w:val="222222"/>
          <w:lang w:eastAsia="en-GB"/>
        </w:rPr>
        <w:t>teachers should be prepared to train women and girls</w:t>
      </w:r>
      <w:r w:rsidR="004548DC" w:rsidRPr="00964026">
        <w:rPr>
          <w:rFonts w:ascii="Arial" w:eastAsia="Times New Roman" w:hAnsi="Arial" w:cs="Arial"/>
          <w:color w:val="222222"/>
          <w:lang w:eastAsia="en-GB"/>
        </w:rPr>
        <w:t xml:space="preserve"> who are neurodiverse</w:t>
      </w:r>
      <w:r w:rsidR="00485290" w:rsidRPr="0096402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261BB8" w:rsidRPr="00964026">
        <w:rPr>
          <w:rFonts w:ascii="Arial" w:eastAsia="Times New Roman" w:hAnsi="Arial" w:cs="Arial"/>
          <w:color w:val="222222"/>
          <w:lang w:eastAsia="en-GB"/>
        </w:rPr>
        <w:t>or</w:t>
      </w:r>
      <w:r w:rsidR="00B22346" w:rsidRPr="00964026">
        <w:rPr>
          <w:rFonts w:ascii="Arial" w:eastAsia="Times New Roman" w:hAnsi="Arial" w:cs="Arial"/>
          <w:color w:val="222222"/>
          <w:lang w:eastAsia="en-GB"/>
        </w:rPr>
        <w:t xml:space="preserve"> with </w:t>
      </w:r>
      <w:r w:rsidR="00261BB8" w:rsidRPr="00964026">
        <w:rPr>
          <w:rFonts w:ascii="Arial" w:eastAsia="Times New Roman" w:hAnsi="Arial" w:cs="Arial"/>
          <w:color w:val="222222"/>
          <w:lang w:eastAsia="en-GB"/>
        </w:rPr>
        <w:t>learning difficulties</w:t>
      </w:r>
      <w:r w:rsidR="00B22346" w:rsidRPr="00964026">
        <w:rPr>
          <w:rFonts w:ascii="Arial" w:eastAsia="Times New Roman" w:hAnsi="Arial" w:cs="Arial"/>
          <w:color w:val="222222"/>
          <w:lang w:eastAsia="en-GB"/>
        </w:rPr>
        <w:t xml:space="preserve"> to attain skills that will enable them to be included in the communities they live in on an equal basis with others.</w:t>
      </w:r>
      <w:r w:rsidR="004921BC" w:rsidRPr="00964026">
        <w:rPr>
          <w:rFonts w:ascii="Arial" w:eastAsia="Times New Roman" w:hAnsi="Arial" w:cs="Arial"/>
          <w:color w:val="222222"/>
          <w:lang w:eastAsia="en-GB"/>
        </w:rPr>
        <w:t xml:space="preserve"> Compared to </w:t>
      </w:r>
      <w:r w:rsidR="00485290" w:rsidRPr="00964026">
        <w:rPr>
          <w:rFonts w:ascii="Arial" w:eastAsia="Times New Roman" w:hAnsi="Arial" w:cs="Arial"/>
          <w:color w:val="222222"/>
          <w:lang w:eastAsia="en-GB"/>
        </w:rPr>
        <w:t>non-disabled men</w:t>
      </w:r>
      <w:r w:rsidR="004921BC" w:rsidRPr="00964026">
        <w:rPr>
          <w:rFonts w:ascii="Arial" w:eastAsia="Times New Roman" w:hAnsi="Arial" w:cs="Arial"/>
          <w:color w:val="222222"/>
          <w:lang w:eastAsia="en-GB"/>
        </w:rPr>
        <w:t xml:space="preserve">, </w:t>
      </w:r>
      <w:r w:rsidR="007760B0" w:rsidRPr="00964026">
        <w:rPr>
          <w:rFonts w:ascii="Arial" w:eastAsia="Times New Roman" w:hAnsi="Arial" w:cs="Arial"/>
          <w:color w:val="222222"/>
          <w:lang w:eastAsia="en-GB"/>
        </w:rPr>
        <w:t xml:space="preserve">disabled </w:t>
      </w:r>
      <w:r w:rsidR="004921BC" w:rsidRPr="00964026">
        <w:rPr>
          <w:rFonts w:ascii="Arial" w:eastAsia="Times New Roman" w:hAnsi="Arial" w:cs="Arial"/>
          <w:color w:val="222222"/>
          <w:lang w:eastAsia="en-GB"/>
        </w:rPr>
        <w:t>women are three times more likely to be illiterate (WHO, 2022)</w:t>
      </w:r>
      <w:r w:rsidR="003912AE" w:rsidRPr="00964026">
        <w:rPr>
          <w:rFonts w:ascii="Arial" w:eastAsia="Times New Roman" w:hAnsi="Arial" w:cs="Arial"/>
          <w:color w:val="222222"/>
          <w:lang w:eastAsia="en-GB"/>
        </w:rPr>
        <w:t>.</w:t>
      </w:r>
    </w:p>
    <w:p w14:paraId="655CFD31" w14:textId="77777777" w:rsidR="00964026" w:rsidRPr="00964026" w:rsidRDefault="00964026" w:rsidP="0052206E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</w:p>
    <w:p w14:paraId="4368A076" w14:textId="0446879C" w:rsidR="000B0DFE" w:rsidRPr="00964026" w:rsidRDefault="00630B2B" w:rsidP="00630B2B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n-GB"/>
        </w:rPr>
      </w:pPr>
      <w:r w:rsidRPr="00964026">
        <w:rPr>
          <w:rFonts w:ascii="Arial" w:eastAsia="Times New Roman" w:hAnsi="Arial" w:cs="Arial"/>
          <w:b/>
          <w:bCs/>
          <w:color w:val="222222"/>
          <w:lang w:eastAsia="en-GB"/>
        </w:rPr>
        <w:t xml:space="preserve">Situation of </w:t>
      </w:r>
      <w:r w:rsidR="0052206E" w:rsidRPr="00964026">
        <w:rPr>
          <w:rFonts w:ascii="Arial" w:eastAsia="Times New Roman" w:hAnsi="Arial" w:cs="Arial"/>
          <w:b/>
          <w:bCs/>
          <w:color w:val="222222"/>
          <w:lang w:eastAsia="en-GB"/>
        </w:rPr>
        <w:t>R</w:t>
      </w:r>
      <w:r w:rsidRPr="00964026">
        <w:rPr>
          <w:rFonts w:ascii="Arial" w:eastAsia="Times New Roman" w:hAnsi="Arial" w:cs="Arial"/>
          <w:b/>
          <w:bCs/>
          <w:color w:val="222222"/>
          <w:lang w:eastAsia="en-GB"/>
        </w:rPr>
        <w:t xml:space="preserve">isk and </w:t>
      </w:r>
      <w:r w:rsidR="0052206E" w:rsidRPr="00964026">
        <w:rPr>
          <w:rFonts w:ascii="Arial" w:eastAsia="Times New Roman" w:hAnsi="Arial" w:cs="Arial"/>
          <w:b/>
          <w:bCs/>
          <w:color w:val="222222"/>
          <w:lang w:eastAsia="en-GB"/>
        </w:rPr>
        <w:t>H</w:t>
      </w:r>
      <w:r w:rsidRPr="00964026">
        <w:rPr>
          <w:rFonts w:ascii="Arial" w:eastAsia="Times New Roman" w:hAnsi="Arial" w:cs="Arial"/>
          <w:b/>
          <w:bCs/>
          <w:color w:val="222222"/>
          <w:lang w:eastAsia="en-GB"/>
        </w:rPr>
        <w:t xml:space="preserve">umanitarian </w:t>
      </w:r>
      <w:r w:rsidR="0052206E" w:rsidRPr="00964026">
        <w:rPr>
          <w:rFonts w:ascii="Arial" w:eastAsia="Times New Roman" w:hAnsi="Arial" w:cs="Arial"/>
          <w:b/>
          <w:bCs/>
          <w:color w:val="222222"/>
          <w:lang w:eastAsia="en-GB"/>
        </w:rPr>
        <w:t>E</w:t>
      </w:r>
      <w:r w:rsidRPr="00964026">
        <w:rPr>
          <w:rFonts w:ascii="Arial" w:eastAsia="Times New Roman" w:hAnsi="Arial" w:cs="Arial"/>
          <w:b/>
          <w:bCs/>
          <w:color w:val="222222"/>
          <w:lang w:eastAsia="en-GB"/>
        </w:rPr>
        <w:t>mergencies</w:t>
      </w:r>
    </w:p>
    <w:p w14:paraId="7EC353B1" w14:textId="717003EE" w:rsidR="00DE4B9F" w:rsidRPr="00964026" w:rsidRDefault="00B95D40" w:rsidP="00B3233A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 w:rsidRPr="00964026">
        <w:rPr>
          <w:rFonts w:ascii="Arial" w:eastAsia="Times New Roman" w:hAnsi="Arial" w:cs="Arial"/>
          <w:color w:val="222222"/>
          <w:lang w:eastAsia="en-GB"/>
        </w:rPr>
        <w:t xml:space="preserve">Disabled </w:t>
      </w:r>
      <w:r w:rsidR="00154524" w:rsidRPr="00964026">
        <w:rPr>
          <w:rFonts w:ascii="Arial" w:eastAsia="Times New Roman" w:hAnsi="Arial" w:cs="Arial"/>
          <w:color w:val="222222"/>
          <w:lang w:eastAsia="en-GB"/>
        </w:rPr>
        <w:t>p</w:t>
      </w:r>
      <w:r w:rsidRPr="00964026">
        <w:rPr>
          <w:rFonts w:ascii="Arial" w:eastAsia="Times New Roman" w:hAnsi="Arial" w:cs="Arial"/>
          <w:color w:val="222222"/>
          <w:lang w:eastAsia="en-GB"/>
        </w:rPr>
        <w:t xml:space="preserve">eople, especially </w:t>
      </w:r>
      <w:r w:rsidR="00F55BCC" w:rsidRPr="00964026">
        <w:rPr>
          <w:rFonts w:ascii="Arial" w:eastAsia="Times New Roman" w:hAnsi="Arial" w:cs="Arial"/>
          <w:color w:val="222222"/>
          <w:lang w:eastAsia="en-GB"/>
        </w:rPr>
        <w:t xml:space="preserve">disabled </w:t>
      </w:r>
      <w:r w:rsidRPr="00964026">
        <w:rPr>
          <w:rFonts w:ascii="Arial" w:eastAsia="Times New Roman" w:hAnsi="Arial" w:cs="Arial"/>
          <w:color w:val="222222"/>
          <w:lang w:eastAsia="en-GB"/>
        </w:rPr>
        <w:t>women and girls</w:t>
      </w:r>
      <w:r w:rsidR="00F55BCC" w:rsidRPr="0096402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964026">
        <w:rPr>
          <w:rFonts w:ascii="Arial" w:eastAsia="Times New Roman" w:hAnsi="Arial" w:cs="Arial"/>
          <w:color w:val="222222"/>
          <w:lang w:eastAsia="en-GB"/>
        </w:rPr>
        <w:t xml:space="preserve">are disproportionately affected during humanitarian emergencies and in situation of risk. CDPF </w:t>
      </w:r>
      <w:r w:rsidR="00A01521" w:rsidRPr="00964026">
        <w:rPr>
          <w:rFonts w:ascii="Arial" w:eastAsia="Times New Roman" w:hAnsi="Arial" w:cs="Arial"/>
          <w:color w:val="222222"/>
          <w:lang w:eastAsia="en-GB"/>
        </w:rPr>
        <w:t>W</w:t>
      </w:r>
      <w:r w:rsidRPr="00964026">
        <w:rPr>
          <w:rFonts w:ascii="Arial" w:eastAsia="Times New Roman" w:hAnsi="Arial" w:cs="Arial"/>
          <w:color w:val="222222"/>
          <w:lang w:eastAsia="en-GB"/>
        </w:rPr>
        <w:t>omen</w:t>
      </w:r>
      <w:r w:rsidR="00AE27B7" w:rsidRPr="00964026">
        <w:rPr>
          <w:rFonts w:ascii="Arial" w:eastAsia="Times New Roman" w:hAnsi="Arial" w:cs="Arial"/>
          <w:color w:val="222222"/>
          <w:lang w:eastAsia="en-GB"/>
        </w:rPr>
        <w:t>’s</w:t>
      </w:r>
      <w:r w:rsidRPr="0096402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A01521" w:rsidRPr="00964026">
        <w:rPr>
          <w:rFonts w:ascii="Arial" w:eastAsia="Times New Roman" w:hAnsi="Arial" w:cs="Arial"/>
          <w:color w:val="222222"/>
          <w:lang w:eastAsia="en-GB"/>
        </w:rPr>
        <w:t>F</w:t>
      </w:r>
      <w:r w:rsidRPr="00964026">
        <w:rPr>
          <w:rFonts w:ascii="Arial" w:eastAsia="Times New Roman" w:hAnsi="Arial" w:cs="Arial"/>
          <w:color w:val="222222"/>
          <w:lang w:eastAsia="en-GB"/>
        </w:rPr>
        <w:t xml:space="preserve">orum calls upon governments to </w:t>
      </w:r>
      <w:r w:rsidR="00154524" w:rsidRPr="00964026">
        <w:rPr>
          <w:rFonts w:ascii="Arial" w:eastAsia="Times New Roman" w:hAnsi="Arial" w:cs="Arial"/>
          <w:color w:val="222222"/>
          <w:lang w:eastAsia="en-GB"/>
        </w:rPr>
        <w:t xml:space="preserve">protect and ensure safety of </w:t>
      </w:r>
      <w:r w:rsidR="00A01521" w:rsidRPr="00964026">
        <w:rPr>
          <w:rFonts w:ascii="Arial" w:eastAsia="Times New Roman" w:hAnsi="Arial" w:cs="Arial"/>
          <w:color w:val="222222"/>
          <w:lang w:eastAsia="en-GB"/>
        </w:rPr>
        <w:t xml:space="preserve">disabled </w:t>
      </w:r>
      <w:r w:rsidRPr="00964026">
        <w:rPr>
          <w:rFonts w:ascii="Arial" w:eastAsia="Times New Roman" w:hAnsi="Arial" w:cs="Arial"/>
          <w:color w:val="222222"/>
          <w:lang w:eastAsia="en-GB"/>
        </w:rPr>
        <w:t xml:space="preserve">women and girls </w:t>
      </w:r>
      <w:r w:rsidR="0045425F" w:rsidRPr="00964026">
        <w:rPr>
          <w:rFonts w:ascii="Arial" w:eastAsia="Times New Roman" w:hAnsi="Arial" w:cs="Arial"/>
          <w:color w:val="222222"/>
          <w:lang w:eastAsia="en-GB"/>
        </w:rPr>
        <w:t>and</w:t>
      </w:r>
      <w:r w:rsidR="00387221" w:rsidRPr="0096402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606C3B" w:rsidRPr="00964026">
        <w:rPr>
          <w:rFonts w:ascii="Arial" w:eastAsia="Times New Roman" w:hAnsi="Arial" w:cs="Arial"/>
          <w:color w:val="222222"/>
          <w:lang w:eastAsia="en-GB"/>
        </w:rPr>
        <w:t>prioritize</w:t>
      </w:r>
      <w:r w:rsidR="0045425F" w:rsidRPr="00964026">
        <w:rPr>
          <w:rFonts w:ascii="Arial" w:eastAsia="Times New Roman" w:hAnsi="Arial" w:cs="Arial"/>
          <w:color w:val="222222"/>
          <w:lang w:eastAsia="en-GB"/>
        </w:rPr>
        <w:t xml:space="preserve"> their involvement</w:t>
      </w:r>
      <w:r w:rsidR="007A4B8C" w:rsidRPr="00964026">
        <w:rPr>
          <w:rFonts w:ascii="Arial" w:eastAsia="Times New Roman" w:hAnsi="Arial" w:cs="Arial"/>
          <w:color w:val="222222"/>
          <w:lang w:eastAsia="en-GB"/>
        </w:rPr>
        <w:t>,</w:t>
      </w:r>
      <w:r w:rsidR="00272A7C" w:rsidRPr="00964026">
        <w:rPr>
          <w:rFonts w:ascii="Arial" w:eastAsia="Times New Roman" w:hAnsi="Arial" w:cs="Arial"/>
          <w:color w:val="222222"/>
          <w:lang w:eastAsia="en-GB"/>
        </w:rPr>
        <w:t xml:space="preserve"> </w:t>
      </w:r>
      <w:proofErr w:type="gramStart"/>
      <w:r w:rsidR="00272A7C" w:rsidRPr="00964026">
        <w:rPr>
          <w:rFonts w:ascii="Arial" w:eastAsia="Times New Roman" w:hAnsi="Arial" w:cs="Arial"/>
          <w:color w:val="222222"/>
          <w:lang w:eastAsia="en-GB"/>
        </w:rPr>
        <w:t>leadership</w:t>
      </w:r>
      <w:r w:rsidR="0045425F" w:rsidRPr="00964026">
        <w:rPr>
          <w:rFonts w:ascii="Arial" w:eastAsia="Times New Roman" w:hAnsi="Arial" w:cs="Arial"/>
          <w:color w:val="222222"/>
          <w:lang w:eastAsia="en-GB"/>
        </w:rPr>
        <w:t xml:space="preserve">  </w:t>
      </w:r>
      <w:r w:rsidR="00D50612" w:rsidRPr="00964026">
        <w:rPr>
          <w:rFonts w:ascii="Arial" w:eastAsia="Times New Roman" w:hAnsi="Arial" w:cs="Arial"/>
          <w:color w:val="222222"/>
          <w:lang w:eastAsia="en-GB"/>
        </w:rPr>
        <w:t>and</w:t>
      </w:r>
      <w:proofErr w:type="gramEnd"/>
      <w:r w:rsidR="00D50612" w:rsidRPr="0096402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45425F" w:rsidRPr="00964026">
        <w:rPr>
          <w:rFonts w:ascii="Arial" w:eastAsia="Times New Roman" w:hAnsi="Arial" w:cs="Arial"/>
          <w:color w:val="222222"/>
          <w:lang w:eastAsia="en-GB"/>
        </w:rPr>
        <w:t>rescue period</w:t>
      </w:r>
      <w:r w:rsidR="00154524" w:rsidRPr="00964026">
        <w:rPr>
          <w:rFonts w:ascii="Arial" w:eastAsia="Times New Roman" w:hAnsi="Arial" w:cs="Arial"/>
          <w:color w:val="222222"/>
          <w:lang w:eastAsia="en-GB"/>
        </w:rPr>
        <w:t xml:space="preserve">. The </w:t>
      </w:r>
      <w:r w:rsidRPr="00964026">
        <w:rPr>
          <w:rFonts w:ascii="Arial" w:eastAsia="Times New Roman" w:hAnsi="Arial" w:cs="Arial"/>
          <w:color w:val="222222"/>
          <w:lang w:eastAsia="en-GB"/>
        </w:rPr>
        <w:t>response</w:t>
      </w:r>
      <w:r w:rsidR="00154524" w:rsidRPr="00964026">
        <w:rPr>
          <w:rFonts w:ascii="Arial" w:eastAsia="Times New Roman" w:hAnsi="Arial" w:cs="Arial"/>
          <w:color w:val="222222"/>
          <w:lang w:eastAsia="en-GB"/>
        </w:rPr>
        <w:t xml:space="preserve"> strategies should include them during the </w:t>
      </w:r>
      <w:r w:rsidRPr="00964026">
        <w:rPr>
          <w:rFonts w:ascii="Arial" w:eastAsia="Times New Roman" w:hAnsi="Arial" w:cs="Arial"/>
          <w:color w:val="222222"/>
          <w:lang w:eastAsia="en-GB"/>
        </w:rPr>
        <w:t xml:space="preserve">planning, implementation and monitoring </w:t>
      </w:r>
      <w:r w:rsidR="00154524" w:rsidRPr="00964026">
        <w:rPr>
          <w:rFonts w:ascii="Arial" w:eastAsia="Times New Roman" w:hAnsi="Arial" w:cs="Arial"/>
          <w:color w:val="222222"/>
          <w:lang w:eastAsia="en-GB"/>
        </w:rPr>
        <w:t xml:space="preserve">phases </w:t>
      </w:r>
      <w:r w:rsidRPr="00964026">
        <w:rPr>
          <w:rFonts w:ascii="Arial" w:eastAsia="Times New Roman" w:hAnsi="Arial" w:cs="Arial"/>
          <w:color w:val="222222"/>
          <w:lang w:eastAsia="en-GB"/>
        </w:rPr>
        <w:t>of interventions</w:t>
      </w:r>
      <w:r w:rsidR="00154524" w:rsidRPr="00964026">
        <w:rPr>
          <w:rFonts w:ascii="Arial" w:eastAsia="Times New Roman" w:hAnsi="Arial" w:cs="Arial"/>
          <w:color w:val="222222"/>
          <w:lang w:eastAsia="en-GB"/>
        </w:rPr>
        <w:t>. Communication on the risks should be made in accessible formats to ensure</w:t>
      </w:r>
      <w:r w:rsidR="00A831C1" w:rsidRPr="00964026">
        <w:rPr>
          <w:rFonts w:ascii="Arial" w:eastAsia="Times New Roman" w:hAnsi="Arial" w:cs="Arial"/>
          <w:color w:val="222222"/>
          <w:lang w:eastAsia="en-GB"/>
        </w:rPr>
        <w:t xml:space="preserve"> Blind and visually impaired</w:t>
      </w:r>
      <w:r w:rsidR="00154524" w:rsidRPr="0096402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7A12B3" w:rsidRPr="00964026">
        <w:rPr>
          <w:rFonts w:ascii="Arial" w:eastAsia="Times New Roman" w:hAnsi="Arial" w:cs="Arial"/>
          <w:color w:val="222222"/>
          <w:lang w:eastAsia="en-GB"/>
        </w:rPr>
        <w:t>people,</w:t>
      </w:r>
      <w:r w:rsidR="00C15EFA" w:rsidRPr="0096402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7A12B3" w:rsidRPr="00964026">
        <w:rPr>
          <w:rFonts w:ascii="Arial" w:eastAsia="Times New Roman" w:hAnsi="Arial" w:cs="Arial"/>
          <w:color w:val="222222"/>
          <w:lang w:eastAsia="en-GB"/>
        </w:rPr>
        <w:t xml:space="preserve">Deaf </w:t>
      </w:r>
      <w:r w:rsidR="00DB06DC" w:rsidRPr="00964026">
        <w:rPr>
          <w:rFonts w:ascii="Arial" w:eastAsia="Times New Roman" w:hAnsi="Arial" w:cs="Arial"/>
          <w:color w:val="222222"/>
          <w:lang w:eastAsia="en-GB"/>
        </w:rPr>
        <w:t>and hearing impaired</w:t>
      </w:r>
      <w:r w:rsidR="00C15EFA" w:rsidRPr="00964026">
        <w:rPr>
          <w:rFonts w:ascii="Arial" w:eastAsia="Times New Roman" w:hAnsi="Arial" w:cs="Arial"/>
          <w:color w:val="222222"/>
          <w:lang w:eastAsia="en-GB"/>
        </w:rPr>
        <w:t xml:space="preserve"> and </w:t>
      </w:r>
      <w:r w:rsidR="005B7EDD" w:rsidRPr="00964026">
        <w:rPr>
          <w:rFonts w:ascii="Arial" w:eastAsia="Times New Roman" w:hAnsi="Arial" w:cs="Arial"/>
          <w:color w:val="222222"/>
          <w:lang w:eastAsia="en-GB"/>
        </w:rPr>
        <w:t>learning impaired</w:t>
      </w:r>
      <w:r w:rsidR="00154524" w:rsidRPr="00964026">
        <w:rPr>
          <w:rFonts w:ascii="Arial" w:eastAsia="Times New Roman" w:hAnsi="Arial" w:cs="Arial"/>
          <w:color w:val="222222"/>
          <w:lang w:eastAsia="en-GB"/>
        </w:rPr>
        <w:t xml:space="preserve"> are included. CDPF will therefore advocate that </w:t>
      </w:r>
      <w:r w:rsidR="005B7EDD" w:rsidRPr="00964026">
        <w:rPr>
          <w:rFonts w:ascii="Arial" w:eastAsia="Times New Roman" w:hAnsi="Arial" w:cs="Arial"/>
          <w:color w:val="222222"/>
          <w:lang w:eastAsia="en-GB"/>
        </w:rPr>
        <w:t>Disabled People’s Organisations (DPOs/OPDs)</w:t>
      </w:r>
      <w:r w:rsidR="00154524" w:rsidRPr="00964026">
        <w:rPr>
          <w:rFonts w:ascii="Arial" w:eastAsia="Times New Roman" w:hAnsi="Arial" w:cs="Arial"/>
          <w:color w:val="222222"/>
          <w:lang w:eastAsia="en-GB"/>
        </w:rPr>
        <w:t xml:space="preserve"> are meaningfully involved throughout the response period.</w:t>
      </w:r>
      <w:r w:rsidRPr="0096402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3E688F" w:rsidRPr="00964026">
        <w:rPr>
          <w:rFonts w:ascii="Arial" w:eastAsia="Times New Roman" w:hAnsi="Arial" w:cs="Arial"/>
          <w:color w:val="222222"/>
          <w:lang w:eastAsia="en-GB"/>
        </w:rPr>
        <w:t xml:space="preserve">The evacuation centres, refugee camp and internally displaced camps should be accessible for </w:t>
      </w:r>
      <w:r w:rsidR="00047EE9" w:rsidRPr="00964026">
        <w:rPr>
          <w:rFonts w:ascii="Arial" w:eastAsia="Times New Roman" w:hAnsi="Arial" w:cs="Arial"/>
          <w:color w:val="222222"/>
          <w:lang w:eastAsia="en-GB"/>
        </w:rPr>
        <w:t xml:space="preserve">disabled </w:t>
      </w:r>
      <w:r w:rsidR="003E688F" w:rsidRPr="00964026">
        <w:rPr>
          <w:rFonts w:ascii="Arial" w:eastAsia="Times New Roman" w:hAnsi="Arial" w:cs="Arial"/>
          <w:color w:val="222222"/>
          <w:lang w:eastAsia="en-GB"/>
        </w:rPr>
        <w:t xml:space="preserve">women and girls.  WASH programmes targeting women and girls </w:t>
      </w:r>
      <w:r w:rsidR="0045425F" w:rsidRPr="00964026">
        <w:rPr>
          <w:rFonts w:ascii="Arial" w:eastAsia="Times New Roman" w:hAnsi="Arial" w:cs="Arial"/>
          <w:color w:val="222222"/>
          <w:lang w:eastAsia="en-GB"/>
        </w:rPr>
        <w:t xml:space="preserve">as well as </w:t>
      </w:r>
      <w:r w:rsidR="003E688F" w:rsidRPr="00964026">
        <w:rPr>
          <w:rFonts w:ascii="Arial" w:eastAsia="Times New Roman" w:hAnsi="Arial" w:cs="Arial"/>
          <w:color w:val="222222"/>
          <w:lang w:eastAsia="en-GB"/>
        </w:rPr>
        <w:t xml:space="preserve">disability inclusive disaster risk reduction measures </w:t>
      </w:r>
      <w:r w:rsidR="0045425F" w:rsidRPr="00964026">
        <w:rPr>
          <w:rFonts w:ascii="Arial" w:eastAsia="Times New Roman" w:hAnsi="Arial" w:cs="Arial"/>
          <w:color w:val="222222"/>
          <w:lang w:eastAsia="en-GB"/>
        </w:rPr>
        <w:t xml:space="preserve">in the rescue centres should be </w:t>
      </w:r>
      <w:r w:rsidR="003E688F" w:rsidRPr="00964026">
        <w:rPr>
          <w:rFonts w:ascii="Arial" w:eastAsia="Times New Roman" w:hAnsi="Arial" w:cs="Arial"/>
          <w:color w:val="222222"/>
          <w:lang w:eastAsia="en-GB"/>
        </w:rPr>
        <w:t>put in place</w:t>
      </w:r>
      <w:r w:rsidR="0045425F" w:rsidRPr="00964026">
        <w:rPr>
          <w:rFonts w:ascii="Arial" w:eastAsia="Times New Roman" w:hAnsi="Arial" w:cs="Arial"/>
          <w:color w:val="222222"/>
          <w:lang w:eastAsia="en-GB"/>
        </w:rPr>
        <w:t>.</w:t>
      </w:r>
    </w:p>
    <w:p w14:paraId="1AA20145" w14:textId="77777777" w:rsidR="003414FC" w:rsidRPr="00964026" w:rsidRDefault="003414FC" w:rsidP="00B3233A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</w:p>
    <w:p w14:paraId="7E129A32" w14:textId="7C354A76" w:rsidR="00B951E0" w:rsidRPr="00964026" w:rsidRDefault="00113E8C" w:rsidP="00113E8C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n-GB"/>
        </w:rPr>
      </w:pPr>
      <w:r w:rsidRPr="00964026">
        <w:rPr>
          <w:rFonts w:ascii="Arial" w:eastAsia="Times New Roman" w:hAnsi="Arial" w:cs="Arial"/>
          <w:b/>
          <w:bCs/>
          <w:color w:val="222222"/>
          <w:lang w:eastAsia="en-GB"/>
        </w:rPr>
        <w:t xml:space="preserve">Adequate </w:t>
      </w:r>
      <w:r w:rsidR="00C72277" w:rsidRPr="00964026">
        <w:rPr>
          <w:rFonts w:ascii="Arial" w:eastAsia="Times New Roman" w:hAnsi="Arial" w:cs="Arial"/>
          <w:b/>
          <w:bCs/>
          <w:color w:val="222222"/>
          <w:lang w:eastAsia="en-GB"/>
        </w:rPr>
        <w:t>S</w:t>
      </w:r>
      <w:r w:rsidRPr="00964026">
        <w:rPr>
          <w:rFonts w:ascii="Arial" w:eastAsia="Times New Roman" w:hAnsi="Arial" w:cs="Arial"/>
          <w:b/>
          <w:bCs/>
          <w:color w:val="222222"/>
          <w:lang w:eastAsia="en-GB"/>
        </w:rPr>
        <w:t xml:space="preserve">tandard of </w:t>
      </w:r>
      <w:r w:rsidR="00C72277" w:rsidRPr="00964026">
        <w:rPr>
          <w:rFonts w:ascii="Arial" w:eastAsia="Times New Roman" w:hAnsi="Arial" w:cs="Arial"/>
          <w:b/>
          <w:bCs/>
          <w:color w:val="222222"/>
          <w:lang w:eastAsia="en-GB"/>
        </w:rPr>
        <w:t>L</w:t>
      </w:r>
      <w:r w:rsidRPr="00964026">
        <w:rPr>
          <w:rFonts w:ascii="Arial" w:eastAsia="Times New Roman" w:hAnsi="Arial" w:cs="Arial"/>
          <w:b/>
          <w:bCs/>
          <w:color w:val="222222"/>
          <w:lang w:eastAsia="en-GB"/>
        </w:rPr>
        <w:t xml:space="preserve">iving and </w:t>
      </w:r>
      <w:r w:rsidR="00C72277" w:rsidRPr="00964026">
        <w:rPr>
          <w:rFonts w:ascii="Arial" w:eastAsia="Times New Roman" w:hAnsi="Arial" w:cs="Arial"/>
          <w:b/>
          <w:bCs/>
          <w:color w:val="222222"/>
          <w:lang w:eastAsia="en-GB"/>
        </w:rPr>
        <w:t>S</w:t>
      </w:r>
      <w:r w:rsidRPr="00964026">
        <w:rPr>
          <w:rFonts w:ascii="Arial" w:eastAsia="Times New Roman" w:hAnsi="Arial" w:cs="Arial"/>
          <w:b/>
          <w:bCs/>
          <w:color w:val="222222"/>
          <w:lang w:eastAsia="en-GB"/>
        </w:rPr>
        <w:t xml:space="preserve">ocial </w:t>
      </w:r>
      <w:r w:rsidR="00C72277" w:rsidRPr="00964026">
        <w:rPr>
          <w:rFonts w:ascii="Arial" w:eastAsia="Times New Roman" w:hAnsi="Arial" w:cs="Arial"/>
          <w:b/>
          <w:bCs/>
          <w:color w:val="222222"/>
          <w:lang w:eastAsia="en-GB"/>
        </w:rPr>
        <w:t>P</w:t>
      </w:r>
      <w:r w:rsidRPr="00964026">
        <w:rPr>
          <w:rFonts w:ascii="Arial" w:eastAsia="Times New Roman" w:hAnsi="Arial" w:cs="Arial"/>
          <w:b/>
          <w:bCs/>
          <w:color w:val="222222"/>
          <w:lang w:eastAsia="en-GB"/>
        </w:rPr>
        <w:t>rotection</w:t>
      </w:r>
    </w:p>
    <w:p w14:paraId="76C5ACBD" w14:textId="54F1FD26" w:rsidR="004A2E48" w:rsidRPr="00964026" w:rsidRDefault="00F47A1A" w:rsidP="00CB25C6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 w:rsidRPr="00964026">
        <w:rPr>
          <w:rFonts w:ascii="Arial" w:eastAsia="Times New Roman" w:hAnsi="Arial" w:cs="Arial"/>
          <w:color w:val="222222"/>
          <w:lang w:eastAsia="en-GB"/>
        </w:rPr>
        <w:t xml:space="preserve">The need for adequate standard of living and social security for </w:t>
      </w:r>
      <w:r w:rsidR="006F458E" w:rsidRPr="00964026">
        <w:rPr>
          <w:rFonts w:ascii="Arial" w:eastAsia="Times New Roman" w:hAnsi="Arial" w:cs="Arial"/>
          <w:color w:val="222222"/>
          <w:lang w:eastAsia="en-GB"/>
        </w:rPr>
        <w:t xml:space="preserve">disabled </w:t>
      </w:r>
      <w:r w:rsidRPr="00964026">
        <w:rPr>
          <w:rFonts w:ascii="Arial" w:eastAsia="Times New Roman" w:hAnsi="Arial" w:cs="Arial"/>
          <w:color w:val="222222"/>
          <w:lang w:eastAsia="en-GB"/>
        </w:rPr>
        <w:t>w</w:t>
      </w:r>
      <w:r w:rsidR="00113E8C" w:rsidRPr="00964026">
        <w:rPr>
          <w:rFonts w:ascii="Arial" w:eastAsia="Times New Roman" w:hAnsi="Arial" w:cs="Arial"/>
          <w:color w:val="222222"/>
          <w:lang w:eastAsia="en-GB"/>
        </w:rPr>
        <w:t>omen and girls</w:t>
      </w:r>
      <w:r w:rsidRPr="00964026">
        <w:rPr>
          <w:rFonts w:ascii="Arial" w:eastAsia="Times New Roman" w:hAnsi="Arial" w:cs="Arial"/>
          <w:color w:val="222222"/>
          <w:lang w:eastAsia="en-GB"/>
        </w:rPr>
        <w:t xml:space="preserve"> is vital.  CDPF Women</w:t>
      </w:r>
      <w:r w:rsidR="006F458E" w:rsidRPr="00964026">
        <w:rPr>
          <w:rFonts w:ascii="Arial" w:eastAsia="Times New Roman" w:hAnsi="Arial" w:cs="Arial"/>
          <w:color w:val="222222"/>
          <w:lang w:eastAsia="en-GB"/>
        </w:rPr>
        <w:t>’s</w:t>
      </w:r>
      <w:r w:rsidRPr="00964026">
        <w:rPr>
          <w:rFonts w:ascii="Arial" w:eastAsia="Times New Roman" w:hAnsi="Arial" w:cs="Arial"/>
          <w:color w:val="222222"/>
          <w:lang w:eastAsia="en-GB"/>
        </w:rPr>
        <w:t xml:space="preserve"> Forum calls on governments to provide and increase social protection programmes that are diversified to meet the needs of women and girls in all sectors. </w:t>
      </w:r>
      <w:r w:rsidR="008C4D75" w:rsidRPr="00964026">
        <w:rPr>
          <w:rFonts w:ascii="Arial" w:eastAsia="Times New Roman" w:hAnsi="Arial" w:cs="Arial"/>
          <w:color w:val="222222"/>
          <w:lang w:eastAsia="en-GB"/>
        </w:rPr>
        <w:t xml:space="preserve">The social protection support should be universal. </w:t>
      </w:r>
      <w:r w:rsidRPr="00964026">
        <w:rPr>
          <w:rFonts w:ascii="Arial" w:eastAsia="Times New Roman" w:hAnsi="Arial" w:cs="Arial"/>
          <w:color w:val="222222"/>
          <w:lang w:eastAsia="en-GB"/>
        </w:rPr>
        <w:t xml:space="preserve">Affordable </w:t>
      </w:r>
      <w:r w:rsidR="00163736">
        <w:rPr>
          <w:rFonts w:ascii="Arial" w:hAnsi="Arial" w:cs="Arial"/>
          <w:b/>
          <w:bCs/>
          <w:noProof/>
          <w:color w:val="FF0000"/>
        </w:rPr>
        <w:drawing>
          <wp:anchor distT="0" distB="0" distL="114300" distR="114300" simplePos="0" relativeHeight="251689472" behindDoc="1" locked="0" layoutInCell="1" allowOverlap="1" wp14:anchorId="4EB86718" wp14:editId="64088778">
            <wp:simplePos x="0" y="0"/>
            <wp:positionH relativeFrom="margin">
              <wp:posOffset>4839970</wp:posOffset>
            </wp:positionH>
            <wp:positionV relativeFrom="paragraph">
              <wp:posOffset>82550</wp:posOffset>
            </wp:positionV>
            <wp:extent cx="2047240" cy="1301750"/>
            <wp:effectExtent l="0" t="0" r="0" b="0"/>
            <wp:wrapTight wrapText="bothSides">
              <wp:wrapPolygon edited="0">
                <wp:start x="0" y="0"/>
                <wp:lineTo x="0" y="21179"/>
                <wp:lineTo x="21305" y="21179"/>
                <wp:lineTo x="21305" y="0"/>
                <wp:lineTo x="0" y="0"/>
              </wp:wrapPolygon>
            </wp:wrapTight>
            <wp:docPr id="7" name="Picture 7" descr="A group of people in wheelchai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oup of people in wheelchairs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4724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026">
        <w:rPr>
          <w:rFonts w:ascii="Arial" w:eastAsia="Times New Roman" w:hAnsi="Arial" w:cs="Arial"/>
          <w:color w:val="222222"/>
          <w:lang w:eastAsia="en-GB"/>
        </w:rPr>
        <w:t>and accessible health insura</w:t>
      </w:r>
      <w:r w:rsidR="00CB25C6" w:rsidRPr="00964026">
        <w:rPr>
          <w:rFonts w:ascii="Arial" w:eastAsia="Times New Roman" w:hAnsi="Arial" w:cs="Arial"/>
          <w:color w:val="222222"/>
          <w:lang w:eastAsia="en-GB"/>
        </w:rPr>
        <w:t xml:space="preserve">nce and social assistance should </w:t>
      </w:r>
      <w:r w:rsidR="009079DD" w:rsidRPr="00964026">
        <w:rPr>
          <w:rFonts w:ascii="Arial" w:eastAsia="Times New Roman" w:hAnsi="Arial" w:cs="Arial"/>
          <w:color w:val="222222"/>
          <w:lang w:eastAsia="en-GB"/>
        </w:rPr>
        <w:t xml:space="preserve">be </w:t>
      </w:r>
      <w:r w:rsidR="00E30A32" w:rsidRPr="00964026">
        <w:rPr>
          <w:rFonts w:ascii="Arial" w:eastAsia="Times New Roman" w:hAnsi="Arial" w:cs="Arial"/>
          <w:color w:val="222222"/>
          <w:lang w:eastAsia="en-GB"/>
        </w:rPr>
        <w:t>targeted</w:t>
      </w:r>
      <w:r w:rsidR="00CB25C6" w:rsidRPr="00964026">
        <w:rPr>
          <w:rFonts w:ascii="Arial" w:eastAsia="Times New Roman" w:hAnsi="Arial" w:cs="Arial"/>
          <w:color w:val="222222"/>
          <w:lang w:eastAsia="en-GB"/>
        </w:rPr>
        <w:t xml:space="preserve"> to meet the needs of </w:t>
      </w:r>
      <w:r w:rsidR="009079DD" w:rsidRPr="00964026">
        <w:rPr>
          <w:rFonts w:ascii="Arial" w:eastAsia="Times New Roman" w:hAnsi="Arial" w:cs="Arial"/>
          <w:color w:val="222222"/>
          <w:lang w:eastAsia="en-GB"/>
        </w:rPr>
        <w:t xml:space="preserve">disabled </w:t>
      </w:r>
      <w:r w:rsidR="00CB25C6" w:rsidRPr="00964026">
        <w:rPr>
          <w:rFonts w:ascii="Arial" w:eastAsia="Times New Roman" w:hAnsi="Arial" w:cs="Arial"/>
          <w:color w:val="222222"/>
          <w:lang w:eastAsia="en-GB"/>
        </w:rPr>
        <w:t>women and girls</w:t>
      </w:r>
      <w:r w:rsidR="009079DD" w:rsidRPr="0096402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CB25C6" w:rsidRPr="00964026">
        <w:rPr>
          <w:rFonts w:ascii="Arial" w:eastAsia="Times New Roman" w:hAnsi="Arial" w:cs="Arial"/>
          <w:color w:val="222222"/>
          <w:lang w:eastAsia="en-GB"/>
        </w:rPr>
        <w:t xml:space="preserve">on an equal basis with others. </w:t>
      </w:r>
    </w:p>
    <w:p w14:paraId="38F337DD" w14:textId="77777777" w:rsidR="003414FC" w:rsidRPr="00964026" w:rsidRDefault="003414FC" w:rsidP="00CB25C6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</w:p>
    <w:p w14:paraId="601FEA6F" w14:textId="3530BD83" w:rsidR="003F1114" w:rsidRPr="00964026" w:rsidRDefault="003F1114" w:rsidP="001E028E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n-GB"/>
        </w:rPr>
      </w:pPr>
      <w:r w:rsidRPr="00964026">
        <w:rPr>
          <w:rFonts w:ascii="Arial" w:eastAsia="Times New Roman" w:hAnsi="Arial" w:cs="Arial"/>
          <w:b/>
          <w:bCs/>
          <w:color w:val="222222"/>
          <w:lang w:eastAsia="en-GB"/>
        </w:rPr>
        <w:t xml:space="preserve">Awareness Raising </w:t>
      </w:r>
      <w:r w:rsidR="008B7C20" w:rsidRPr="00964026">
        <w:rPr>
          <w:rFonts w:ascii="Arial" w:eastAsia="Times New Roman" w:hAnsi="Arial" w:cs="Arial"/>
          <w:b/>
          <w:bCs/>
          <w:color w:val="222222"/>
          <w:lang w:eastAsia="en-GB"/>
        </w:rPr>
        <w:t xml:space="preserve">and </w:t>
      </w:r>
      <w:r w:rsidR="00E30A32" w:rsidRPr="00964026">
        <w:rPr>
          <w:rFonts w:ascii="Arial" w:eastAsia="Times New Roman" w:hAnsi="Arial" w:cs="Arial"/>
          <w:b/>
          <w:bCs/>
          <w:color w:val="222222"/>
          <w:lang w:eastAsia="en-GB"/>
        </w:rPr>
        <w:t>A</w:t>
      </w:r>
      <w:r w:rsidR="008B7C20" w:rsidRPr="00964026">
        <w:rPr>
          <w:rFonts w:ascii="Arial" w:eastAsia="Times New Roman" w:hAnsi="Arial" w:cs="Arial"/>
          <w:b/>
          <w:bCs/>
          <w:color w:val="222222"/>
          <w:lang w:eastAsia="en-GB"/>
        </w:rPr>
        <w:t xml:space="preserve">dvocacy </w:t>
      </w:r>
    </w:p>
    <w:p w14:paraId="0B8BCBE8" w14:textId="321A9727" w:rsidR="008B7C20" w:rsidRPr="00964026" w:rsidRDefault="005504D0" w:rsidP="00511180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 w:rsidRPr="00964026">
        <w:rPr>
          <w:rFonts w:ascii="Arial" w:eastAsia="Times New Roman" w:hAnsi="Arial" w:cs="Arial"/>
          <w:color w:val="222222"/>
          <w:lang w:eastAsia="en-GB"/>
        </w:rPr>
        <w:t xml:space="preserve">Disabled </w:t>
      </w:r>
      <w:r w:rsidR="00EC5CCD" w:rsidRPr="00964026">
        <w:rPr>
          <w:rFonts w:ascii="Arial" w:eastAsia="Times New Roman" w:hAnsi="Arial" w:cs="Arial"/>
          <w:color w:val="222222"/>
          <w:lang w:eastAsia="en-GB"/>
        </w:rPr>
        <w:t xml:space="preserve">Women and girls with </w:t>
      </w:r>
      <w:r w:rsidR="00511180" w:rsidRPr="00964026">
        <w:rPr>
          <w:rFonts w:ascii="Arial" w:eastAsia="Times New Roman" w:hAnsi="Arial" w:cs="Arial"/>
          <w:color w:val="222222"/>
          <w:lang w:eastAsia="en-GB"/>
        </w:rPr>
        <w:t>have unique and diversified needs that need to be understood by all to ensure inclusion at all levels.</w:t>
      </w:r>
      <w:r w:rsidR="004A2E48" w:rsidRPr="0096402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511180" w:rsidRPr="00964026">
        <w:rPr>
          <w:rFonts w:ascii="Arial" w:eastAsia="Times New Roman" w:hAnsi="Arial" w:cs="Arial"/>
          <w:color w:val="222222"/>
          <w:lang w:eastAsia="en-GB"/>
        </w:rPr>
        <w:t xml:space="preserve">CDPF calls on governments to include them in international, regional, </w:t>
      </w:r>
      <w:proofErr w:type="gramStart"/>
      <w:r w:rsidR="00511180" w:rsidRPr="00964026">
        <w:rPr>
          <w:rFonts w:ascii="Arial" w:eastAsia="Times New Roman" w:hAnsi="Arial" w:cs="Arial"/>
          <w:color w:val="222222"/>
          <w:lang w:eastAsia="en-GB"/>
        </w:rPr>
        <w:t>national</w:t>
      </w:r>
      <w:proofErr w:type="gramEnd"/>
      <w:r w:rsidR="00511180" w:rsidRPr="00964026">
        <w:rPr>
          <w:rFonts w:ascii="Arial" w:eastAsia="Times New Roman" w:hAnsi="Arial" w:cs="Arial"/>
          <w:color w:val="222222"/>
          <w:lang w:eastAsia="en-GB"/>
        </w:rPr>
        <w:t xml:space="preserve"> and local </w:t>
      </w:r>
      <w:r w:rsidR="00EE64CE" w:rsidRPr="00964026">
        <w:rPr>
          <w:rFonts w:ascii="Arial" w:eastAsia="Times New Roman" w:hAnsi="Arial" w:cs="Arial"/>
          <w:color w:val="222222"/>
          <w:lang w:eastAsia="en-GB"/>
        </w:rPr>
        <w:t>fora,</w:t>
      </w:r>
      <w:r w:rsidR="00511180" w:rsidRPr="00964026">
        <w:rPr>
          <w:rFonts w:ascii="Arial" w:eastAsia="Times New Roman" w:hAnsi="Arial" w:cs="Arial"/>
          <w:color w:val="222222"/>
          <w:lang w:eastAsia="en-GB"/>
        </w:rPr>
        <w:t xml:space="preserve"> where they discuss their rights and issues. CDPF will advocate and lobby for funding</w:t>
      </w:r>
      <w:r w:rsidR="00A202A3" w:rsidRPr="00964026">
        <w:rPr>
          <w:rFonts w:ascii="Arial" w:eastAsia="Times New Roman" w:hAnsi="Arial" w:cs="Arial"/>
          <w:color w:val="222222"/>
          <w:lang w:eastAsia="en-GB"/>
        </w:rPr>
        <w:t xml:space="preserve"> for</w:t>
      </w:r>
      <w:r w:rsidR="00511180" w:rsidRPr="00964026">
        <w:rPr>
          <w:rFonts w:ascii="Arial" w:eastAsia="Times New Roman" w:hAnsi="Arial" w:cs="Arial"/>
          <w:color w:val="222222"/>
          <w:lang w:eastAsia="en-GB"/>
        </w:rPr>
        <w:t xml:space="preserve"> them to attend meeting</w:t>
      </w:r>
      <w:r w:rsidR="005161A6" w:rsidRPr="00964026">
        <w:rPr>
          <w:rFonts w:ascii="Arial" w:eastAsia="Times New Roman" w:hAnsi="Arial" w:cs="Arial"/>
          <w:color w:val="222222"/>
          <w:lang w:eastAsia="en-GB"/>
        </w:rPr>
        <w:t xml:space="preserve">s </w:t>
      </w:r>
      <w:r w:rsidR="00511180" w:rsidRPr="00964026">
        <w:rPr>
          <w:rFonts w:ascii="Arial" w:eastAsia="Times New Roman" w:hAnsi="Arial" w:cs="Arial"/>
          <w:color w:val="222222"/>
          <w:lang w:eastAsia="en-GB"/>
        </w:rPr>
        <w:t>and conferences to present their issues and rights wherever women matters are being discussed</w:t>
      </w:r>
      <w:r w:rsidR="00805825" w:rsidRPr="00964026">
        <w:rPr>
          <w:rFonts w:ascii="Arial" w:eastAsia="Times New Roman" w:hAnsi="Arial" w:cs="Arial"/>
          <w:color w:val="222222"/>
          <w:lang w:eastAsia="en-GB"/>
        </w:rPr>
        <w:t>.</w:t>
      </w:r>
      <w:r w:rsidR="00511180" w:rsidRPr="0096402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4A2E48" w:rsidRPr="00964026">
        <w:rPr>
          <w:rFonts w:ascii="Arial" w:eastAsia="Times New Roman" w:hAnsi="Arial" w:cs="Arial"/>
          <w:color w:val="222222"/>
          <w:lang w:eastAsia="en-GB"/>
        </w:rPr>
        <w:t xml:space="preserve"> </w:t>
      </w:r>
    </w:p>
    <w:p w14:paraId="60DDB9E0" w14:textId="77777777" w:rsidR="001E028E" w:rsidRPr="00964026" w:rsidRDefault="001E028E" w:rsidP="00511180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n-GB"/>
        </w:rPr>
      </w:pPr>
    </w:p>
    <w:p w14:paraId="3876298B" w14:textId="49F71E25" w:rsidR="00B808BD" w:rsidRPr="00964026" w:rsidRDefault="00B808BD" w:rsidP="00B808B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n-GB"/>
        </w:rPr>
      </w:pPr>
      <w:r w:rsidRPr="00964026">
        <w:rPr>
          <w:rFonts w:ascii="Arial" w:eastAsia="Times New Roman" w:hAnsi="Arial" w:cs="Arial"/>
          <w:b/>
          <w:bCs/>
          <w:color w:val="222222"/>
          <w:lang w:eastAsia="en-GB"/>
        </w:rPr>
        <w:t xml:space="preserve">Participation in </w:t>
      </w:r>
      <w:r w:rsidR="00805825" w:rsidRPr="00964026">
        <w:rPr>
          <w:rFonts w:ascii="Arial" w:eastAsia="Times New Roman" w:hAnsi="Arial" w:cs="Arial"/>
          <w:b/>
          <w:bCs/>
          <w:color w:val="222222"/>
          <w:lang w:eastAsia="en-GB"/>
        </w:rPr>
        <w:t>C</w:t>
      </w:r>
      <w:r w:rsidRPr="00964026">
        <w:rPr>
          <w:rFonts w:ascii="Arial" w:eastAsia="Times New Roman" w:hAnsi="Arial" w:cs="Arial"/>
          <w:b/>
          <w:bCs/>
          <w:color w:val="222222"/>
          <w:lang w:eastAsia="en-GB"/>
        </w:rPr>
        <w:t xml:space="preserve">ultural </w:t>
      </w:r>
      <w:r w:rsidR="00805825" w:rsidRPr="00964026">
        <w:rPr>
          <w:rFonts w:ascii="Arial" w:eastAsia="Times New Roman" w:hAnsi="Arial" w:cs="Arial"/>
          <w:b/>
          <w:bCs/>
          <w:color w:val="222222"/>
          <w:lang w:eastAsia="en-GB"/>
        </w:rPr>
        <w:t>L</w:t>
      </w:r>
      <w:r w:rsidRPr="00964026">
        <w:rPr>
          <w:rFonts w:ascii="Arial" w:eastAsia="Times New Roman" w:hAnsi="Arial" w:cs="Arial"/>
          <w:b/>
          <w:bCs/>
          <w:color w:val="222222"/>
          <w:lang w:eastAsia="en-GB"/>
        </w:rPr>
        <w:t xml:space="preserve">ife, </w:t>
      </w:r>
      <w:r w:rsidR="00805825" w:rsidRPr="00964026">
        <w:rPr>
          <w:rFonts w:ascii="Arial" w:eastAsia="Times New Roman" w:hAnsi="Arial" w:cs="Arial"/>
          <w:b/>
          <w:bCs/>
          <w:color w:val="222222"/>
          <w:lang w:eastAsia="en-GB"/>
        </w:rPr>
        <w:t>R</w:t>
      </w:r>
      <w:r w:rsidRPr="00964026">
        <w:rPr>
          <w:rFonts w:ascii="Arial" w:eastAsia="Times New Roman" w:hAnsi="Arial" w:cs="Arial"/>
          <w:b/>
          <w:bCs/>
          <w:color w:val="222222"/>
          <w:lang w:eastAsia="en-GB"/>
        </w:rPr>
        <w:t xml:space="preserve">ecreation, </w:t>
      </w:r>
      <w:proofErr w:type="gramStart"/>
      <w:r w:rsidR="00805825" w:rsidRPr="00964026">
        <w:rPr>
          <w:rFonts w:ascii="Arial" w:eastAsia="Times New Roman" w:hAnsi="Arial" w:cs="Arial"/>
          <w:b/>
          <w:bCs/>
          <w:color w:val="222222"/>
          <w:lang w:eastAsia="en-GB"/>
        </w:rPr>
        <w:t>L</w:t>
      </w:r>
      <w:r w:rsidRPr="00964026">
        <w:rPr>
          <w:rFonts w:ascii="Arial" w:eastAsia="Times New Roman" w:hAnsi="Arial" w:cs="Arial"/>
          <w:b/>
          <w:bCs/>
          <w:color w:val="222222"/>
          <w:lang w:eastAsia="en-GB"/>
        </w:rPr>
        <w:t>eisure</w:t>
      </w:r>
      <w:proofErr w:type="gramEnd"/>
      <w:r w:rsidRPr="00964026">
        <w:rPr>
          <w:rFonts w:ascii="Arial" w:eastAsia="Times New Roman" w:hAnsi="Arial" w:cs="Arial"/>
          <w:b/>
          <w:bCs/>
          <w:color w:val="222222"/>
          <w:lang w:eastAsia="en-GB"/>
        </w:rPr>
        <w:t xml:space="preserve"> and </w:t>
      </w:r>
      <w:r w:rsidR="00805825" w:rsidRPr="00964026">
        <w:rPr>
          <w:rFonts w:ascii="Arial" w:eastAsia="Times New Roman" w:hAnsi="Arial" w:cs="Arial"/>
          <w:b/>
          <w:bCs/>
          <w:color w:val="222222"/>
          <w:lang w:eastAsia="en-GB"/>
        </w:rPr>
        <w:t>S</w:t>
      </w:r>
      <w:r w:rsidRPr="00964026">
        <w:rPr>
          <w:rFonts w:ascii="Arial" w:eastAsia="Times New Roman" w:hAnsi="Arial" w:cs="Arial"/>
          <w:b/>
          <w:bCs/>
          <w:color w:val="222222"/>
          <w:lang w:eastAsia="en-GB"/>
        </w:rPr>
        <w:t>port</w:t>
      </w:r>
    </w:p>
    <w:p w14:paraId="4F792255" w14:textId="77777777" w:rsidR="008314F3" w:rsidRPr="00964026" w:rsidRDefault="00C038B2" w:rsidP="00F52E8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222222"/>
          <w:lang w:eastAsia="en-GB"/>
        </w:rPr>
      </w:pPr>
      <w:bookmarkStart w:id="0" w:name="text"/>
      <w:bookmarkEnd w:id="0"/>
      <w:r w:rsidRPr="00964026">
        <w:rPr>
          <w:rFonts w:ascii="Arial" w:eastAsia="Times New Roman" w:hAnsi="Arial" w:cs="Arial"/>
          <w:color w:val="222222"/>
          <w:lang w:eastAsia="en-GB"/>
        </w:rPr>
        <w:t xml:space="preserve">Most cultural practices have discriminated </w:t>
      </w:r>
      <w:r w:rsidR="001655AF" w:rsidRPr="00964026">
        <w:rPr>
          <w:rFonts w:ascii="Arial" w:eastAsia="Times New Roman" w:hAnsi="Arial" w:cs="Arial"/>
          <w:color w:val="222222"/>
          <w:lang w:eastAsia="en-GB"/>
        </w:rPr>
        <w:t>aga</w:t>
      </w:r>
      <w:r w:rsidR="0090355C" w:rsidRPr="00964026">
        <w:rPr>
          <w:rFonts w:ascii="Arial" w:eastAsia="Times New Roman" w:hAnsi="Arial" w:cs="Arial"/>
          <w:color w:val="222222"/>
          <w:lang w:eastAsia="en-GB"/>
        </w:rPr>
        <w:t xml:space="preserve">inst &amp; </w:t>
      </w:r>
      <w:r w:rsidRPr="00964026">
        <w:rPr>
          <w:rFonts w:ascii="Arial" w:eastAsia="Times New Roman" w:hAnsi="Arial" w:cs="Arial"/>
          <w:color w:val="222222"/>
          <w:lang w:eastAsia="en-GB"/>
        </w:rPr>
        <w:t xml:space="preserve">discouraged women to participate in recreation, leisure, tourism, sport. </w:t>
      </w:r>
      <w:r w:rsidR="000D2796" w:rsidRPr="00964026">
        <w:rPr>
          <w:rFonts w:ascii="Arial" w:eastAsia="Times New Roman" w:hAnsi="Arial" w:cs="Arial"/>
          <w:color w:val="222222"/>
          <w:lang w:eastAsia="en-GB"/>
        </w:rPr>
        <w:t>CDPF Women</w:t>
      </w:r>
      <w:r w:rsidR="0090355C" w:rsidRPr="00964026">
        <w:rPr>
          <w:rFonts w:ascii="Arial" w:eastAsia="Times New Roman" w:hAnsi="Arial" w:cs="Arial"/>
          <w:color w:val="222222"/>
          <w:lang w:eastAsia="en-GB"/>
        </w:rPr>
        <w:t>’s</w:t>
      </w:r>
      <w:r w:rsidR="000D2796" w:rsidRPr="00964026">
        <w:rPr>
          <w:rFonts w:ascii="Arial" w:eastAsia="Times New Roman" w:hAnsi="Arial" w:cs="Arial"/>
          <w:color w:val="222222"/>
          <w:lang w:eastAsia="en-GB"/>
        </w:rPr>
        <w:t xml:space="preserve"> Forum call</w:t>
      </w:r>
      <w:r w:rsidR="009D1CC2" w:rsidRPr="00964026">
        <w:rPr>
          <w:rFonts w:ascii="Arial" w:eastAsia="Times New Roman" w:hAnsi="Arial" w:cs="Arial"/>
          <w:color w:val="222222"/>
          <w:lang w:eastAsia="en-GB"/>
        </w:rPr>
        <w:t>s</w:t>
      </w:r>
      <w:r w:rsidR="000D2796" w:rsidRPr="00964026">
        <w:rPr>
          <w:rFonts w:ascii="Arial" w:eastAsia="Times New Roman" w:hAnsi="Arial" w:cs="Arial"/>
          <w:color w:val="222222"/>
          <w:lang w:eastAsia="en-GB"/>
        </w:rPr>
        <w:t xml:space="preserve"> on government</w:t>
      </w:r>
      <w:r w:rsidRPr="00964026">
        <w:rPr>
          <w:rFonts w:ascii="Arial" w:eastAsia="Times New Roman" w:hAnsi="Arial" w:cs="Arial"/>
          <w:color w:val="222222"/>
          <w:lang w:eastAsia="en-GB"/>
        </w:rPr>
        <w:t xml:space="preserve">s </w:t>
      </w:r>
      <w:r w:rsidR="000D2796" w:rsidRPr="00964026">
        <w:rPr>
          <w:rFonts w:ascii="Arial" w:eastAsia="Times New Roman" w:hAnsi="Arial" w:cs="Arial"/>
          <w:color w:val="222222"/>
          <w:lang w:eastAsia="en-GB"/>
        </w:rPr>
        <w:t xml:space="preserve">to recognize </w:t>
      </w:r>
      <w:r w:rsidR="009D1CC2" w:rsidRPr="00964026">
        <w:rPr>
          <w:rFonts w:ascii="Arial" w:eastAsia="Times New Roman" w:hAnsi="Arial" w:cs="Arial"/>
          <w:color w:val="222222"/>
          <w:lang w:eastAsia="en-GB"/>
        </w:rPr>
        <w:t xml:space="preserve">disabled </w:t>
      </w:r>
      <w:r w:rsidR="000D2796" w:rsidRPr="00964026">
        <w:rPr>
          <w:rFonts w:ascii="Arial" w:eastAsia="Times New Roman" w:hAnsi="Arial" w:cs="Arial"/>
          <w:color w:val="222222"/>
          <w:lang w:eastAsia="en-GB"/>
        </w:rPr>
        <w:t xml:space="preserve">women and girls </w:t>
      </w:r>
      <w:r w:rsidR="009B1B68" w:rsidRPr="00964026">
        <w:rPr>
          <w:rFonts w:ascii="Arial" w:eastAsia="Times New Roman" w:hAnsi="Arial" w:cs="Arial"/>
          <w:color w:val="222222"/>
          <w:lang w:eastAsia="en-GB"/>
        </w:rPr>
        <w:t>by</w:t>
      </w:r>
      <w:r w:rsidR="000D2796" w:rsidRPr="0096402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E26B99" w:rsidRPr="00964026">
        <w:rPr>
          <w:rFonts w:ascii="Arial" w:eastAsia="Times New Roman" w:hAnsi="Arial" w:cs="Arial"/>
          <w:color w:val="222222"/>
          <w:lang w:eastAsia="en-GB"/>
        </w:rPr>
        <w:t>ensur</w:t>
      </w:r>
      <w:r w:rsidR="009B1B68" w:rsidRPr="00964026">
        <w:rPr>
          <w:rFonts w:ascii="Arial" w:eastAsia="Times New Roman" w:hAnsi="Arial" w:cs="Arial"/>
          <w:color w:val="222222"/>
          <w:lang w:eastAsia="en-GB"/>
        </w:rPr>
        <w:t xml:space="preserve">ing </w:t>
      </w:r>
      <w:r w:rsidR="000D2796" w:rsidRPr="00964026">
        <w:rPr>
          <w:rFonts w:ascii="Arial" w:eastAsia="Times New Roman" w:hAnsi="Arial" w:cs="Arial"/>
          <w:color w:val="222222"/>
          <w:lang w:eastAsia="en-GB"/>
        </w:rPr>
        <w:t>they take pa</w:t>
      </w:r>
      <w:r w:rsidR="00E26B99" w:rsidRPr="00964026">
        <w:rPr>
          <w:rFonts w:ascii="Arial" w:eastAsia="Times New Roman" w:hAnsi="Arial" w:cs="Arial"/>
          <w:color w:val="222222"/>
          <w:lang w:eastAsia="en-GB"/>
        </w:rPr>
        <w:t>r</w:t>
      </w:r>
      <w:r w:rsidR="000D2796" w:rsidRPr="00964026">
        <w:rPr>
          <w:rFonts w:ascii="Arial" w:eastAsia="Times New Roman" w:hAnsi="Arial" w:cs="Arial"/>
          <w:color w:val="222222"/>
          <w:lang w:eastAsia="en-GB"/>
        </w:rPr>
        <w:t>t in cultural life,</w:t>
      </w:r>
      <w:r w:rsidR="003F43AB" w:rsidRPr="00964026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0D2796" w:rsidRPr="00964026">
        <w:rPr>
          <w:rFonts w:ascii="Arial" w:eastAsia="Times New Roman" w:hAnsi="Arial" w:cs="Arial"/>
          <w:color w:val="222222"/>
          <w:lang w:eastAsia="en-GB"/>
        </w:rPr>
        <w:t xml:space="preserve">put in place appropriate measures to ensure that they are inclusive, accessible and </w:t>
      </w:r>
      <w:r w:rsidR="00F9245B" w:rsidRPr="00964026">
        <w:rPr>
          <w:rFonts w:ascii="Arial" w:eastAsia="Times New Roman" w:hAnsi="Arial" w:cs="Arial"/>
          <w:color w:val="222222"/>
          <w:lang w:eastAsia="en-GB"/>
        </w:rPr>
        <w:t xml:space="preserve">that </w:t>
      </w:r>
      <w:r w:rsidR="000D2796" w:rsidRPr="00964026">
        <w:rPr>
          <w:rFonts w:ascii="Arial" w:eastAsia="Times New Roman" w:hAnsi="Arial" w:cs="Arial"/>
          <w:color w:val="222222"/>
          <w:lang w:eastAsia="en-GB"/>
        </w:rPr>
        <w:t xml:space="preserve">they enjoy and access cultural materials, television </w:t>
      </w:r>
      <w:r w:rsidR="00F9245B" w:rsidRPr="00964026">
        <w:rPr>
          <w:rFonts w:ascii="Arial" w:eastAsia="Times New Roman" w:hAnsi="Arial" w:cs="Arial"/>
          <w:color w:val="222222"/>
          <w:lang w:eastAsia="en-GB"/>
        </w:rPr>
        <w:t>programmes</w:t>
      </w:r>
      <w:r w:rsidR="000D2796" w:rsidRPr="00964026">
        <w:rPr>
          <w:rFonts w:ascii="Arial" w:eastAsia="Times New Roman" w:hAnsi="Arial" w:cs="Arial"/>
          <w:color w:val="222222"/>
          <w:lang w:eastAsia="en-GB"/>
        </w:rPr>
        <w:t>, films, theatre, etc on an equal basis with others.</w:t>
      </w:r>
      <w:r w:rsidR="00447E63" w:rsidRPr="00964026">
        <w:rPr>
          <w:rFonts w:ascii="Arial" w:eastAsia="Times New Roman" w:hAnsi="Arial" w:cs="Arial"/>
          <w:color w:val="222222"/>
          <w:lang w:eastAsia="en-GB"/>
        </w:rPr>
        <w:t xml:space="preserve"> </w:t>
      </w:r>
    </w:p>
    <w:p w14:paraId="70BCE239" w14:textId="77777777" w:rsidR="008314F3" w:rsidRPr="00964026" w:rsidRDefault="008314F3" w:rsidP="00F52E8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222222"/>
          <w:lang w:eastAsia="en-GB"/>
        </w:rPr>
      </w:pPr>
    </w:p>
    <w:p w14:paraId="5D8863EB" w14:textId="149771E8" w:rsidR="00B467FA" w:rsidRPr="00964026" w:rsidRDefault="00BD3CE8" w:rsidP="00BD3CE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222222"/>
          <w:lang w:eastAsia="en-GB"/>
        </w:rPr>
      </w:pPr>
      <w:r w:rsidRPr="00964026">
        <w:rPr>
          <w:rFonts w:ascii="Arial" w:hAnsi="Arial" w:cs="Arial"/>
          <w:b/>
          <w:bCs/>
        </w:rPr>
        <w:t>12.</w:t>
      </w:r>
      <w:r w:rsidR="005617D4" w:rsidRPr="00964026">
        <w:rPr>
          <w:rFonts w:ascii="Arial" w:hAnsi="Arial" w:cs="Arial"/>
          <w:b/>
          <w:bCs/>
        </w:rPr>
        <w:t xml:space="preserve">Prejudice and </w:t>
      </w:r>
      <w:r w:rsidR="00447E63" w:rsidRPr="00964026">
        <w:rPr>
          <w:rFonts w:ascii="Arial" w:hAnsi="Arial" w:cs="Arial"/>
          <w:b/>
          <w:bCs/>
        </w:rPr>
        <w:t>D</w:t>
      </w:r>
      <w:r w:rsidR="005617D4" w:rsidRPr="00964026">
        <w:rPr>
          <w:rFonts w:ascii="Arial" w:hAnsi="Arial" w:cs="Arial"/>
          <w:b/>
          <w:bCs/>
        </w:rPr>
        <w:t>iscrimination</w:t>
      </w:r>
      <w:r w:rsidR="005617D4" w:rsidRPr="00964026">
        <w:rPr>
          <w:rFonts w:ascii="Arial" w:hAnsi="Arial" w:cs="Arial"/>
        </w:rPr>
        <w:t xml:space="preserve"> against </w:t>
      </w:r>
      <w:r w:rsidR="008552F0" w:rsidRPr="00964026">
        <w:rPr>
          <w:rFonts w:ascii="Arial" w:hAnsi="Arial" w:cs="Arial"/>
        </w:rPr>
        <w:t xml:space="preserve">disabled </w:t>
      </w:r>
      <w:r w:rsidR="005617D4" w:rsidRPr="00964026">
        <w:rPr>
          <w:rFonts w:ascii="Arial" w:hAnsi="Arial" w:cs="Arial"/>
        </w:rPr>
        <w:t xml:space="preserve">women and girls is </w:t>
      </w:r>
      <w:r w:rsidR="005617D4" w:rsidRPr="00964026">
        <w:rPr>
          <w:rFonts w:ascii="Arial" w:hAnsi="Arial" w:cs="Arial"/>
          <w:b/>
          <w:bCs/>
        </w:rPr>
        <w:t xml:space="preserve">Disabilism </w:t>
      </w:r>
      <w:r w:rsidR="005617D4" w:rsidRPr="00964026">
        <w:rPr>
          <w:rFonts w:ascii="Arial" w:hAnsi="Arial" w:cs="Arial"/>
        </w:rPr>
        <w:t xml:space="preserve">that is deeply entrenched in all our cultures, reinforced by stereotypes, </w:t>
      </w:r>
      <w:proofErr w:type="gramStart"/>
      <w:r w:rsidR="005617D4" w:rsidRPr="00964026">
        <w:rPr>
          <w:rFonts w:ascii="Arial" w:hAnsi="Arial" w:cs="Arial"/>
        </w:rPr>
        <w:t>stigma</w:t>
      </w:r>
      <w:proofErr w:type="gramEnd"/>
      <w:r w:rsidR="005617D4" w:rsidRPr="00964026">
        <w:rPr>
          <w:rFonts w:ascii="Arial" w:hAnsi="Arial" w:cs="Arial"/>
        </w:rPr>
        <w:t xml:space="preserve"> and traditional beliefs. Focussing on Media, </w:t>
      </w:r>
      <w:proofErr w:type="gramStart"/>
      <w:r w:rsidR="005617D4" w:rsidRPr="00964026">
        <w:rPr>
          <w:rFonts w:ascii="Arial" w:hAnsi="Arial" w:cs="Arial"/>
        </w:rPr>
        <w:t>journalists</w:t>
      </w:r>
      <w:proofErr w:type="gramEnd"/>
      <w:r w:rsidR="005617D4" w:rsidRPr="00964026">
        <w:rPr>
          <w:rFonts w:ascii="Arial" w:hAnsi="Arial" w:cs="Arial"/>
        </w:rPr>
        <w:t xml:space="preserve"> and public relations professionals, CDPF Women Forum call</w:t>
      </w:r>
      <w:r w:rsidR="008B60D6" w:rsidRPr="00964026">
        <w:rPr>
          <w:rFonts w:ascii="Arial" w:hAnsi="Arial" w:cs="Arial"/>
        </w:rPr>
        <w:t>s</w:t>
      </w:r>
      <w:r w:rsidR="005617D4" w:rsidRPr="00964026">
        <w:rPr>
          <w:rFonts w:ascii="Arial" w:hAnsi="Arial" w:cs="Arial"/>
        </w:rPr>
        <w:t xml:space="preserve"> upon governments to challenge these views (Article 8 UNCRPD) amongst the general population</w:t>
      </w:r>
      <w:r w:rsidR="00203822" w:rsidRPr="00964026">
        <w:rPr>
          <w:rFonts w:ascii="Arial" w:hAnsi="Arial" w:cs="Arial"/>
        </w:rPr>
        <w:t xml:space="preserve"> at all levels. </w:t>
      </w:r>
    </w:p>
    <w:p w14:paraId="22167F8A" w14:textId="77777777" w:rsidR="00AC39A3" w:rsidRPr="00964026" w:rsidRDefault="00AC39A3" w:rsidP="00F52E8A">
      <w:pPr>
        <w:spacing w:after="0" w:line="255" w:lineRule="atLeast"/>
        <w:jc w:val="both"/>
        <w:textAlignment w:val="baseline"/>
        <w:rPr>
          <w:rFonts w:ascii="Arial" w:hAnsi="Arial" w:cs="Arial"/>
        </w:rPr>
      </w:pPr>
    </w:p>
    <w:p w14:paraId="6F1AFDE8" w14:textId="33DE9453" w:rsidR="00F52E8A" w:rsidRPr="00964026" w:rsidRDefault="00BD3CE8" w:rsidP="00BD3CE8">
      <w:pPr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n-GB"/>
        </w:rPr>
      </w:pPr>
      <w:r w:rsidRPr="00964026">
        <w:rPr>
          <w:rFonts w:ascii="Arial" w:eastAsia="Times New Roman" w:hAnsi="Arial" w:cs="Arial"/>
          <w:b/>
          <w:bCs/>
          <w:color w:val="222222"/>
          <w:lang w:eastAsia="en-GB"/>
        </w:rPr>
        <w:t>13.</w:t>
      </w:r>
      <w:r w:rsidR="00F52E8A" w:rsidRPr="00964026">
        <w:rPr>
          <w:rFonts w:ascii="Arial" w:eastAsia="Times New Roman" w:hAnsi="Arial" w:cs="Arial"/>
          <w:b/>
          <w:bCs/>
          <w:color w:val="222222"/>
          <w:lang w:eastAsia="en-GB"/>
        </w:rPr>
        <w:t xml:space="preserve">Gender </w:t>
      </w:r>
      <w:r w:rsidR="00F03E64" w:rsidRPr="00964026">
        <w:rPr>
          <w:rFonts w:ascii="Arial" w:eastAsia="Times New Roman" w:hAnsi="Arial" w:cs="Arial"/>
          <w:b/>
          <w:bCs/>
          <w:color w:val="222222"/>
          <w:lang w:eastAsia="en-GB"/>
        </w:rPr>
        <w:t>D</w:t>
      </w:r>
      <w:r w:rsidR="00F52E8A" w:rsidRPr="00964026">
        <w:rPr>
          <w:rFonts w:ascii="Arial" w:eastAsia="Times New Roman" w:hAnsi="Arial" w:cs="Arial"/>
          <w:b/>
          <w:bCs/>
          <w:color w:val="222222"/>
          <w:lang w:eastAsia="en-GB"/>
        </w:rPr>
        <w:t>isaggregated Data</w:t>
      </w:r>
    </w:p>
    <w:p w14:paraId="45CF845A" w14:textId="4325FB2D" w:rsidR="0065677B" w:rsidRPr="00964026" w:rsidRDefault="00F52E8A" w:rsidP="00F52E8A">
      <w:pPr>
        <w:jc w:val="both"/>
        <w:rPr>
          <w:rFonts w:ascii="Arial" w:hAnsi="Arial" w:cs="Arial"/>
        </w:rPr>
      </w:pPr>
      <w:r w:rsidRPr="00964026">
        <w:rPr>
          <w:rFonts w:ascii="Arial" w:hAnsi="Arial" w:cs="Arial"/>
        </w:rPr>
        <w:t>Disability disaggregated data is a major issue that needs to be addressed. CDPF Women</w:t>
      </w:r>
      <w:r w:rsidR="00E01052" w:rsidRPr="00964026">
        <w:rPr>
          <w:rFonts w:ascii="Arial" w:hAnsi="Arial" w:cs="Arial"/>
        </w:rPr>
        <w:t>’s</w:t>
      </w:r>
      <w:r w:rsidRPr="00964026">
        <w:rPr>
          <w:rFonts w:ascii="Arial" w:hAnsi="Arial" w:cs="Arial"/>
        </w:rPr>
        <w:t xml:space="preserve"> Forum call</w:t>
      </w:r>
      <w:r w:rsidR="00E01052" w:rsidRPr="00964026">
        <w:rPr>
          <w:rFonts w:ascii="Arial" w:hAnsi="Arial" w:cs="Arial"/>
        </w:rPr>
        <w:t>s</w:t>
      </w:r>
      <w:r w:rsidRPr="00964026">
        <w:rPr>
          <w:rFonts w:ascii="Arial" w:hAnsi="Arial" w:cs="Arial"/>
        </w:rPr>
        <w:t xml:space="preserve"> upon governments to collect disability </w:t>
      </w:r>
      <w:r w:rsidR="002D2BAA" w:rsidRPr="00964026">
        <w:rPr>
          <w:rFonts w:ascii="Arial" w:hAnsi="Arial" w:cs="Arial"/>
        </w:rPr>
        <w:t xml:space="preserve">and </w:t>
      </w:r>
      <w:r w:rsidRPr="00964026">
        <w:rPr>
          <w:rFonts w:ascii="Arial" w:hAnsi="Arial" w:cs="Arial"/>
        </w:rPr>
        <w:t>gender disaggregated data</w:t>
      </w:r>
      <w:r w:rsidR="002D2BAA" w:rsidRPr="00964026">
        <w:rPr>
          <w:rFonts w:ascii="Arial" w:hAnsi="Arial" w:cs="Arial"/>
        </w:rPr>
        <w:t xml:space="preserve"> to include the different types of </w:t>
      </w:r>
      <w:r w:rsidR="001F2862" w:rsidRPr="00964026">
        <w:rPr>
          <w:rFonts w:ascii="Arial" w:hAnsi="Arial" w:cs="Arial"/>
        </w:rPr>
        <w:t>impairments</w:t>
      </w:r>
      <w:r w:rsidR="002D2BAA" w:rsidRPr="00964026">
        <w:rPr>
          <w:rFonts w:ascii="Arial" w:hAnsi="Arial" w:cs="Arial"/>
        </w:rPr>
        <w:t xml:space="preserve"> for planning purposes</w:t>
      </w:r>
      <w:r w:rsidR="00F03E64" w:rsidRPr="00964026">
        <w:rPr>
          <w:rFonts w:ascii="Arial" w:hAnsi="Arial" w:cs="Arial"/>
        </w:rPr>
        <w:t>,</w:t>
      </w:r>
      <w:r w:rsidR="002D2BAA" w:rsidRPr="00964026">
        <w:rPr>
          <w:rFonts w:ascii="Arial" w:hAnsi="Arial" w:cs="Arial"/>
        </w:rPr>
        <w:t xml:space="preserve"> ensur</w:t>
      </w:r>
      <w:r w:rsidR="00F03E64" w:rsidRPr="00964026">
        <w:rPr>
          <w:rFonts w:ascii="Arial" w:hAnsi="Arial" w:cs="Arial"/>
        </w:rPr>
        <w:t>ing</w:t>
      </w:r>
      <w:r w:rsidR="002D2BAA" w:rsidRPr="00964026">
        <w:rPr>
          <w:rFonts w:ascii="Arial" w:hAnsi="Arial" w:cs="Arial"/>
        </w:rPr>
        <w:t xml:space="preserve"> that they are accurate and current.</w:t>
      </w:r>
    </w:p>
    <w:p w14:paraId="5C35E725" w14:textId="386D91EF" w:rsidR="003414FC" w:rsidRPr="00964026" w:rsidRDefault="00337104" w:rsidP="0033710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64026">
        <w:rPr>
          <w:rFonts w:ascii="Arial" w:hAnsi="Arial" w:cs="Arial"/>
          <w:b/>
          <w:bCs/>
        </w:rPr>
        <w:t>14.</w:t>
      </w:r>
      <w:r w:rsidR="0065677B" w:rsidRPr="00964026">
        <w:rPr>
          <w:rFonts w:ascii="Arial" w:hAnsi="Arial" w:cs="Arial"/>
          <w:b/>
          <w:bCs/>
        </w:rPr>
        <w:t>Climate Change Impacts on</w:t>
      </w:r>
      <w:r w:rsidR="0062409E" w:rsidRPr="00964026">
        <w:rPr>
          <w:rFonts w:ascii="Arial" w:hAnsi="Arial" w:cs="Arial"/>
          <w:b/>
          <w:bCs/>
        </w:rPr>
        <w:t xml:space="preserve"> Disabled</w:t>
      </w:r>
      <w:r w:rsidR="0065677B" w:rsidRPr="00964026">
        <w:rPr>
          <w:rFonts w:ascii="Arial" w:hAnsi="Arial" w:cs="Arial"/>
          <w:b/>
          <w:bCs/>
        </w:rPr>
        <w:t xml:space="preserve"> Women and Girls</w:t>
      </w:r>
    </w:p>
    <w:p w14:paraId="5B15D15A" w14:textId="44EF5B27" w:rsidR="00A5622C" w:rsidRDefault="005B586B" w:rsidP="00D02E3C">
      <w:pPr>
        <w:spacing w:after="0" w:line="240" w:lineRule="auto"/>
        <w:jc w:val="both"/>
        <w:rPr>
          <w:rFonts w:ascii="Arial" w:hAnsi="Arial" w:cs="Arial"/>
        </w:rPr>
      </w:pPr>
      <w:r w:rsidRPr="00964026">
        <w:rPr>
          <w:rFonts w:ascii="Arial" w:hAnsi="Arial" w:cs="Arial"/>
        </w:rPr>
        <w:t xml:space="preserve">Climate change impacts disproportionately affect </w:t>
      </w:r>
      <w:r w:rsidR="006C0658" w:rsidRPr="00964026">
        <w:rPr>
          <w:rFonts w:ascii="Arial" w:hAnsi="Arial" w:cs="Arial"/>
        </w:rPr>
        <w:t>D</w:t>
      </w:r>
      <w:r w:rsidR="00F651B5" w:rsidRPr="00964026">
        <w:rPr>
          <w:rFonts w:ascii="Arial" w:hAnsi="Arial" w:cs="Arial"/>
        </w:rPr>
        <w:t>isabled people</w:t>
      </w:r>
      <w:r w:rsidRPr="00964026">
        <w:rPr>
          <w:rFonts w:ascii="Arial" w:hAnsi="Arial" w:cs="Arial"/>
        </w:rPr>
        <w:t xml:space="preserve">. </w:t>
      </w:r>
      <w:r w:rsidR="006C0658" w:rsidRPr="00964026">
        <w:rPr>
          <w:rFonts w:ascii="Arial" w:hAnsi="Arial" w:cs="Arial"/>
        </w:rPr>
        <w:t xml:space="preserve">Disabled </w:t>
      </w:r>
      <w:r w:rsidRPr="00964026">
        <w:rPr>
          <w:rFonts w:ascii="Arial" w:hAnsi="Arial" w:cs="Arial"/>
        </w:rPr>
        <w:t>Women and girls are more susceptible to the</w:t>
      </w:r>
      <w:r w:rsidR="00F651B5" w:rsidRPr="00964026">
        <w:rPr>
          <w:rFonts w:ascii="Arial" w:hAnsi="Arial" w:cs="Arial"/>
        </w:rPr>
        <w:t xml:space="preserve"> adverse</w:t>
      </w:r>
      <w:r w:rsidRPr="00964026">
        <w:rPr>
          <w:rFonts w:ascii="Arial" w:hAnsi="Arial" w:cs="Arial"/>
        </w:rPr>
        <w:t xml:space="preserve"> impacts of climate change</w:t>
      </w:r>
      <w:r w:rsidR="00F651B5" w:rsidRPr="00964026">
        <w:rPr>
          <w:rFonts w:ascii="Arial" w:hAnsi="Arial" w:cs="Arial"/>
        </w:rPr>
        <w:t>. The mitigation and adaptation measures are not always responsive and inclusive of disability rights especially for women and girls</w:t>
      </w:r>
      <w:r w:rsidR="00673797" w:rsidRPr="00964026">
        <w:rPr>
          <w:rFonts w:ascii="Arial" w:hAnsi="Arial" w:cs="Arial"/>
        </w:rPr>
        <w:t xml:space="preserve">. </w:t>
      </w:r>
      <w:r w:rsidR="00F651B5" w:rsidRPr="00964026">
        <w:rPr>
          <w:rFonts w:ascii="Arial" w:hAnsi="Arial" w:cs="Arial"/>
        </w:rPr>
        <w:t xml:space="preserve">CDPF </w:t>
      </w:r>
      <w:r w:rsidR="0025216A" w:rsidRPr="00964026">
        <w:rPr>
          <w:rFonts w:ascii="Arial" w:hAnsi="Arial" w:cs="Arial"/>
        </w:rPr>
        <w:t>W</w:t>
      </w:r>
      <w:r w:rsidR="00F651B5" w:rsidRPr="00964026">
        <w:rPr>
          <w:rFonts w:ascii="Arial" w:hAnsi="Arial" w:cs="Arial"/>
        </w:rPr>
        <w:t>omen</w:t>
      </w:r>
      <w:r w:rsidR="0025216A" w:rsidRPr="00964026">
        <w:rPr>
          <w:rFonts w:ascii="Arial" w:hAnsi="Arial" w:cs="Arial"/>
        </w:rPr>
        <w:t>’s</w:t>
      </w:r>
      <w:r w:rsidR="00F651B5" w:rsidRPr="00964026">
        <w:rPr>
          <w:rFonts w:ascii="Arial" w:hAnsi="Arial" w:cs="Arial"/>
        </w:rPr>
        <w:t xml:space="preserve"> Forum call</w:t>
      </w:r>
      <w:r w:rsidR="006B7CB6" w:rsidRPr="00964026">
        <w:rPr>
          <w:rFonts w:ascii="Arial" w:hAnsi="Arial" w:cs="Arial"/>
        </w:rPr>
        <w:t>s</w:t>
      </w:r>
      <w:r w:rsidR="00F651B5" w:rsidRPr="00964026">
        <w:rPr>
          <w:rFonts w:ascii="Arial" w:hAnsi="Arial" w:cs="Arial"/>
        </w:rPr>
        <w:t xml:space="preserve"> upon government to involve </w:t>
      </w:r>
      <w:r w:rsidR="006B7CB6" w:rsidRPr="00964026">
        <w:rPr>
          <w:rFonts w:ascii="Arial" w:hAnsi="Arial" w:cs="Arial"/>
        </w:rPr>
        <w:t xml:space="preserve">disabled </w:t>
      </w:r>
      <w:r w:rsidR="00F651B5" w:rsidRPr="00964026">
        <w:rPr>
          <w:rFonts w:ascii="Arial" w:hAnsi="Arial" w:cs="Arial"/>
        </w:rPr>
        <w:t xml:space="preserve">women and girls to be part of the Conference of Parties discussion </w:t>
      </w:r>
      <w:r w:rsidR="001A282B" w:rsidRPr="00964026">
        <w:rPr>
          <w:rFonts w:ascii="Arial" w:hAnsi="Arial" w:cs="Arial"/>
        </w:rPr>
        <w:t>s</w:t>
      </w:r>
      <w:r w:rsidR="00F651B5" w:rsidRPr="00964026">
        <w:rPr>
          <w:rFonts w:ascii="Arial" w:hAnsi="Arial" w:cs="Arial"/>
        </w:rPr>
        <w:t xml:space="preserve">o that their rights are entrenched in the decision taken at </w:t>
      </w:r>
      <w:r w:rsidR="00D649D5" w:rsidRPr="00964026">
        <w:rPr>
          <w:rFonts w:ascii="Arial" w:hAnsi="Arial" w:cs="Arial"/>
        </w:rPr>
        <w:t>a</w:t>
      </w:r>
      <w:r w:rsidR="00F651B5" w:rsidRPr="00964026">
        <w:rPr>
          <w:rFonts w:ascii="Arial" w:hAnsi="Arial" w:cs="Arial"/>
        </w:rPr>
        <w:t xml:space="preserve"> high level. </w:t>
      </w:r>
      <w:r w:rsidR="00A5622C" w:rsidRPr="00964026">
        <w:rPr>
          <w:rFonts w:ascii="Arial" w:hAnsi="Arial" w:cs="Arial"/>
        </w:rPr>
        <w:t>The water crisis and menstrual health management among</w:t>
      </w:r>
      <w:r w:rsidR="0062455E" w:rsidRPr="00964026">
        <w:rPr>
          <w:rFonts w:ascii="Arial" w:hAnsi="Arial" w:cs="Arial"/>
        </w:rPr>
        <w:t xml:space="preserve"> disabled</w:t>
      </w:r>
      <w:r w:rsidR="00A5622C" w:rsidRPr="00964026">
        <w:rPr>
          <w:rFonts w:ascii="Arial" w:hAnsi="Arial" w:cs="Arial"/>
        </w:rPr>
        <w:t xml:space="preserve"> women and girls is a big challenge that needs to be resolved.</w:t>
      </w:r>
    </w:p>
    <w:p w14:paraId="73D7115B" w14:textId="77777777" w:rsidR="00964026" w:rsidRDefault="00964026" w:rsidP="00D02E3C">
      <w:pPr>
        <w:spacing w:after="0" w:line="240" w:lineRule="auto"/>
        <w:jc w:val="both"/>
        <w:rPr>
          <w:rFonts w:ascii="Arial" w:hAnsi="Arial" w:cs="Arial"/>
        </w:rPr>
      </w:pPr>
    </w:p>
    <w:p w14:paraId="4F93AC5D" w14:textId="77777777" w:rsidR="00964026" w:rsidRDefault="00964026" w:rsidP="00D02E3C">
      <w:pPr>
        <w:spacing w:after="0" w:line="240" w:lineRule="auto"/>
        <w:jc w:val="both"/>
        <w:rPr>
          <w:rFonts w:ascii="Arial" w:hAnsi="Arial" w:cs="Arial"/>
        </w:rPr>
      </w:pPr>
    </w:p>
    <w:p w14:paraId="318FA3C5" w14:textId="57A92478" w:rsidR="00E65943" w:rsidRPr="00964026" w:rsidRDefault="000C2B98" w:rsidP="00F65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64026">
        <w:rPr>
          <w:rFonts w:ascii="Arial" w:hAnsi="Arial" w:cs="Arial"/>
        </w:rPr>
        <w:t xml:space="preserve">Sarah Kamau </w:t>
      </w:r>
      <w:r w:rsidR="00915833" w:rsidRPr="00964026">
        <w:rPr>
          <w:rFonts w:ascii="Arial" w:hAnsi="Arial" w:cs="Arial"/>
        </w:rPr>
        <w:t xml:space="preserve">  </w:t>
      </w:r>
      <w:r w:rsidR="00431064" w:rsidRPr="00964026">
        <w:rPr>
          <w:rFonts w:ascii="Arial" w:hAnsi="Arial" w:cs="Arial"/>
        </w:rPr>
        <w:t xml:space="preserve"> </w:t>
      </w:r>
      <w:r w:rsidR="00220D85">
        <w:rPr>
          <w:rFonts w:ascii="Arial" w:hAnsi="Arial" w:cs="Arial"/>
        </w:rPr>
        <w:t xml:space="preserve">  </w:t>
      </w:r>
      <w:r w:rsidR="00D53C40">
        <w:rPr>
          <w:rFonts w:ascii="Arial" w:hAnsi="Arial" w:cs="Arial"/>
        </w:rPr>
        <w:t xml:space="preserve">    </w:t>
      </w:r>
      <w:r w:rsidR="00A531A0">
        <w:rPr>
          <w:rFonts w:ascii="Arial" w:hAnsi="Arial" w:cs="Arial"/>
        </w:rPr>
        <w:t xml:space="preserve">   </w:t>
      </w:r>
      <w:r w:rsidR="001C4524">
        <w:rPr>
          <w:rFonts w:ascii="Arial" w:hAnsi="Arial" w:cs="Arial"/>
        </w:rPr>
        <w:t xml:space="preserve">  </w:t>
      </w:r>
      <w:r w:rsidR="00915833" w:rsidRPr="00964026">
        <w:rPr>
          <w:rFonts w:ascii="Arial" w:hAnsi="Arial" w:cs="Arial"/>
        </w:rPr>
        <w:t>Gaudence</w:t>
      </w:r>
      <w:r w:rsidR="00431064" w:rsidRPr="00964026">
        <w:rPr>
          <w:rFonts w:ascii="Arial" w:hAnsi="Arial" w:cs="Arial"/>
        </w:rPr>
        <w:t xml:space="preserve"> </w:t>
      </w:r>
      <w:r w:rsidR="00431064" w:rsidRPr="00964026">
        <w:rPr>
          <w:rFonts w:ascii="Arial" w:eastAsia="Times New Roman" w:hAnsi="Arial" w:cs="Arial"/>
          <w:color w:val="222222"/>
          <w:lang w:eastAsia="en-GB"/>
        </w:rPr>
        <w:t xml:space="preserve">Mushimiyimana       </w:t>
      </w:r>
      <w:r w:rsidR="009C34DA" w:rsidRPr="00964026">
        <w:rPr>
          <w:rFonts w:ascii="Arial" w:eastAsia="Times New Roman" w:hAnsi="Arial" w:cs="Arial"/>
          <w:color w:val="222222"/>
          <w:lang w:eastAsia="en-GB"/>
        </w:rPr>
        <w:t xml:space="preserve">  </w:t>
      </w:r>
      <w:r w:rsidR="00D7539B">
        <w:rPr>
          <w:rFonts w:ascii="Arial" w:eastAsia="Times New Roman" w:hAnsi="Arial" w:cs="Arial"/>
          <w:color w:val="222222"/>
          <w:lang w:eastAsia="en-GB"/>
        </w:rPr>
        <w:t xml:space="preserve">  </w:t>
      </w:r>
      <w:r w:rsidR="00A55830" w:rsidRPr="00964026">
        <w:rPr>
          <w:rFonts w:ascii="Arial" w:eastAsia="Times New Roman" w:hAnsi="Arial" w:cs="Arial"/>
          <w:color w:val="222222"/>
          <w:lang w:eastAsia="en-GB"/>
        </w:rPr>
        <w:t xml:space="preserve">Sruti </w:t>
      </w:r>
      <w:r w:rsidR="00A55830" w:rsidRPr="00964026">
        <w:rPr>
          <w:rFonts w:ascii="Arial" w:hAnsi="Arial" w:cs="Arial"/>
          <w:shd w:val="clear" w:color="auto" w:fill="FEFEFF"/>
        </w:rPr>
        <w:t>Mohapatra</w:t>
      </w:r>
      <w:r w:rsidR="009C34DA" w:rsidRPr="00964026">
        <w:rPr>
          <w:rFonts w:ascii="Arial" w:eastAsia="Times New Roman" w:hAnsi="Arial" w:cs="Arial"/>
          <w:color w:val="222222"/>
          <w:lang w:eastAsia="en-GB"/>
        </w:rPr>
        <w:t xml:space="preserve">     </w:t>
      </w:r>
      <w:r w:rsidR="00A55830" w:rsidRPr="00964026">
        <w:rPr>
          <w:rFonts w:ascii="Arial" w:eastAsia="Times New Roman" w:hAnsi="Arial" w:cs="Arial"/>
          <w:color w:val="222222"/>
          <w:lang w:eastAsia="en-GB"/>
        </w:rPr>
        <w:t xml:space="preserve">        </w:t>
      </w:r>
      <w:r w:rsidR="00376CA5">
        <w:rPr>
          <w:rFonts w:ascii="Arial" w:eastAsia="Times New Roman" w:hAnsi="Arial" w:cs="Arial"/>
          <w:color w:val="222222"/>
          <w:lang w:eastAsia="en-GB"/>
        </w:rPr>
        <w:t xml:space="preserve">   </w:t>
      </w:r>
      <w:r w:rsidR="00D7539B">
        <w:rPr>
          <w:rFonts w:ascii="Arial" w:eastAsia="Times New Roman" w:hAnsi="Arial" w:cs="Arial"/>
          <w:color w:val="222222"/>
          <w:lang w:eastAsia="en-GB"/>
        </w:rPr>
        <w:t xml:space="preserve">               </w:t>
      </w:r>
      <w:r w:rsidR="00431064" w:rsidRPr="00964026">
        <w:rPr>
          <w:rFonts w:ascii="Arial" w:eastAsia="Times New Roman" w:hAnsi="Arial" w:cs="Arial"/>
          <w:color w:val="222222"/>
          <w:lang w:eastAsia="en-GB"/>
        </w:rPr>
        <w:t xml:space="preserve">Richard Rieser </w:t>
      </w:r>
      <w:r w:rsidR="009C34DA" w:rsidRPr="00964026">
        <w:rPr>
          <w:rFonts w:ascii="Arial" w:eastAsia="Times New Roman" w:hAnsi="Arial" w:cs="Arial"/>
          <w:color w:val="222222"/>
          <w:lang w:eastAsia="en-GB"/>
        </w:rPr>
        <w:t xml:space="preserve">               </w:t>
      </w:r>
    </w:p>
    <w:p w14:paraId="57A43B9E" w14:textId="791DEA81" w:rsidR="00B149F5" w:rsidRPr="00964026" w:rsidRDefault="00915833" w:rsidP="00F65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64026">
        <w:rPr>
          <w:rFonts w:ascii="Arial" w:hAnsi="Arial" w:cs="Arial"/>
        </w:rPr>
        <w:t xml:space="preserve"> Chair CDPF</w:t>
      </w:r>
      <w:r w:rsidR="00431064" w:rsidRPr="00964026">
        <w:rPr>
          <w:rFonts w:ascii="Arial" w:hAnsi="Arial" w:cs="Arial"/>
        </w:rPr>
        <w:t xml:space="preserve">     </w:t>
      </w:r>
      <w:r w:rsidR="00220D85">
        <w:rPr>
          <w:rFonts w:ascii="Arial" w:hAnsi="Arial" w:cs="Arial"/>
        </w:rPr>
        <w:t xml:space="preserve">   </w:t>
      </w:r>
      <w:r w:rsidR="00431064" w:rsidRPr="00964026">
        <w:rPr>
          <w:rFonts w:ascii="Arial" w:hAnsi="Arial" w:cs="Arial"/>
        </w:rPr>
        <w:t xml:space="preserve"> </w:t>
      </w:r>
      <w:r w:rsidR="00D53C40">
        <w:rPr>
          <w:rFonts w:ascii="Arial" w:hAnsi="Arial" w:cs="Arial"/>
        </w:rPr>
        <w:t xml:space="preserve"> </w:t>
      </w:r>
      <w:r w:rsidR="00A531A0">
        <w:rPr>
          <w:rFonts w:ascii="Arial" w:hAnsi="Arial" w:cs="Arial"/>
        </w:rPr>
        <w:t xml:space="preserve"> </w:t>
      </w:r>
      <w:r w:rsidR="00D53C40">
        <w:rPr>
          <w:rFonts w:ascii="Arial" w:hAnsi="Arial" w:cs="Arial"/>
        </w:rPr>
        <w:t xml:space="preserve">  </w:t>
      </w:r>
      <w:r w:rsidR="001C4524">
        <w:rPr>
          <w:rFonts w:ascii="Arial" w:hAnsi="Arial" w:cs="Arial"/>
        </w:rPr>
        <w:t xml:space="preserve">   </w:t>
      </w:r>
      <w:r w:rsidR="00A531A0">
        <w:rPr>
          <w:rFonts w:ascii="Arial" w:hAnsi="Arial" w:cs="Arial"/>
        </w:rPr>
        <w:t xml:space="preserve"> </w:t>
      </w:r>
      <w:r w:rsidR="00431064" w:rsidRPr="00964026">
        <w:rPr>
          <w:rFonts w:ascii="Arial" w:hAnsi="Arial" w:cs="Arial"/>
        </w:rPr>
        <w:t xml:space="preserve">Chair CDPF Women’s Forum    </w:t>
      </w:r>
      <w:r w:rsidR="00D7539B">
        <w:rPr>
          <w:rFonts w:ascii="Arial" w:hAnsi="Arial" w:cs="Arial"/>
        </w:rPr>
        <w:t xml:space="preserve">   </w:t>
      </w:r>
      <w:r w:rsidR="00A55830" w:rsidRPr="00964026">
        <w:rPr>
          <w:rFonts w:ascii="Arial" w:hAnsi="Arial" w:cs="Arial"/>
        </w:rPr>
        <w:t xml:space="preserve">Vice Chair CDPF      </w:t>
      </w:r>
      <w:r w:rsidR="00376CA5">
        <w:rPr>
          <w:rFonts w:ascii="Arial" w:hAnsi="Arial" w:cs="Arial"/>
        </w:rPr>
        <w:t xml:space="preserve">   </w:t>
      </w:r>
      <w:r w:rsidR="00D7539B">
        <w:rPr>
          <w:rFonts w:ascii="Arial" w:hAnsi="Arial" w:cs="Arial"/>
        </w:rPr>
        <w:t xml:space="preserve">         </w:t>
      </w:r>
      <w:r w:rsidR="00431064" w:rsidRPr="00964026">
        <w:rPr>
          <w:rFonts w:ascii="Arial" w:hAnsi="Arial" w:cs="Arial"/>
        </w:rPr>
        <w:t>General Secre</w:t>
      </w:r>
      <w:r w:rsidR="009C34DA" w:rsidRPr="00964026">
        <w:rPr>
          <w:rFonts w:ascii="Arial" w:hAnsi="Arial" w:cs="Arial"/>
        </w:rPr>
        <w:t xml:space="preserve">tary CDPF </w:t>
      </w:r>
      <w:r w:rsidR="00927743" w:rsidRPr="00964026">
        <w:rPr>
          <w:rFonts w:ascii="Arial" w:hAnsi="Arial" w:cs="Arial"/>
        </w:rPr>
        <w:t xml:space="preserve">  </w:t>
      </w:r>
    </w:p>
    <w:p w14:paraId="7F739B16" w14:textId="0BBA5AD1" w:rsidR="001C4524" w:rsidRDefault="00376CA5" w:rsidP="00B14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D7539B">
        <w:rPr>
          <w:rFonts w:ascii="Arial" w:hAnsi="Arial" w:cs="Arial"/>
        </w:rPr>
        <w:t xml:space="preserve">                         </w:t>
      </w:r>
      <w:r w:rsidR="00D7539B">
        <w:rPr>
          <w:rFonts w:ascii="Arial" w:hAnsi="Arial" w:cs="Arial"/>
        </w:rPr>
        <w:t xml:space="preserve">  </w:t>
      </w:r>
      <w:r w:rsidR="00220D85">
        <w:rPr>
          <w:rFonts w:ascii="Arial" w:hAnsi="Arial" w:cs="Arial"/>
        </w:rPr>
        <w:t xml:space="preserve">     </w:t>
      </w:r>
      <w:r w:rsidR="00A531A0">
        <w:rPr>
          <w:rFonts w:ascii="Arial" w:hAnsi="Arial" w:cs="Arial"/>
        </w:rPr>
        <w:t xml:space="preserve">     </w:t>
      </w:r>
      <w:r w:rsidRPr="00D7539B">
        <w:rPr>
          <w:rFonts w:ascii="Arial" w:hAnsi="Arial" w:cs="Arial"/>
        </w:rPr>
        <w:t>Women</w:t>
      </w:r>
      <w:r w:rsidR="00D7539B" w:rsidRPr="00D7539B">
        <w:rPr>
          <w:rFonts w:ascii="Arial" w:hAnsi="Arial" w:cs="Arial"/>
        </w:rPr>
        <w:t>’s Officer</w:t>
      </w:r>
      <w:r w:rsidRPr="00D7539B">
        <w:rPr>
          <w:rFonts w:ascii="Arial" w:hAnsi="Arial" w:cs="Arial"/>
          <w:b/>
          <w:bCs/>
          <w:sz w:val="28"/>
          <w:szCs w:val="28"/>
        </w:rPr>
        <w:t xml:space="preserve">               </w:t>
      </w:r>
      <w:r w:rsidR="00D7539B">
        <w:rPr>
          <w:rFonts w:ascii="Arial" w:hAnsi="Arial" w:cs="Arial"/>
          <w:b/>
          <w:bCs/>
          <w:sz w:val="28"/>
          <w:szCs w:val="28"/>
        </w:rPr>
        <w:t xml:space="preserve">  </w:t>
      </w:r>
      <w:r w:rsidR="00D53C40">
        <w:rPr>
          <w:rFonts w:ascii="Arial" w:hAnsi="Arial" w:cs="Arial"/>
          <w:b/>
          <w:bCs/>
          <w:sz w:val="28"/>
          <w:szCs w:val="28"/>
        </w:rPr>
        <w:t xml:space="preserve">   </w:t>
      </w:r>
      <w:r w:rsidR="001C4524">
        <w:rPr>
          <w:rFonts w:ascii="Arial" w:hAnsi="Arial" w:cs="Arial"/>
          <w:b/>
          <w:bCs/>
          <w:sz w:val="28"/>
          <w:szCs w:val="28"/>
        </w:rPr>
        <w:t xml:space="preserve"> </w:t>
      </w:r>
      <w:r w:rsidRPr="00D7539B">
        <w:rPr>
          <w:rFonts w:ascii="Arial" w:hAnsi="Arial" w:cs="Arial"/>
        </w:rPr>
        <w:t>Convenor Women’s Comm</w:t>
      </w:r>
      <w:r w:rsidRPr="00376CA5">
        <w:rPr>
          <w:rFonts w:ascii="Arial" w:hAnsi="Arial" w:cs="Arial"/>
          <w:sz w:val="18"/>
          <w:szCs w:val="18"/>
        </w:rPr>
        <w:t>.</w:t>
      </w:r>
    </w:p>
    <w:p w14:paraId="2B60C973" w14:textId="2F54B88A" w:rsidR="004F24A1" w:rsidRPr="00D40698" w:rsidRDefault="002917A0" w:rsidP="00B14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hyperlink r:id="rId12" w:history="1">
        <w:r w:rsidR="001C4524" w:rsidRPr="002F0243">
          <w:rPr>
            <w:rStyle w:val="Hyperlink"/>
            <w:rFonts w:ascii="Arial" w:hAnsi="Arial" w:cs="Arial"/>
            <w:sz w:val="20"/>
            <w:szCs w:val="20"/>
          </w:rPr>
          <w:t>sarahmuthoni95@gmail.com</w:t>
        </w:r>
      </w:hyperlink>
      <w:r w:rsidR="001C4524">
        <w:rPr>
          <w:rFonts w:ascii="Arial" w:hAnsi="Arial" w:cs="Arial"/>
          <w:color w:val="00B0F0"/>
          <w:sz w:val="20"/>
          <w:szCs w:val="20"/>
        </w:rPr>
        <w:t xml:space="preserve"> </w:t>
      </w:r>
      <w:r w:rsidR="00A531A0" w:rsidRPr="00A531A0">
        <w:t xml:space="preserve"> </w:t>
      </w:r>
      <w:hyperlink r:id="rId13" w:history="1">
        <w:r w:rsidR="00D40698" w:rsidRPr="002F0243">
          <w:rPr>
            <w:rStyle w:val="Hyperlink"/>
            <w:rFonts w:ascii="Arial" w:hAnsi="Arial" w:cs="Arial"/>
            <w:sz w:val="20"/>
            <w:szCs w:val="20"/>
          </w:rPr>
          <w:t>unaburwanda@yahoo.com</w:t>
        </w:r>
      </w:hyperlink>
      <w:r w:rsidR="00D40698">
        <w:rPr>
          <w:rFonts w:ascii="Arial" w:hAnsi="Arial" w:cs="Arial"/>
          <w:color w:val="00B0F0"/>
          <w:sz w:val="20"/>
          <w:szCs w:val="20"/>
        </w:rPr>
        <w:t xml:space="preserve">         </w:t>
      </w:r>
      <w:hyperlink r:id="rId14" w:history="1">
        <w:r w:rsidR="00D40698" w:rsidRPr="002F0243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sruti_m@hotmail.com</w:t>
        </w:r>
      </w:hyperlink>
      <w:r w:rsidR="00D40698">
        <w:rPr>
          <w:rFonts w:ascii="Roboto" w:hAnsi="Roboto"/>
          <w:color w:val="5E5E5E"/>
          <w:sz w:val="21"/>
          <w:szCs w:val="21"/>
          <w:shd w:val="clear" w:color="auto" w:fill="FFFFFF"/>
        </w:rPr>
        <w:t xml:space="preserve"> </w:t>
      </w:r>
      <w:r w:rsidR="001C4524">
        <w:rPr>
          <w:rFonts w:ascii="Roboto" w:hAnsi="Roboto"/>
          <w:color w:val="5E5E5E"/>
          <w:sz w:val="21"/>
          <w:szCs w:val="21"/>
          <w:shd w:val="clear" w:color="auto" w:fill="FFFFFF"/>
        </w:rPr>
        <w:t xml:space="preserve">                  </w:t>
      </w:r>
      <w:hyperlink r:id="rId15" w:history="1">
        <w:r w:rsidR="007504F9" w:rsidRPr="002E748E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rlrieser@gmail.com</w:t>
        </w:r>
      </w:hyperlink>
      <w:r w:rsidR="001C4524">
        <w:rPr>
          <w:rFonts w:ascii="Roboto" w:hAnsi="Roboto"/>
          <w:color w:val="5E5E5E"/>
          <w:sz w:val="21"/>
          <w:szCs w:val="21"/>
          <w:shd w:val="clear" w:color="auto" w:fill="FFFFFF"/>
        </w:rPr>
        <w:t xml:space="preserve"> </w:t>
      </w:r>
    </w:p>
    <w:p w14:paraId="64318C7C" w14:textId="6E07BFB4" w:rsidR="004F24A1" w:rsidRDefault="00163736" w:rsidP="00B14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87424" behindDoc="1" locked="0" layoutInCell="1" allowOverlap="1" wp14:anchorId="50160C87" wp14:editId="2EBCF6F0">
            <wp:simplePos x="0" y="0"/>
            <wp:positionH relativeFrom="margin">
              <wp:align>right</wp:align>
            </wp:positionH>
            <wp:positionV relativeFrom="paragraph">
              <wp:posOffset>196215</wp:posOffset>
            </wp:positionV>
            <wp:extent cx="2178050" cy="1451610"/>
            <wp:effectExtent l="0" t="0" r="0" b="0"/>
            <wp:wrapTight wrapText="bothSides">
              <wp:wrapPolygon edited="0">
                <wp:start x="0" y="0"/>
                <wp:lineTo x="0" y="21260"/>
                <wp:lineTo x="21348" y="21260"/>
                <wp:lineTo x="21348" y="0"/>
                <wp:lineTo x="0" y="0"/>
              </wp:wrapPolygon>
            </wp:wrapTight>
            <wp:docPr id="6" name="Picture 6" descr="A group of women holding sig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oup of women holding signs&#10;&#10;Description automatically generated with medium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73088" behindDoc="1" locked="0" layoutInCell="1" allowOverlap="1" wp14:anchorId="7501E542" wp14:editId="22636C60">
            <wp:simplePos x="0" y="0"/>
            <wp:positionH relativeFrom="margin">
              <wp:posOffset>2872105</wp:posOffset>
            </wp:positionH>
            <wp:positionV relativeFrom="paragraph">
              <wp:posOffset>158115</wp:posOffset>
            </wp:positionV>
            <wp:extent cx="1275715" cy="1529080"/>
            <wp:effectExtent l="0" t="0" r="635" b="0"/>
            <wp:wrapTight wrapText="bothSides">
              <wp:wrapPolygon edited="0">
                <wp:start x="0" y="0"/>
                <wp:lineTo x="0" y="21259"/>
                <wp:lineTo x="21288" y="21259"/>
                <wp:lineTo x="21288" y="0"/>
                <wp:lineTo x="0" y="0"/>
              </wp:wrapPolygon>
            </wp:wrapTight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83E">
        <w:rPr>
          <w:rFonts w:ascii="Arial" w:hAnsi="Arial" w:cs="Arial"/>
          <w:b/>
          <w:bCs/>
          <w:noProof/>
          <w:color w:val="FF0000"/>
          <w:sz w:val="28"/>
          <w:szCs w:val="28"/>
        </w:rPr>
        <w:t xml:space="preserve">  </w:t>
      </w:r>
    </w:p>
    <w:p w14:paraId="5791C5B3" w14:textId="785F6065" w:rsidR="004F24A1" w:rsidRDefault="00163736" w:rsidP="00B14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4656" behindDoc="1" locked="0" layoutInCell="1" allowOverlap="1" wp14:anchorId="3315371B" wp14:editId="0E445A68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458085" cy="1550670"/>
            <wp:effectExtent l="0" t="0" r="0" b="0"/>
            <wp:wrapTight wrapText="bothSides">
              <wp:wrapPolygon edited="0">
                <wp:start x="0" y="0"/>
                <wp:lineTo x="0" y="21229"/>
                <wp:lineTo x="21427" y="21229"/>
                <wp:lineTo x="21427" y="0"/>
                <wp:lineTo x="0" y="0"/>
              </wp:wrapPolygon>
            </wp:wrapTight>
            <wp:docPr id="4" name="Picture 4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posing for a photo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085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E391D" w14:textId="653DD2A5" w:rsidR="004F24A1" w:rsidRDefault="004F24A1" w:rsidP="00B14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28EEAAC" w14:textId="0C01C570" w:rsidR="004F24A1" w:rsidRDefault="004F24A1" w:rsidP="00B14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A66CF09" w14:textId="4442A8FC" w:rsidR="004F24A1" w:rsidRDefault="004F24A1" w:rsidP="00B14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05F2EEC" w14:textId="779DB85D" w:rsidR="004F24A1" w:rsidRDefault="004F24A1" w:rsidP="00B14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B2AB0F7" w14:textId="77777777" w:rsidR="004F24A1" w:rsidRDefault="004F24A1" w:rsidP="00B14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16D07B4" w14:textId="77777777" w:rsidR="004F24A1" w:rsidRDefault="004F24A1" w:rsidP="00B14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BE63E3E" w14:textId="77777777" w:rsidR="004F24A1" w:rsidRDefault="004F24A1" w:rsidP="00B14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E8A3A78" w14:textId="77777777" w:rsidR="00173C3C" w:rsidRDefault="00173C3C" w:rsidP="00B14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5CAEE9FD" w14:textId="096A36EA" w:rsidR="00B149F5" w:rsidRPr="001C4524" w:rsidRDefault="00B149F5" w:rsidP="001C4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173C3C">
        <w:rPr>
          <w:rFonts w:ascii="Arial" w:hAnsi="Arial" w:cs="Arial"/>
          <w:b/>
          <w:bCs/>
          <w:color w:val="FF0000"/>
        </w:rPr>
        <w:t xml:space="preserve">Commonwealth Disabled People’s </w:t>
      </w:r>
      <w:proofErr w:type="gramStart"/>
      <w:r w:rsidRPr="00173C3C">
        <w:rPr>
          <w:rFonts w:ascii="Arial" w:hAnsi="Arial" w:cs="Arial"/>
          <w:b/>
          <w:bCs/>
          <w:color w:val="FF0000"/>
        </w:rPr>
        <w:t xml:space="preserve">Forum </w:t>
      </w:r>
      <w:r w:rsidR="001C4524">
        <w:rPr>
          <w:rFonts w:ascii="Arial" w:hAnsi="Arial" w:cs="Arial"/>
          <w:color w:val="FF0000"/>
        </w:rPr>
        <w:t xml:space="preserve"> </w:t>
      </w:r>
      <w:r w:rsidRPr="00173C3C">
        <w:rPr>
          <w:rFonts w:ascii="Arial" w:hAnsi="Arial" w:cs="Arial"/>
          <w:b/>
          <w:bCs/>
          <w:color w:val="FF0000"/>
        </w:rPr>
        <w:t>c</w:t>
      </w:r>
      <w:proofErr w:type="gramEnd"/>
      <w:r w:rsidRPr="00173C3C">
        <w:rPr>
          <w:rFonts w:ascii="Arial" w:hAnsi="Arial" w:cs="Arial"/>
          <w:b/>
          <w:bCs/>
          <w:color w:val="FF0000"/>
        </w:rPr>
        <w:t xml:space="preserve">/o World of Inclusion, 78, Mildmay Grove South, LONDON N1 4PJ </w:t>
      </w:r>
      <w:r w:rsidR="001C4524">
        <w:rPr>
          <w:rFonts w:ascii="Arial" w:hAnsi="Arial" w:cs="Arial"/>
          <w:color w:val="FF0000"/>
        </w:rPr>
        <w:t xml:space="preserve">  </w:t>
      </w:r>
      <w:r w:rsidR="00163736">
        <w:rPr>
          <w:rFonts w:ascii="Arial" w:hAnsi="Arial" w:cs="Arial"/>
          <w:color w:val="FF0000"/>
        </w:rPr>
        <w:t xml:space="preserve">Tel. </w:t>
      </w:r>
      <w:r w:rsidRPr="00173C3C">
        <w:rPr>
          <w:rFonts w:ascii="Arial" w:hAnsi="Arial" w:cs="Arial"/>
          <w:b/>
          <w:bCs/>
          <w:color w:val="FF0000"/>
        </w:rPr>
        <w:t xml:space="preserve">0044(0) 7715420727 email </w:t>
      </w:r>
      <w:r w:rsidRPr="00173C3C">
        <w:rPr>
          <w:rFonts w:ascii="Arial" w:hAnsi="Arial" w:cs="Arial"/>
          <w:b/>
          <w:bCs/>
          <w:color w:val="1154CC"/>
        </w:rPr>
        <w:t xml:space="preserve">rlrieser@gmail.com </w:t>
      </w:r>
      <w:r w:rsidRPr="00173C3C">
        <w:rPr>
          <w:rFonts w:ascii="Arial" w:hAnsi="Arial" w:cs="Arial"/>
          <w:b/>
          <w:bCs/>
          <w:color w:val="FF0000"/>
        </w:rPr>
        <w:t xml:space="preserve">Company Registration 7928235   </w:t>
      </w:r>
    </w:p>
    <w:p w14:paraId="724FBFA5" w14:textId="43C0F61F" w:rsidR="00915833" w:rsidRPr="00173C3C" w:rsidRDefault="00B149F5" w:rsidP="00B149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3C3C">
        <w:rPr>
          <w:rFonts w:ascii="Arial" w:hAnsi="Arial" w:cs="Arial"/>
          <w:b/>
          <w:bCs/>
          <w:color w:val="FF0000"/>
        </w:rPr>
        <w:t xml:space="preserve">Website </w:t>
      </w:r>
      <w:r w:rsidRPr="00173C3C">
        <w:rPr>
          <w:rFonts w:ascii="Arial" w:hAnsi="Arial" w:cs="Arial"/>
          <w:b/>
          <w:bCs/>
          <w:color w:val="1154CC"/>
        </w:rPr>
        <w:t>www.commonwealthdpf.org</w:t>
      </w:r>
      <w:r w:rsidR="00927743" w:rsidRPr="00173C3C">
        <w:rPr>
          <w:rFonts w:ascii="Arial" w:hAnsi="Arial" w:cs="Arial"/>
        </w:rPr>
        <w:t xml:space="preserve"> </w:t>
      </w:r>
    </w:p>
    <w:sectPr w:rsidR="00915833" w:rsidRPr="00173C3C" w:rsidSect="0047318F">
      <w:footerReference w:type="default" r:id="rId19"/>
      <w:pgSz w:w="12240" w:h="15840"/>
      <w:pgMar w:top="720" w:right="720" w:bottom="720" w:left="720" w:header="283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8A48A" w14:textId="77777777" w:rsidR="000F1E2B" w:rsidRDefault="000F1E2B" w:rsidP="001E509F">
      <w:pPr>
        <w:spacing w:after="0" w:line="240" w:lineRule="auto"/>
      </w:pPr>
      <w:r>
        <w:separator/>
      </w:r>
    </w:p>
  </w:endnote>
  <w:endnote w:type="continuationSeparator" w:id="0">
    <w:p w14:paraId="63ED8EAB" w14:textId="77777777" w:rsidR="000F1E2B" w:rsidRDefault="000F1E2B" w:rsidP="001E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rbani 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3289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9B8D33" w14:textId="2A5AB86C" w:rsidR="001E509F" w:rsidRDefault="001E509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C9E932" w14:textId="77777777" w:rsidR="001E509F" w:rsidRDefault="001E5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C781" w14:textId="77777777" w:rsidR="000F1E2B" w:rsidRDefault="000F1E2B" w:rsidP="001E509F">
      <w:pPr>
        <w:spacing w:after="0" w:line="240" w:lineRule="auto"/>
      </w:pPr>
      <w:r>
        <w:separator/>
      </w:r>
    </w:p>
  </w:footnote>
  <w:footnote w:type="continuationSeparator" w:id="0">
    <w:p w14:paraId="1DCE0DB8" w14:textId="77777777" w:rsidR="000F1E2B" w:rsidRDefault="000F1E2B" w:rsidP="001E5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AA6"/>
    <w:multiLevelType w:val="hybridMultilevel"/>
    <w:tmpl w:val="821A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6759"/>
    <w:multiLevelType w:val="multilevel"/>
    <w:tmpl w:val="172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138A8"/>
    <w:multiLevelType w:val="multilevel"/>
    <w:tmpl w:val="845A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D5456"/>
    <w:multiLevelType w:val="hybridMultilevel"/>
    <w:tmpl w:val="7898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58B2"/>
    <w:multiLevelType w:val="hybridMultilevel"/>
    <w:tmpl w:val="7CA08A32"/>
    <w:lvl w:ilvl="0" w:tplc="11DECB5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4F2D7A"/>
    <w:multiLevelType w:val="multilevel"/>
    <w:tmpl w:val="CA26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105306"/>
    <w:multiLevelType w:val="multilevel"/>
    <w:tmpl w:val="9DFC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A3C56"/>
    <w:multiLevelType w:val="hybridMultilevel"/>
    <w:tmpl w:val="CFDA94E4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B7EE1"/>
    <w:multiLevelType w:val="hybridMultilevel"/>
    <w:tmpl w:val="BEA42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631A2"/>
    <w:multiLevelType w:val="multilevel"/>
    <w:tmpl w:val="9DD6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579CC"/>
    <w:multiLevelType w:val="hybridMultilevel"/>
    <w:tmpl w:val="BD5CF072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C2724"/>
    <w:multiLevelType w:val="hybridMultilevel"/>
    <w:tmpl w:val="7760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70D3E"/>
    <w:multiLevelType w:val="hybridMultilevel"/>
    <w:tmpl w:val="EE6E978E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91D4C"/>
    <w:multiLevelType w:val="hybridMultilevel"/>
    <w:tmpl w:val="5D24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D0054"/>
    <w:multiLevelType w:val="hybridMultilevel"/>
    <w:tmpl w:val="66E4BAA6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511EF"/>
    <w:multiLevelType w:val="multilevel"/>
    <w:tmpl w:val="42D4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9972AB"/>
    <w:multiLevelType w:val="hybridMultilevel"/>
    <w:tmpl w:val="5B5C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72B54"/>
    <w:multiLevelType w:val="multilevel"/>
    <w:tmpl w:val="CA68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8E2EEE"/>
    <w:multiLevelType w:val="multilevel"/>
    <w:tmpl w:val="3930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3993920">
    <w:abstractNumId w:val="13"/>
  </w:num>
  <w:num w:numId="2" w16cid:durableId="1225947204">
    <w:abstractNumId w:val="3"/>
  </w:num>
  <w:num w:numId="3" w16cid:durableId="326594284">
    <w:abstractNumId w:val="11"/>
  </w:num>
  <w:num w:numId="4" w16cid:durableId="832645725">
    <w:abstractNumId w:val="8"/>
  </w:num>
  <w:num w:numId="5" w16cid:durableId="1601059808">
    <w:abstractNumId w:val="16"/>
  </w:num>
  <w:num w:numId="6" w16cid:durableId="817694670">
    <w:abstractNumId w:val="17"/>
  </w:num>
  <w:num w:numId="7" w16cid:durableId="1374232016">
    <w:abstractNumId w:val="9"/>
  </w:num>
  <w:num w:numId="8" w16cid:durableId="2091613647">
    <w:abstractNumId w:val="5"/>
  </w:num>
  <w:num w:numId="9" w16cid:durableId="814638285">
    <w:abstractNumId w:val="1"/>
  </w:num>
  <w:num w:numId="10" w16cid:durableId="1197886927">
    <w:abstractNumId w:val="18"/>
  </w:num>
  <w:num w:numId="11" w16cid:durableId="1218130792">
    <w:abstractNumId w:val="2"/>
  </w:num>
  <w:num w:numId="12" w16cid:durableId="135877070">
    <w:abstractNumId w:val="4"/>
  </w:num>
  <w:num w:numId="13" w16cid:durableId="38432411">
    <w:abstractNumId w:val="6"/>
  </w:num>
  <w:num w:numId="14" w16cid:durableId="2088066434">
    <w:abstractNumId w:val="15"/>
  </w:num>
  <w:num w:numId="15" w16cid:durableId="780491657">
    <w:abstractNumId w:val="0"/>
  </w:num>
  <w:num w:numId="16" w16cid:durableId="1754817415">
    <w:abstractNumId w:val="12"/>
  </w:num>
  <w:num w:numId="17" w16cid:durableId="705326021">
    <w:abstractNumId w:val="14"/>
  </w:num>
  <w:num w:numId="18" w16cid:durableId="1767266935">
    <w:abstractNumId w:val="10"/>
  </w:num>
  <w:num w:numId="19" w16cid:durableId="2368683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D9"/>
    <w:rsid w:val="000125AB"/>
    <w:rsid w:val="0002075B"/>
    <w:rsid w:val="00021847"/>
    <w:rsid w:val="000273F4"/>
    <w:rsid w:val="00030854"/>
    <w:rsid w:val="000316F5"/>
    <w:rsid w:val="00046DA8"/>
    <w:rsid w:val="00047EE9"/>
    <w:rsid w:val="00071CD8"/>
    <w:rsid w:val="00075171"/>
    <w:rsid w:val="00080D37"/>
    <w:rsid w:val="000835FD"/>
    <w:rsid w:val="000960D9"/>
    <w:rsid w:val="000A2B1E"/>
    <w:rsid w:val="000B0DFE"/>
    <w:rsid w:val="000B138A"/>
    <w:rsid w:val="000C0572"/>
    <w:rsid w:val="000C2B98"/>
    <w:rsid w:val="000D2796"/>
    <w:rsid w:val="000F03BE"/>
    <w:rsid w:val="000F1383"/>
    <w:rsid w:val="000F1E2B"/>
    <w:rsid w:val="000F7AF6"/>
    <w:rsid w:val="00103B7F"/>
    <w:rsid w:val="001047AF"/>
    <w:rsid w:val="00110851"/>
    <w:rsid w:val="001122C8"/>
    <w:rsid w:val="00113E8C"/>
    <w:rsid w:val="00115498"/>
    <w:rsid w:val="00117900"/>
    <w:rsid w:val="00117A6A"/>
    <w:rsid w:val="0012269C"/>
    <w:rsid w:val="00126C1A"/>
    <w:rsid w:val="001305DC"/>
    <w:rsid w:val="00144D90"/>
    <w:rsid w:val="001535C4"/>
    <w:rsid w:val="00154524"/>
    <w:rsid w:val="00163736"/>
    <w:rsid w:val="001655AF"/>
    <w:rsid w:val="001700BA"/>
    <w:rsid w:val="0017063A"/>
    <w:rsid w:val="00173C3C"/>
    <w:rsid w:val="001872D2"/>
    <w:rsid w:val="00187487"/>
    <w:rsid w:val="00187D4A"/>
    <w:rsid w:val="001910BA"/>
    <w:rsid w:val="00193D82"/>
    <w:rsid w:val="001977F4"/>
    <w:rsid w:val="001A282B"/>
    <w:rsid w:val="001A7F74"/>
    <w:rsid w:val="001B0DD1"/>
    <w:rsid w:val="001B327A"/>
    <w:rsid w:val="001C1071"/>
    <w:rsid w:val="001C4524"/>
    <w:rsid w:val="001D7F8D"/>
    <w:rsid w:val="001E028E"/>
    <w:rsid w:val="001E509F"/>
    <w:rsid w:val="001F1D93"/>
    <w:rsid w:val="001F2862"/>
    <w:rsid w:val="001F5F2E"/>
    <w:rsid w:val="00203822"/>
    <w:rsid w:val="00206C16"/>
    <w:rsid w:val="002122C0"/>
    <w:rsid w:val="00214D91"/>
    <w:rsid w:val="00220D85"/>
    <w:rsid w:val="00222AC6"/>
    <w:rsid w:val="002322FF"/>
    <w:rsid w:val="00242971"/>
    <w:rsid w:val="00245814"/>
    <w:rsid w:val="0025216A"/>
    <w:rsid w:val="00261BB8"/>
    <w:rsid w:val="00272A7C"/>
    <w:rsid w:val="0027650A"/>
    <w:rsid w:val="00276844"/>
    <w:rsid w:val="00287810"/>
    <w:rsid w:val="002A6707"/>
    <w:rsid w:val="002A6C4F"/>
    <w:rsid w:val="002B101B"/>
    <w:rsid w:val="002B107A"/>
    <w:rsid w:val="002B4966"/>
    <w:rsid w:val="002C7880"/>
    <w:rsid w:val="002D2BAA"/>
    <w:rsid w:val="002F302D"/>
    <w:rsid w:val="00301933"/>
    <w:rsid w:val="00303822"/>
    <w:rsid w:val="003142FF"/>
    <w:rsid w:val="00316DF4"/>
    <w:rsid w:val="00337104"/>
    <w:rsid w:val="003414FC"/>
    <w:rsid w:val="003419D9"/>
    <w:rsid w:val="00354418"/>
    <w:rsid w:val="00354FA6"/>
    <w:rsid w:val="00360AEB"/>
    <w:rsid w:val="00367C11"/>
    <w:rsid w:val="00376CA5"/>
    <w:rsid w:val="00377170"/>
    <w:rsid w:val="003778B2"/>
    <w:rsid w:val="00384FAB"/>
    <w:rsid w:val="00387221"/>
    <w:rsid w:val="003912AE"/>
    <w:rsid w:val="003A4E81"/>
    <w:rsid w:val="003A7760"/>
    <w:rsid w:val="003C20F8"/>
    <w:rsid w:val="003C33EF"/>
    <w:rsid w:val="003C40B3"/>
    <w:rsid w:val="003D4100"/>
    <w:rsid w:val="003E688F"/>
    <w:rsid w:val="003F1114"/>
    <w:rsid w:val="003F43AB"/>
    <w:rsid w:val="003F4FDA"/>
    <w:rsid w:val="00412DD5"/>
    <w:rsid w:val="00426E32"/>
    <w:rsid w:val="00431064"/>
    <w:rsid w:val="004409B8"/>
    <w:rsid w:val="00442766"/>
    <w:rsid w:val="00442DE5"/>
    <w:rsid w:val="00447907"/>
    <w:rsid w:val="00447E63"/>
    <w:rsid w:val="0045425F"/>
    <w:rsid w:val="004548DC"/>
    <w:rsid w:val="00461EDC"/>
    <w:rsid w:val="0047192D"/>
    <w:rsid w:val="0047318F"/>
    <w:rsid w:val="00474175"/>
    <w:rsid w:val="00477CCC"/>
    <w:rsid w:val="00481F10"/>
    <w:rsid w:val="00485290"/>
    <w:rsid w:val="0049205C"/>
    <w:rsid w:val="004921BC"/>
    <w:rsid w:val="00494277"/>
    <w:rsid w:val="004A2E48"/>
    <w:rsid w:val="004B798E"/>
    <w:rsid w:val="004C1C50"/>
    <w:rsid w:val="004C405A"/>
    <w:rsid w:val="004C659F"/>
    <w:rsid w:val="004D229E"/>
    <w:rsid w:val="004D2D8F"/>
    <w:rsid w:val="004D340B"/>
    <w:rsid w:val="004E4D06"/>
    <w:rsid w:val="004F24A1"/>
    <w:rsid w:val="004F5D23"/>
    <w:rsid w:val="004F71DB"/>
    <w:rsid w:val="00511180"/>
    <w:rsid w:val="005161A6"/>
    <w:rsid w:val="00520361"/>
    <w:rsid w:val="0052206E"/>
    <w:rsid w:val="00525C25"/>
    <w:rsid w:val="0054457E"/>
    <w:rsid w:val="005504D0"/>
    <w:rsid w:val="00550E3B"/>
    <w:rsid w:val="00557B66"/>
    <w:rsid w:val="005612CA"/>
    <w:rsid w:val="005617D4"/>
    <w:rsid w:val="0057541A"/>
    <w:rsid w:val="005876A1"/>
    <w:rsid w:val="00590877"/>
    <w:rsid w:val="00590ABC"/>
    <w:rsid w:val="00591B21"/>
    <w:rsid w:val="00595D7E"/>
    <w:rsid w:val="005A32DF"/>
    <w:rsid w:val="005A6237"/>
    <w:rsid w:val="005B586B"/>
    <w:rsid w:val="005B7EDD"/>
    <w:rsid w:val="005C09C6"/>
    <w:rsid w:val="005C3422"/>
    <w:rsid w:val="005C6D9A"/>
    <w:rsid w:val="00601E3F"/>
    <w:rsid w:val="0060474B"/>
    <w:rsid w:val="00606958"/>
    <w:rsid w:val="00606C3B"/>
    <w:rsid w:val="00614C71"/>
    <w:rsid w:val="00615536"/>
    <w:rsid w:val="0062183E"/>
    <w:rsid w:val="0062409E"/>
    <w:rsid w:val="0062455E"/>
    <w:rsid w:val="00626EC6"/>
    <w:rsid w:val="00630B2B"/>
    <w:rsid w:val="00637EC1"/>
    <w:rsid w:val="00643954"/>
    <w:rsid w:val="0065677B"/>
    <w:rsid w:val="0066538A"/>
    <w:rsid w:val="0067364E"/>
    <w:rsid w:val="00673797"/>
    <w:rsid w:val="00682F54"/>
    <w:rsid w:val="006949DC"/>
    <w:rsid w:val="006A41BA"/>
    <w:rsid w:val="006B7CB6"/>
    <w:rsid w:val="006C0658"/>
    <w:rsid w:val="006C34C1"/>
    <w:rsid w:val="006D73A6"/>
    <w:rsid w:val="006D781D"/>
    <w:rsid w:val="006E09AB"/>
    <w:rsid w:val="006F458E"/>
    <w:rsid w:val="006F5F80"/>
    <w:rsid w:val="0070040E"/>
    <w:rsid w:val="00702EC3"/>
    <w:rsid w:val="00727468"/>
    <w:rsid w:val="007462B8"/>
    <w:rsid w:val="007467DB"/>
    <w:rsid w:val="007504F9"/>
    <w:rsid w:val="00754CE9"/>
    <w:rsid w:val="00755F4E"/>
    <w:rsid w:val="00761614"/>
    <w:rsid w:val="007739F6"/>
    <w:rsid w:val="007760B0"/>
    <w:rsid w:val="007A0F17"/>
    <w:rsid w:val="007A12B3"/>
    <w:rsid w:val="007A4B8C"/>
    <w:rsid w:val="007B0AB9"/>
    <w:rsid w:val="007C188E"/>
    <w:rsid w:val="007C567E"/>
    <w:rsid w:val="007E2BF8"/>
    <w:rsid w:val="007E529A"/>
    <w:rsid w:val="007F7EA3"/>
    <w:rsid w:val="00803549"/>
    <w:rsid w:val="00805825"/>
    <w:rsid w:val="00816273"/>
    <w:rsid w:val="008222BB"/>
    <w:rsid w:val="008314F3"/>
    <w:rsid w:val="00837F1B"/>
    <w:rsid w:val="008552F0"/>
    <w:rsid w:val="008620E9"/>
    <w:rsid w:val="00864037"/>
    <w:rsid w:val="0086722C"/>
    <w:rsid w:val="0087271E"/>
    <w:rsid w:val="008879C2"/>
    <w:rsid w:val="0089560D"/>
    <w:rsid w:val="00896720"/>
    <w:rsid w:val="008A16A4"/>
    <w:rsid w:val="008B4E6B"/>
    <w:rsid w:val="008B60D6"/>
    <w:rsid w:val="008B7C20"/>
    <w:rsid w:val="008C4D75"/>
    <w:rsid w:val="008D48F3"/>
    <w:rsid w:val="008E01B8"/>
    <w:rsid w:val="008F383E"/>
    <w:rsid w:val="0090355C"/>
    <w:rsid w:val="009079DD"/>
    <w:rsid w:val="00915833"/>
    <w:rsid w:val="009208BA"/>
    <w:rsid w:val="00927743"/>
    <w:rsid w:val="0093670F"/>
    <w:rsid w:val="009419E9"/>
    <w:rsid w:val="0095507A"/>
    <w:rsid w:val="00964026"/>
    <w:rsid w:val="00971541"/>
    <w:rsid w:val="009847C4"/>
    <w:rsid w:val="00992351"/>
    <w:rsid w:val="00994B8C"/>
    <w:rsid w:val="009A4603"/>
    <w:rsid w:val="009A687A"/>
    <w:rsid w:val="009B1B68"/>
    <w:rsid w:val="009B4453"/>
    <w:rsid w:val="009C34DA"/>
    <w:rsid w:val="009D1CC2"/>
    <w:rsid w:val="009D22D5"/>
    <w:rsid w:val="009D542D"/>
    <w:rsid w:val="009D6146"/>
    <w:rsid w:val="009D6F27"/>
    <w:rsid w:val="009E12FD"/>
    <w:rsid w:val="009E51FF"/>
    <w:rsid w:val="009F5A88"/>
    <w:rsid w:val="00A01521"/>
    <w:rsid w:val="00A0195E"/>
    <w:rsid w:val="00A07B63"/>
    <w:rsid w:val="00A1070B"/>
    <w:rsid w:val="00A17ACD"/>
    <w:rsid w:val="00A202A3"/>
    <w:rsid w:val="00A204B2"/>
    <w:rsid w:val="00A25577"/>
    <w:rsid w:val="00A531A0"/>
    <w:rsid w:val="00A53ED5"/>
    <w:rsid w:val="00A55830"/>
    <w:rsid w:val="00A5622C"/>
    <w:rsid w:val="00A57C50"/>
    <w:rsid w:val="00A7322F"/>
    <w:rsid w:val="00A76CAB"/>
    <w:rsid w:val="00A80543"/>
    <w:rsid w:val="00A831C1"/>
    <w:rsid w:val="00A84A42"/>
    <w:rsid w:val="00AA1685"/>
    <w:rsid w:val="00AA4D9A"/>
    <w:rsid w:val="00AB1C94"/>
    <w:rsid w:val="00AC0F4C"/>
    <w:rsid w:val="00AC39A3"/>
    <w:rsid w:val="00AC46FD"/>
    <w:rsid w:val="00AD1B5D"/>
    <w:rsid w:val="00AE27B7"/>
    <w:rsid w:val="00AF6943"/>
    <w:rsid w:val="00B149F5"/>
    <w:rsid w:val="00B203BA"/>
    <w:rsid w:val="00B22346"/>
    <w:rsid w:val="00B27F79"/>
    <w:rsid w:val="00B3233A"/>
    <w:rsid w:val="00B329E4"/>
    <w:rsid w:val="00B467FA"/>
    <w:rsid w:val="00B55F92"/>
    <w:rsid w:val="00B57159"/>
    <w:rsid w:val="00B61266"/>
    <w:rsid w:val="00B71089"/>
    <w:rsid w:val="00B715A7"/>
    <w:rsid w:val="00B71614"/>
    <w:rsid w:val="00B7315E"/>
    <w:rsid w:val="00B73EC6"/>
    <w:rsid w:val="00B80166"/>
    <w:rsid w:val="00B808BD"/>
    <w:rsid w:val="00B8256C"/>
    <w:rsid w:val="00B937AF"/>
    <w:rsid w:val="00B951E0"/>
    <w:rsid w:val="00B95D40"/>
    <w:rsid w:val="00BA2D8C"/>
    <w:rsid w:val="00BA36C5"/>
    <w:rsid w:val="00BB422E"/>
    <w:rsid w:val="00BD13FB"/>
    <w:rsid w:val="00BD3CE8"/>
    <w:rsid w:val="00BD5DD9"/>
    <w:rsid w:val="00BE590A"/>
    <w:rsid w:val="00BF117E"/>
    <w:rsid w:val="00BF4630"/>
    <w:rsid w:val="00BF545B"/>
    <w:rsid w:val="00C038B2"/>
    <w:rsid w:val="00C0766B"/>
    <w:rsid w:val="00C13F31"/>
    <w:rsid w:val="00C15EFA"/>
    <w:rsid w:val="00C24050"/>
    <w:rsid w:val="00C250E4"/>
    <w:rsid w:val="00C54ED0"/>
    <w:rsid w:val="00C56C4E"/>
    <w:rsid w:val="00C70D1D"/>
    <w:rsid w:val="00C72277"/>
    <w:rsid w:val="00C76568"/>
    <w:rsid w:val="00C772F2"/>
    <w:rsid w:val="00C84FA3"/>
    <w:rsid w:val="00C937A2"/>
    <w:rsid w:val="00C96862"/>
    <w:rsid w:val="00CA1EB6"/>
    <w:rsid w:val="00CA34C7"/>
    <w:rsid w:val="00CB25C6"/>
    <w:rsid w:val="00CB3CDA"/>
    <w:rsid w:val="00CB4630"/>
    <w:rsid w:val="00CB60D7"/>
    <w:rsid w:val="00CC410B"/>
    <w:rsid w:val="00CC5063"/>
    <w:rsid w:val="00CD75BD"/>
    <w:rsid w:val="00CE1324"/>
    <w:rsid w:val="00CE68C3"/>
    <w:rsid w:val="00CF2151"/>
    <w:rsid w:val="00CF28A2"/>
    <w:rsid w:val="00CF2F40"/>
    <w:rsid w:val="00CF57A8"/>
    <w:rsid w:val="00D02E3C"/>
    <w:rsid w:val="00D11D5F"/>
    <w:rsid w:val="00D14A1D"/>
    <w:rsid w:val="00D20E3A"/>
    <w:rsid w:val="00D30DC8"/>
    <w:rsid w:val="00D40698"/>
    <w:rsid w:val="00D45F73"/>
    <w:rsid w:val="00D50612"/>
    <w:rsid w:val="00D53C40"/>
    <w:rsid w:val="00D649D5"/>
    <w:rsid w:val="00D7539B"/>
    <w:rsid w:val="00D90375"/>
    <w:rsid w:val="00D9421F"/>
    <w:rsid w:val="00DA63A0"/>
    <w:rsid w:val="00DB06DC"/>
    <w:rsid w:val="00DB1629"/>
    <w:rsid w:val="00DB266C"/>
    <w:rsid w:val="00DC34C3"/>
    <w:rsid w:val="00DD0EDC"/>
    <w:rsid w:val="00DD140B"/>
    <w:rsid w:val="00DE4B9F"/>
    <w:rsid w:val="00DE6E59"/>
    <w:rsid w:val="00E01052"/>
    <w:rsid w:val="00E2637C"/>
    <w:rsid w:val="00E26B99"/>
    <w:rsid w:val="00E30A32"/>
    <w:rsid w:val="00E422EF"/>
    <w:rsid w:val="00E431E2"/>
    <w:rsid w:val="00E444DE"/>
    <w:rsid w:val="00E466A1"/>
    <w:rsid w:val="00E5020E"/>
    <w:rsid w:val="00E53FE0"/>
    <w:rsid w:val="00E65943"/>
    <w:rsid w:val="00E70D0F"/>
    <w:rsid w:val="00E71618"/>
    <w:rsid w:val="00E8093A"/>
    <w:rsid w:val="00E87BEE"/>
    <w:rsid w:val="00EA1951"/>
    <w:rsid w:val="00EA3C8E"/>
    <w:rsid w:val="00EA5CF3"/>
    <w:rsid w:val="00EB0752"/>
    <w:rsid w:val="00EC5CCD"/>
    <w:rsid w:val="00ED63BB"/>
    <w:rsid w:val="00EE33AE"/>
    <w:rsid w:val="00EE44D8"/>
    <w:rsid w:val="00EE64CE"/>
    <w:rsid w:val="00EF0561"/>
    <w:rsid w:val="00EF16CA"/>
    <w:rsid w:val="00F03E64"/>
    <w:rsid w:val="00F04E6A"/>
    <w:rsid w:val="00F145A3"/>
    <w:rsid w:val="00F16BB5"/>
    <w:rsid w:val="00F237ED"/>
    <w:rsid w:val="00F269A5"/>
    <w:rsid w:val="00F32408"/>
    <w:rsid w:val="00F42719"/>
    <w:rsid w:val="00F47A1A"/>
    <w:rsid w:val="00F52D6A"/>
    <w:rsid w:val="00F52E8A"/>
    <w:rsid w:val="00F55BCC"/>
    <w:rsid w:val="00F577D5"/>
    <w:rsid w:val="00F60257"/>
    <w:rsid w:val="00F613F4"/>
    <w:rsid w:val="00F651B5"/>
    <w:rsid w:val="00F65B06"/>
    <w:rsid w:val="00F66CDF"/>
    <w:rsid w:val="00F73157"/>
    <w:rsid w:val="00F9245B"/>
    <w:rsid w:val="00F93435"/>
    <w:rsid w:val="00F945D8"/>
    <w:rsid w:val="00F97B10"/>
    <w:rsid w:val="00FA53D4"/>
    <w:rsid w:val="00FB2072"/>
    <w:rsid w:val="00FC1D76"/>
    <w:rsid w:val="00FC5781"/>
    <w:rsid w:val="00F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385E9"/>
  <w15:docId w15:val="{B0FD7E67-5628-46B4-A164-5E03FC1D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9D9"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E43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4C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9D9"/>
    <w:rPr>
      <w:color w:val="0563C1" w:themeColor="hyperlink"/>
      <w:u w:val="single"/>
    </w:rPr>
  </w:style>
  <w:style w:type="paragraph" w:customStyle="1" w:styleId="Default">
    <w:name w:val="Default"/>
    <w:rsid w:val="003419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1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1">
    <w:name w:val="Pa21"/>
    <w:basedOn w:val="Default"/>
    <w:next w:val="Default"/>
    <w:uiPriority w:val="99"/>
    <w:rsid w:val="00110851"/>
    <w:pPr>
      <w:spacing w:line="241" w:lineRule="atLeast"/>
    </w:pPr>
    <w:rPr>
      <w:rFonts w:ascii="Urbani ExtraBold" w:hAnsi="Urbani ExtraBold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E5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09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5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09F"/>
    <w:rPr>
      <w:lang w:val="en-GB"/>
    </w:rPr>
  </w:style>
  <w:style w:type="paragraph" w:styleId="ListParagraph">
    <w:name w:val="List Paragraph"/>
    <w:basedOn w:val="Normal"/>
    <w:uiPriority w:val="34"/>
    <w:qFormat/>
    <w:rsid w:val="002C78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431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4CE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40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onwealthdpf.org" TargetMode="External"/><Relationship Id="rId13" Type="http://schemas.openxmlformats.org/officeDocument/2006/relationships/hyperlink" Target="mailto:unaburwanda@yahoo.com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mailto:sarahmuthoni95@gmail.com" TargetMode="External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rlrieser@gmail.com" TargetMode="External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sruti_m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K. Muthoni</dc:creator>
  <cp:keywords/>
  <dc:description/>
  <cp:lastModifiedBy>Richard Rieser</cp:lastModifiedBy>
  <cp:revision>2</cp:revision>
  <cp:lastPrinted>2023-03-22T12:44:00Z</cp:lastPrinted>
  <dcterms:created xsi:type="dcterms:W3CDTF">2023-03-23T11:24:00Z</dcterms:created>
  <dcterms:modified xsi:type="dcterms:W3CDTF">2023-03-23T11:24:00Z</dcterms:modified>
</cp:coreProperties>
</file>