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84E0" w14:textId="05E4AC0A" w:rsidR="002940FC" w:rsidRPr="00486008" w:rsidRDefault="00486008" w:rsidP="002940FC">
      <w:pPr>
        <w:pStyle w:val="Default"/>
      </w:pPr>
      <w:r w:rsidRPr="00486008">
        <w:rPr>
          <w:b/>
          <w:bCs/>
          <w:noProof/>
          <w:color w:val="FF0000"/>
          <w:sz w:val="36"/>
          <w:szCs w:val="36"/>
        </w:rPr>
        <w:drawing>
          <wp:anchor distT="0" distB="0" distL="114300" distR="114300" simplePos="0" relativeHeight="251658240" behindDoc="1" locked="0" layoutInCell="1" allowOverlap="1" wp14:anchorId="3A5ADCC7" wp14:editId="03F5DB75">
            <wp:simplePos x="0" y="0"/>
            <wp:positionH relativeFrom="column">
              <wp:posOffset>4959350</wp:posOffset>
            </wp:positionH>
            <wp:positionV relativeFrom="paragraph">
              <wp:posOffset>0</wp:posOffset>
            </wp:positionV>
            <wp:extent cx="1098550" cy="1098550"/>
            <wp:effectExtent l="0" t="0" r="6350" b="6350"/>
            <wp:wrapTight wrapText="bothSides">
              <wp:wrapPolygon edited="0">
                <wp:start x="0" y="0"/>
                <wp:lineTo x="0" y="21350"/>
                <wp:lineTo x="21350" y="21350"/>
                <wp:lineTo x="213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0FC">
        <w:t xml:space="preserve"> </w:t>
      </w:r>
      <w:r w:rsidR="002940FC">
        <w:rPr>
          <w:b/>
          <w:bCs/>
          <w:color w:val="FF0000"/>
          <w:sz w:val="36"/>
          <w:szCs w:val="36"/>
        </w:rPr>
        <w:t xml:space="preserve">Commonwealth Disabled People’s Forum </w:t>
      </w:r>
    </w:p>
    <w:p w14:paraId="0495989D" w14:textId="1E93F69D" w:rsidR="00B90D0A" w:rsidRDefault="002940FC" w:rsidP="002940FC">
      <w:r>
        <w:rPr>
          <w:b/>
          <w:bCs/>
          <w:sz w:val="28"/>
          <w:szCs w:val="28"/>
        </w:rPr>
        <w:t xml:space="preserve">Newsletter No </w:t>
      </w:r>
      <w:r w:rsidR="00486008">
        <w:rPr>
          <w:b/>
          <w:bCs/>
          <w:sz w:val="28"/>
          <w:szCs w:val="28"/>
        </w:rPr>
        <w:t>7</w:t>
      </w:r>
      <w:r>
        <w:rPr>
          <w:b/>
          <w:bCs/>
          <w:sz w:val="28"/>
          <w:szCs w:val="28"/>
        </w:rPr>
        <w:t>, November 2021</w:t>
      </w:r>
    </w:p>
    <w:p w14:paraId="49E4B44B" w14:textId="4FFEA5DF" w:rsidR="00B90D0A" w:rsidRDefault="00B90D0A"/>
    <w:p w14:paraId="772E30C1" w14:textId="421146A9" w:rsidR="00486008" w:rsidRDefault="00486008"/>
    <w:p w14:paraId="2BD0A6A0" w14:textId="024BF44D" w:rsidR="00486008" w:rsidRPr="00482422" w:rsidRDefault="00482422">
      <w:pPr>
        <w:rPr>
          <w:sz w:val="32"/>
          <w:szCs w:val="32"/>
        </w:rPr>
      </w:pPr>
      <w:r>
        <w:rPr>
          <w:rFonts w:ascii="Roboto" w:hAnsi="Roboto"/>
          <w:b/>
          <w:bCs/>
          <w:sz w:val="32"/>
          <w:szCs w:val="32"/>
          <w:shd w:val="clear" w:color="auto" w:fill="FFFFFF"/>
        </w:rPr>
        <w:t>“</w:t>
      </w:r>
      <w:r w:rsidRPr="00482422">
        <w:rPr>
          <w:rFonts w:ascii="Roboto" w:hAnsi="Roboto"/>
          <w:b/>
          <w:bCs/>
          <w:sz w:val="32"/>
          <w:szCs w:val="32"/>
          <w:shd w:val="clear" w:color="auto" w:fill="FFFFFF"/>
        </w:rPr>
        <w:t>Virtual CPC: How NHRIs and Parliaments can Protect and Promote Disability Rights in the Commonwealth</w:t>
      </w:r>
      <w:r w:rsidRPr="00482422">
        <w:rPr>
          <w:rFonts w:ascii="Roboto" w:hAnsi="Roboto"/>
          <w:sz w:val="32"/>
          <w:szCs w:val="32"/>
          <w:shd w:val="clear" w:color="auto" w:fill="FFFFFF"/>
        </w:rPr>
        <w:t>"</w:t>
      </w:r>
      <w:r>
        <w:rPr>
          <w:rFonts w:ascii="Roboto" w:hAnsi="Roboto"/>
          <w:sz w:val="32"/>
          <w:szCs w:val="32"/>
          <w:shd w:val="clear" w:color="auto" w:fill="FFFFFF"/>
        </w:rPr>
        <w:t xml:space="preserve"> 2</w:t>
      </w:r>
      <w:r w:rsidRPr="00482422">
        <w:rPr>
          <w:rFonts w:ascii="Roboto" w:hAnsi="Roboto"/>
          <w:sz w:val="32"/>
          <w:szCs w:val="32"/>
          <w:shd w:val="clear" w:color="auto" w:fill="FFFFFF"/>
          <w:vertAlign w:val="superscript"/>
        </w:rPr>
        <w:t>nd</w:t>
      </w:r>
      <w:r>
        <w:rPr>
          <w:rFonts w:ascii="Roboto" w:hAnsi="Roboto"/>
          <w:sz w:val="32"/>
          <w:szCs w:val="32"/>
          <w:shd w:val="clear" w:color="auto" w:fill="FFFFFF"/>
        </w:rPr>
        <w:t xml:space="preserve"> December 12.00 </w:t>
      </w:r>
      <w:r w:rsidR="008E38A2">
        <w:rPr>
          <w:rFonts w:ascii="Roboto" w:hAnsi="Roboto"/>
          <w:sz w:val="32"/>
          <w:szCs w:val="32"/>
          <w:shd w:val="clear" w:color="auto" w:fill="FFFFFF"/>
        </w:rPr>
        <w:t xml:space="preserve">-1.30 pm </w:t>
      </w:r>
      <w:r>
        <w:rPr>
          <w:rFonts w:ascii="Roboto" w:hAnsi="Roboto"/>
          <w:sz w:val="32"/>
          <w:szCs w:val="32"/>
          <w:shd w:val="clear" w:color="auto" w:fill="FFFFFF"/>
        </w:rPr>
        <w:t xml:space="preserve">GMT </w:t>
      </w:r>
    </w:p>
    <w:p w14:paraId="36CC9A5D" w14:textId="0266B2B5" w:rsidR="00486008" w:rsidRDefault="00482422">
      <w:r>
        <w:t xml:space="preserve">To book a place </w:t>
      </w:r>
      <w:hyperlink r:id="rId6" w:tgtFrame="_blank" w:history="1">
        <w:r>
          <w:rPr>
            <w:rStyle w:val="Hyperlink"/>
            <w:rFonts w:ascii="Arial" w:hAnsi="Arial" w:cs="Arial"/>
            <w:color w:val="1155CC"/>
            <w:shd w:val="clear" w:color="auto" w:fill="FFFFFF"/>
          </w:rPr>
          <w:t>https://www.cpahq.org/events/virtual-cpc-workshops/</w:t>
        </w:r>
      </w:hyperlink>
    </w:p>
    <w:p w14:paraId="30B26CDB" w14:textId="5D1063DD" w:rsidR="008E38A2" w:rsidRPr="008E38A2" w:rsidRDefault="008E38A2" w:rsidP="008E38A2">
      <w:pPr>
        <w:rPr>
          <w:b/>
          <w:bCs/>
        </w:rPr>
      </w:pPr>
      <w:r w:rsidRPr="008E38A2">
        <w:rPr>
          <w:b/>
          <w:bCs/>
        </w:rPr>
        <w:t>CPA Facilitator: Senator Floyd Morris, Member of the Senate of</w:t>
      </w:r>
      <w:r w:rsidRPr="008E38A2">
        <w:rPr>
          <w:b/>
          <w:bCs/>
        </w:rPr>
        <w:t xml:space="preserve"> </w:t>
      </w:r>
      <w:proofErr w:type="gramStart"/>
      <w:r w:rsidRPr="008E38A2">
        <w:rPr>
          <w:b/>
          <w:bCs/>
        </w:rPr>
        <w:t>Jamaica</w:t>
      </w:r>
      <w:proofErr w:type="gramEnd"/>
      <w:r w:rsidRPr="008E38A2">
        <w:rPr>
          <w:b/>
          <w:bCs/>
        </w:rPr>
        <w:t xml:space="preserve"> and representative of Jamaica on the UN Committee on</w:t>
      </w:r>
      <w:r w:rsidRPr="008E38A2">
        <w:rPr>
          <w:b/>
          <w:bCs/>
        </w:rPr>
        <w:t xml:space="preserve"> </w:t>
      </w:r>
      <w:r w:rsidRPr="008E38A2">
        <w:rPr>
          <w:b/>
          <w:bCs/>
        </w:rPr>
        <w:t>the Rights of Persons with Disabilities.</w:t>
      </w:r>
    </w:p>
    <w:p w14:paraId="4BEE0A25" w14:textId="1F734D4F" w:rsidR="008E38A2" w:rsidRPr="008E38A2" w:rsidRDefault="008E38A2" w:rsidP="008E38A2">
      <w:pPr>
        <w:rPr>
          <w:b/>
          <w:bCs/>
        </w:rPr>
      </w:pPr>
      <w:r w:rsidRPr="008E38A2">
        <w:rPr>
          <w:b/>
          <w:bCs/>
        </w:rPr>
        <w:t xml:space="preserve">Opening Remarks: Hon. </w:t>
      </w:r>
      <w:proofErr w:type="spellStart"/>
      <w:r w:rsidRPr="008E38A2">
        <w:rPr>
          <w:b/>
          <w:bCs/>
        </w:rPr>
        <w:t>Dennitah</w:t>
      </w:r>
      <w:proofErr w:type="spellEnd"/>
      <w:r w:rsidRPr="008E38A2">
        <w:rPr>
          <w:b/>
          <w:bCs/>
        </w:rPr>
        <w:t xml:space="preserve"> </w:t>
      </w:r>
      <w:proofErr w:type="spellStart"/>
      <w:r w:rsidRPr="008E38A2">
        <w:rPr>
          <w:b/>
          <w:bCs/>
        </w:rPr>
        <w:t>Ghati</w:t>
      </w:r>
      <w:proofErr w:type="spellEnd"/>
      <w:r w:rsidRPr="008E38A2">
        <w:rPr>
          <w:b/>
          <w:bCs/>
        </w:rPr>
        <w:t>, HSC, Member of the</w:t>
      </w:r>
      <w:r w:rsidRPr="008E38A2">
        <w:rPr>
          <w:b/>
          <w:bCs/>
        </w:rPr>
        <w:t xml:space="preserve"> </w:t>
      </w:r>
      <w:r w:rsidRPr="008E38A2">
        <w:rPr>
          <w:b/>
          <w:bCs/>
        </w:rPr>
        <w:t xml:space="preserve">National Assembly of </w:t>
      </w:r>
      <w:proofErr w:type="gramStart"/>
      <w:r w:rsidRPr="008E38A2">
        <w:rPr>
          <w:b/>
          <w:bCs/>
        </w:rPr>
        <w:t>Kenya</w:t>
      </w:r>
      <w:proofErr w:type="gramEnd"/>
      <w:r w:rsidRPr="008E38A2">
        <w:rPr>
          <w:b/>
          <w:bCs/>
        </w:rPr>
        <w:t xml:space="preserve"> and Chairperson of the </w:t>
      </w:r>
      <w:proofErr w:type="spellStart"/>
      <w:r w:rsidRPr="008E38A2">
        <w:rPr>
          <w:b/>
          <w:bCs/>
        </w:rPr>
        <w:t>CPwD</w:t>
      </w:r>
      <w:proofErr w:type="spellEnd"/>
      <w:r w:rsidRPr="008E38A2">
        <w:rPr>
          <w:b/>
          <w:bCs/>
        </w:rPr>
        <w:t xml:space="preserve"> </w:t>
      </w:r>
      <w:r w:rsidRPr="008E38A2">
        <w:rPr>
          <w:b/>
          <w:bCs/>
        </w:rPr>
        <w:t>network</w:t>
      </w:r>
    </w:p>
    <w:p w14:paraId="04FCDDA7" w14:textId="60E7B853" w:rsidR="008E38A2" w:rsidRPr="008E38A2" w:rsidRDefault="008E38A2" w:rsidP="008E38A2">
      <w:pPr>
        <w:rPr>
          <w:b/>
          <w:bCs/>
        </w:rPr>
      </w:pPr>
      <w:r w:rsidRPr="008E38A2">
        <w:rPr>
          <w:b/>
          <w:bCs/>
        </w:rPr>
        <w:t>Caroline Waters, OBE, Deputy Chair of the UK's Equality and</w:t>
      </w:r>
      <w:r w:rsidRPr="008E38A2">
        <w:rPr>
          <w:b/>
          <w:bCs/>
        </w:rPr>
        <w:t xml:space="preserve"> </w:t>
      </w:r>
      <w:r w:rsidRPr="008E38A2">
        <w:rPr>
          <w:b/>
          <w:bCs/>
        </w:rPr>
        <w:t>Human Rights Commission</w:t>
      </w:r>
    </w:p>
    <w:p w14:paraId="0FE1CBC0" w14:textId="064B65A7" w:rsidR="008E38A2" w:rsidRPr="008E38A2" w:rsidRDefault="008E38A2" w:rsidP="008E38A2">
      <w:pPr>
        <w:rPr>
          <w:b/>
          <w:bCs/>
        </w:rPr>
      </w:pPr>
      <w:r w:rsidRPr="008E38A2">
        <w:rPr>
          <w:b/>
          <w:bCs/>
        </w:rPr>
        <w:t>Hon. Eugene Mussolini</w:t>
      </w:r>
      <w:r w:rsidRPr="008E38A2">
        <w:rPr>
          <w:b/>
          <w:bCs/>
        </w:rPr>
        <w:t xml:space="preserve"> </w:t>
      </w:r>
      <w:r w:rsidRPr="008E38A2">
        <w:rPr>
          <w:b/>
          <w:bCs/>
        </w:rPr>
        <w:t>Member of the Rwandan Chamber of Deputies for Persons with</w:t>
      </w:r>
      <w:r w:rsidRPr="008E38A2">
        <w:rPr>
          <w:b/>
          <w:bCs/>
        </w:rPr>
        <w:t xml:space="preserve"> </w:t>
      </w:r>
      <w:r w:rsidRPr="008E38A2">
        <w:rPr>
          <w:b/>
          <w:bCs/>
        </w:rPr>
        <w:t>Disabilities</w:t>
      </w:r>
    </w:p>
    <w:p w14:paraId="690F0815" w14:textId="08626DE4" w:rsidR="008E38A2" w:rsidRPr="008E38A2" w:rsidRDefault="008E38A2" w:rsidP="008E38A2">
      <w:pPr>
        <w:rPr>
          <w:b/>
          <w:bCs/>
        </w:rPr>
      </w:pPr>
      <w:proofErr w:type="spellStart"/>
      <w:r w:rsidRPr="008E38A2">
        <w:rPr>
          <w:b/>
          <w:bCs/>
        </w:rPr>
        <w:t>Bonface</w:t>
      </w:r>
      <w:proofErr w:type="spellEnd"/>
      <w:r w:rsidRPr="008E38A2">
        <w:rPr>
          <w:b/>
          <w:bCs/>
        </w:rPr>
        <w:t xml:space="preserve"> </w:t>
      </w:r>
      <w:proofErr w:type="spellStart"/>
      <w:r w:rsidRPr="008E38A2">
        <w:rPr>
          <w:b/>
          <w:bCs/>
        </w:rPr>
        <w:t>Massah</w:t>
      </w:r>
      <w:proofErr w:type="spellEnd"/>
      <w:r w:rsidRPr="008E38A2">
        <w:rPr>
          <w:b/>
          <w:bCs/>
        </w:rPr>
        <w:t>, Commissioner, Malawi Human Rights</w:t>
      </w:r>
      <w:r w:rsidRPr="008E38A2">
        <w:rPr>
          <w:b/>
          <w:bCs/>
        </w:rPr>
        <w:t xml:space="preserve"> </w:t>
      </w:r>
      <w:r w:rsidRPr="008E38A2">
        <w:rPr>
          <w:b/>
          <w:bCs/>
        </w:rPr>
        <w:t>Commission</w:t>
      </w:r>
    </w:p>
    <w:p w14:paraId="1DFB0323" w14:textId="03D0B1A2" w:rsidR="008E38A2" w:rsidRPr="008E38A2" w:rsidRDefault="008E38A2" w:rsidP="008E38A2">
      <w:pPr>
        <w:rPr>
          <w:b/>
          <w:bCs/>
        </w:rPr>
      </w:pPr>
      <w:r w:rsidRPr="008E38A2">
        <w:rPr>
          <w:b/>
          <w:bCs/>
        </w:rPr>
        <w:t>Richard Rieser, Secretary-General of the Commonwealth Disabled</w:t>
      </w:r>
      <w:r w:rsidRPr="008E38A2">
        <w:rPr>
          <w:b/>
          <w:bCs/>
        </w:rPr>
        <w:t xml:space="preserve"> </w:t>
      </w:r>
      <w:r w:rsidRPr="008E38A2">
        <w:rPr>
          <w:b/>
          <w:bCs/>
        </w:rPr>
        <w:t>People’s Forum</w:t>
      </w:r>
    </w:p>
    <w:p w14:paraId="3310C2A2" w14:textId="128011F8" w:rsidR="008E38A2" w:rsidRPr="008E38A2" w:rsidRDefault="008E38A2" w:rsidP="008E38A2">
      <w:pPr>
        <w:rPr>
          <w:b/>
          <w:bCs/>
        </w:rPr>
      </w:pPr>
      <w:r w:rsidRPr="008E38A2">
        <w:rPr>
          <w:b/>
          <w:bCs/>
        </w:rPr>
        <w:t>20 mins</w:t>
      </w:r>
      <w:r w:rsidRPr="008E38A2">
        <w:rPr>
          <w:b/>
          <w:bCs/>
        </w:rPr>
        <w:t xml:space="preserve"> </w:t>
      </w:r>
      <w:r w:rsidRPr="008E38A2">
        <w:rPr>
          <w:b/>
          <w:bCs/>
        </w:rPr>
        <w:t>Q&amp;A Session between panellists and attendees</w:t>
      </w:r>
    </w:p>
    <w:p w14:paraId="691AEEA3" w14:textId="34A47A0A" w:rsidR="00486008" w:rsidRDefault="008E38A2" w:rsidP="008E38A2">
      <w:pPr>
        <w:rPr>
          <w:b/>
          <w:bCs/>
        </w:rPr>
      </w:pPr>
      <w:r w:rsidRPr="008E38A2">
        <w:rPr>
          <w:b/>
          <w:bCs/>
        </w:rPr>
        <w:t>Closing Remarks from the Chair.</w:t>
      </w:r>
    </w:p>
    <w:p w14:paraId="6759925A" w14:textId="7249F803" w:rsidR="00B90D0A" w:rsidRPr="002C7E06" w:rsidRDefault="008E38A2">
      <w:pPr>
        <w:rPr>
          <w:b/>
          <w:bCs/>
        </w:rPr>
      </w:pPr>
      <w:r>
        <w:rPr>
          <w:b/>
          <w:bCs/>
        </w:rPr>
        <w:t xml:space="preserve">The </w:t>
      </w:r>
      <w:proofErr w:type="gramStart"/>
      <w:r>
        <w:rPr>
          <w:b/>
          <w:bCs/>
        </w:rPr>
        <w:t>CDPF  following</w:t>
      </w:r>
      <w:proofErr w:type="gramEnd"/>
      <w:r>
        <w:rPr>
          <w:b/>
          <w:bCs/>
        </w:rPr>
        <w:t xml:space="preserve"> A MEETING WITH Commonwealth Parliamentary Association Secretary General Stephen Twigg, CDPF were invited to contribute to the above meeting and </w:t>
      </w:r>
      <w:r w:rsidR="0034197D">
        <w:rPr>
          <w:b/>
          <w:bCs/>
        </w:rPr>
        <w:t xml:space="preserve">contribute an article to a forthcoming CPA publication. The CPA has a Commonwealth Network of Parliamentarians with </w:t>
      </w:r>
      <w:proofErr w:type="gramStart"/>
      <w:r w:rsidR="0034197D">
        <w:rPr>
          <w:b/>
          <w:bCs/>
        </w:rPr>
        <w:t>Disabilities</w:t>
      </w:r>
      <w:proofErr w:type="gramEnd"/>
      <w:r w:rsidR="0034197D">
        <w:rPr>
          <w:b/>
          <w:bCs/>
        </w:rPr>
        <w:t xml:space="preserve"> and we are committed to working closely with them on our joint aim of Full Implementation of UNCRPD.</w:t>
      </w:r>
    </w:p>
    <w:p w14:paraId="1F4F047B" w14:textId="05B27525" w:rsidR="005E0D5F" w:rsidRPr="00DE7C82" w:rsidRDefault="005E0D5F">
      <w:pPr>
        <w:rPr>
          <w:b/>
          <w:bCs/>
          <w:sz w:val="28"/>
          <w:szCs w:val="28"/>
        </w:rPr>
      </w:pPr>
      <w:r w:rsidRPr="00DE7C82">
        <w:rPr>
          <w:b/>
          <w:bCs/>
          <w:sz w:val="28"/>
          <w:szCs w:val="28"/>
        </w:rPr>
        <w:t xml:space="preserve">CDPF is </w:t>
      </w:r>
      <w:r w:rsidR="00DE7C82" w:rsidRPr="00DE7C82">
        <w:rPr>
          <w:b/>
          <w:bCs/>
          <w:sz w:val="28"/>
          <w:szCs w:val="28"/>
        </w:rPr>
        <w:t xml:space="preserve">supporting the 2022 Global </w:t>
      </w:r>
      <w:r w:rsidR="002C7E06">
        <w:rPr>
          <w:b/>
          <w:bCs/>
          <w:sz w:val="28"/>
          <w:szCs w:val="28"/>
        </w:rPr>
        <w:t>S</w:t>
      </w:r>
      <w:r w:rsidR="00DE7C82" w:rsidRPr="00DE7C82">
        <w:rPr>
          <w:b/>
          <w:bCs/>
          <w:sz w:val="28"/>
          <w:szCs w:val="28"/>
        </w:rPr>
        <w:t>ummit on Disability. Register below to take part in these virtual events.</w:t>
      </w:r>
    </w:p>
    <w:p w14:paraId="22BD4282" w14:textId="07119A22" w:rsidR="00B90D0A" w:rsidRDefault="00B90D0A">
      <w:r>
        <w:rPr>
          <w:noProof/>
        </w:rPr>
        <w:drawing>
          <wp:inline distT="0" distB="0" distL="0" distR="0" wp14:anchorId="4952C1B9" wp14:editId="46FB939B">
            <wp:extent cx="2171700" cy="886054"/>
            <wp:effectExtent l="0" t="0" r="0" b="9525"/>
            <wp:docPr id="1" name="Picture 1" descr="Global Disability Summ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Disability Summi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789" cy="890986"/>
                    </a:xfrm>
                    <a:prstGeom prst="rect">
                      <a:avLst/>
                    </a:prstGeom>
                    <a:noFill/>
                    <a:ln>
                      <a:noFill/>
                    </a:ln>
                  </pic:spPr>
                </pic:pic>
              </a:graphicData>
            </a:graphic>
          </wp:inline>
        </w:drawing>
      </w:r>
    </w:p>
    <w:p w14:paraId="087C3771" w14:textId="77777777" w:rsidR="00B90D0A" w:rsidRDefault="00B90D0A" w:rsidP="00B90D0A">
      <w:pPr>
        <w:pStyle w:val="h1"/>
        <w:spacing w:before="0" w:beforeAutospacing="0"/>
        <w:jc w:val="center"/>
        <w:rPr>
          <w:rFonts w:ascii="Arial" w:hAnsi="Arial"/>
          <w:color w:val="023A51"/>
        </w:rPr>
      </w:pPr>
      <w:r>
        <w:rPr>
          <w:rStyle w:val="Strong"/>
          <w:rFonts w:ascii="Arial" w:hAnsi="Arial"/>
          <w:color w:val="023A51"/>
          <w:sz w:val="30"/>
          <w:szCs w:val="30"/>
        </w:rPr>
        <w:t>The Menu of Commitments is Now Available </w:t>
      </w:r>
      <w:hyperlink r:id="rId8" w:history="1">
        <w:r>
          <w:rPr>
            <w:rStyle w:val="Hyperlink"/>
            <w:rFonts w:ascii="Arial" w:hAnsi="Arial"/>
            <w:b/>
            <w:bCs/>
            <w:sz w:val="30"/>
            <w:szCs w:val="30"/>
          </w:rPr>
          <w:t>HERE</w:t>
        </w:r>
      </w:hyperlink>
      <w:r>
        <w:rPr>
          <w:rStyle w:val="Strong"/>
          <w:rFonts w:ascii="Arial" w:hAnsi="Arial"/>
          <w:color w:val="023A51"/>
          <w:sz w:val="30"/>
          <w:szCs w:val="30"/>
        </w:rPr>
        <w:t>!</w:t>
      </w:r>
    </w:p>
    <w:p w14:paraId="20678FE4" w14:textId="77777777" w:rsidR="00B90D0A" w:rsidRDefault="00B90D0A" w:rsidP="00B90D0A">
      <w:pPr>
        <w:pStyle w:val="h1"/>
        <w:spacing w:before="0" w:beforeAutospacing="0"/>
        <w:jc w:val="center"/>
        <w:rPr>
          <w:rFonts w:ascii="Arial" w:hAnsi="Arial"/>
          <w:color w:val="023A51"/>
        </w:rPr>
      </w:pPr>
      <w:r>
        <w:rPr>
          <w:rStyle w:val="Strong"/>
          <w:rFonts w:ascii="Arial" w:hAnsi="Arial"/>
          <w:color w:val="C0392B"/>
          <w:sz w:val="30"/>
          <w:szCs w:val="30"/>
        </w:rPr>
        <w:t>Register now for the Global Disability Summit 2022!</w:t>
      </w:r>
    </w:p>
    <w:p w14:paraId="4007ED41" w14:textId="77777777" w:rsidR="00B90D0A" w:rsidRDefault="00B90D0A" w:rsidP="00B90D0A">
      <w:pPr>
        <w:pStyle w:val="h1"/>
        <w:numPr>
          <w:ilvl w:val="0"/>
          <w:numId w:val="1"/>
        </w:numPr>
        <w:rPr>
          <w:rFonts w:ascii="Arial" w:hAnsi="Arial"/>
          <w:color w:val="000000"/>
        </w:rPr>
      </w:pPr>
      <w:hyperlink r:id="rId9" w:history="1">
        <w:r>
          <w:rPr>
            <w:rStyle w:val="Hyperlink"/>
            <w:rFonts w:ascii="Arial" w:hAnsi="Arial"/>
            <w:b/>
            <w:bCs/>
          </w:rPr>
          <w:t>Youth Summit</w:t>
        </w:r>
      </w:hyperlink>
      <w:r>
        <w:rPr>
          <w:rFonts w:ascii="Arial" w:hAnsi="Arial"/>
          <w:color w:val="000000"/>
        </w:rPr>
        <w:t>, 14 February 2022</w:t>
      </w:r>
    </w:p>
    <w:p w14:paraId="0B259EC6" w14:textId="77777777" w:rsidR="00B90D0A" w:rsidRDefault="00B90D0A" w:rsidP="00B90D0A">
      <w:pPr>
        <w:pStyle w:val="h1"/>
        <w:numPr>
          <w:ilvl w:val="0"/>
          <w:numId w:val="1"/>
        </w:numPr>
        <w:rPr>
          <w:rFonts w:ascii="Arial" w:hAnsi="Arial"/>
          <w:color w:val="000000"/>
        </w:rPr>
      </w:pPr>
      <w:hyperlink r:id="rId10" w:history="1">
        <w:r>
          <w:rPr>
            <w:rStyle w:val="Hyperlink"/>
            <w:rFonts w:ascii="Arial" w:hAnsi="Arial"/>
            <w:b/>
            <w:bCs/>
          </w:rPr>
          <w:t>Civil Society Forum</w:t>
        </w:r>
      </w:hyperlink>
      <w:r>
        <w:rPr>
          <w:rFonts w:ascii="Arial" w:hAnsi="Arial"/>
          <w:color w:val="000000"/>
        </w:rPr>
        <w:t>, 15 February 2022</w:t>
      </w:r>
    </w:p>
    <w:p w14:paraId="3D48C255" w14:textId="77777777" w:rsidR="00B90D0A" w:rsidRDefault="00B90D0A" w:rsidP="00B90D0A">
      <w:pPr>
        <w:pStyle w:val="h1"/>
        <w:numPr>
          <w:ilvl w:val="0"/>
          <w:numId w:val="1"/>
        </w:numPr>
        <w:rPr>
          <w:rFonts w:ascii="Arial" w:hAnsi="Arial"/>
          <w:color w:val="000000"/>
        </w:rPr>
      </w:pPr>
      <w:hyperlink r:id="rId11" w:history="1">
        <w:r>
          <w:rPr>
            <w:rStyle w:val="Hyperlink"/>
            <w:rFonts w:ascii="Arial" w:hAnsi="Arial"/>
            <w:b/>
            <w:bCs/>
          </w:rPr>
          <w:t>Global Disability Summit</w:t>
        </w:r>
      </w:hyperlink>
      <w:r>
        <w:rPr>
          <w:rFonts w:ascii="Arial" w:hAnsi="Arial"/>
          <w:color w:val="000000"/>
        </w:rPr>
        <w:t>, 16-17 February 2022</w:t>
      </w:r>
    </w:p>
    <w:p w14:paraId="722AC56F" w14:textId="77777777" w:rsidR="00B90D0A" w:rsidRPr="00B90D0A" w:rsidRDefault="00B90D0A" w:rsidP="00B90D0A">
      <w:pPr>
        <w:spacing w:after="100" w:afterAutospacing="1" w:line="240" w:lineRule="auto"/>
        <w:jc w:val="center"/>
        <w:outlineLvl w:val="1"/>
        <w:rPr>
          <w:rFonts w:ascii="Arial" w:eastAsia="Times New Roman" w:hAnsi="Arial" w:cs="Arial"/>
          <w:b/>
          <w:bCs/>
          <w:color w:val="023A51"/>
          <w:sz w:val="27"/>
          <w:szCs w:val="27"/>
          <w:lang w:eastAsia="en-GB"/>
        </w:rPr>
      </w:pPr>
      <w:r w:rsidRPr="00B90D0A">
        <w:rPr>
          <w:rFonts w:ascii="Arial" w:eastAsia="Times New Roman" w:hAnsi="Arial" w:cs="Arial"/>
          <w:b/>
          <w:bCs/>
          <w:color w:val="023A51"/>
          <w:sz w:val="27"/>
          <w:szCs w:val="27"/>
          <w:lang w:eastAsia="en-GB"/>
        </w:rPr>
        <w:lastRenderedPageBreak/>
        <w:t>Objectives</w:t>
      </w:r>
    </w:p>
    <w:p w14:paraId="6DE518A0" w14:textId="0F35435A" w:rsidR="00B90D0A" w:rsidRPr="00B90D0A" w:rsidRDefault="00B90D0A" w:rsidP="00B90D0A">
      <w:pPr>
        <w:spacing w:after="0" w:line="240" w:lineRule="auto"/>
        <w:jc w:val="center"/>
        <w:rPr>
          <w:rFonts w:ascii="Arial" w:eastAsia="Times New Roman" w:hAnsi="Arial" w:cs="Arial"/>
          <w:color w:val="000000"/>
          <w:sz w:val="27"/>
          <w:szCs w:val="27"/>
          <w:lang w:eastAsia="en-GB"/>
        </w:rPr>
      </w:pPr>
      <w:r w:rsidRPr="00B90D0A">
        <w:rPr>
          <w:rFonts w:ascii="Arial" w:eastAsia="Times New Roman" w:hAnsi="Arial" w:cs="Arial"/>
          <w:color w:val="000000"/>
          <w:sz w:val="27"/>
          <w:szCs w:val="27"/>
          <w:lang w:eastAsia="en-GB"/>
        </w:rPr>
        <w:t>The Global Disability Summits have four main objectives:</w:t>
      </w:r>
    </w:p>
    <w:p w14:paraId="096591E4" w14:textId="77777777" w:rsidR="00B90D0A" w:rsidRPr="00B90D0A" w:rsidRDefault="00B90D0A" w:rsidP="00B90D0A">
      <w:pPr>
        <w:spacing w:after="0" w:line="240" w:lineRule="auto"/>
        <w:jc w:val="center"/>
        <w:rPr>
          <w:rFonts w:ascii="Arial" w:eastAsia="Times New Roman" w:hAnsi="Arial" w:cs="Arial"/>
          <w:color w:val="000000"/>
          <w:sz w:val="27"/>
          <w:szCs w:val="27"/>
          <w:lang w:eastAsia="en-GB"/>
        </w:rPr>
      </w:pPr>
    </w:p>
    <w:p w14:paraId="0CB382FF" w14:textId="5DB538B5" w:rsidR="00B90D0A" w:rsidRPr="00B90D0A" w:rsidRDefault="00B90D0A" w:rsidP="00B90D0A">
      <w:pPr>
        <w:rPr>
          <w:rFonts w:ascii="Arial" w:hAnsi="Arial" w:cs="Arial"/>
          <w:sz w:val="27"/>
          <w:szCs w:val="27"/>
        </w:rPr>
      </w:pPr>
    </w:p>
    <w:p w14:paraId="0C4D5EA9" w14:textId="4A9E4962" w:rsidR="00B90D0A" w:rsidRPr="00B90D0A" w:rsidRDefault="00B90D0A" w:rsidP="00B90D0A">
      <w:pPr>
        <w:rPr>
          <w:rFonts w:ascii="Arial" w:hAnsi="Arial" w:cs="Arial"/>
          <w:sz w:val="27"/>
          <w:szCs w:val="27"/>
        </w:rPr>
      </w:pPr>
      <w:r w:rsidRPr="00B90D0A">
        <w:rPr>
          <w:rFonts w:ascii="Arial" w:hAnsi="Arial" w:cs="Arial"/>
          <w:sz w:val="27"/>
          <w:szCs w:val="27"/>
        </w:rPr>
        <w:t>Raise global attention and focus on neglected areas and inclusive sustainable development</w:t>
      </w:r>
    </w:p>
    <w:p w14:paraId="45CF2E32" w14:textId="77777777" w:rsidR="00B90D0A" w:rsidRPr="00B90D0A" w:rsidRDefault="00B90D0A" w:rsidP="00B90D0A">
      <w:pPr>
        <w:rPr>
          <w:rFonts w:ascii="Arial" w:hAnsi="Arial" w:cs="Arial"/>
          <w:sz w:val="27"/>
          <w:szCs w:val="27"/>
        </w:rPr>
      </w:pPr>
      <w:r w:rsidRPr="00B90D0A">
        <w:rPr>
          <w:rFonts w:ascii="Arial" w:hAnsi="Arial" w:cs="Arial"/>
          <w:sz w:val="27"/>
          <w:szCs w:val="27"/>
        </w:rPr>
        <w:t>Strengthen the capacity of organisations of persons with disabilities in the Global South and their engagement with governments</w:t>
      </w:r>
    </w:p>
    <w:p w14:paraId="382C1C51" w14:textId="77777777" w:rsidR="00B90D0A" w:rsidRPr="00B90D0A" w:rsidRDefault="00B90D0A" w:rsidP="00B90D0A">
      <w:pPr>
        <w:rPr>
          <w:rFonts w:ascii="Arial" w:hAnsi="Arial" w:cs="Arial"/>
          <w:sz w:val="27"/>
          <w:szCs w:val="27"/>
        </w:rPr>
      </w:pPr>
      <w:r w:rsidRPr="00B90D0A">
        <w:rPr>
          <w:rFonts w:ascii="Arial" w:hAnsi="Arial" w:cs="Arial"/>
          <w:sz w:val="27"/>
          <w:szCs w:val="27"/>
        </w:rPr>
        <w:t>Mobilise targeted and concrete commitments on disability inclusion and inclusive development</w:t>
      </w:r>
    </w:p>
    <w:p w14:paraId="0F471556" w14:textId="77777777" w:rsidR="00B90D0A" w:rsidRPr="00B90D0A" w:rsidRDefault="00B90D0A" w:rsidP="00B90D0A">
      <w:pPr>
        <w:shd w:val="clear" w:color="auto" w:fill="FFFFFF"/>
        <w:spacing w:after="0" w:line="240" w:lineRule="auto"/>
        <w:outlineLvl w:val="2"/>
        <w:rPr>
          <w:rFonts w:ascii="Arial" w:eastAsia="Times New Roman" w:hAnsi="Arial" w:cs="Arial"/>
          <w:color w:val="151B26"/>
          <w:sz w:val="27"/>
          <w:szCs w:val="27"/>
          <w:lang w:eastAsia="en-GB"/>
        </w:rPr>
      </w:pPr>
      <w:r w:rsidRPr="00B90D0A">
        <w:rPr>
          <w:rFonts w:ascii="Arial" w:eastAsia="Times New Roman" w:hAnsi="Arial" w:cs="Arial"/>
          <w:color w:val="151B26"/>
          <w:sz w:val="27"/>
          <w:szCs w:val="27"/>
          <w:lang w:eastAsia="en-GB"/>
        </w:rPr>
        <w:t>Showcase best practice and evidence from across the world on disability inclusive development, and progress made from the GDS in 2018.</w:t>
      </w:r>
    </w:p>
    <w:p w14:paraId="0326F3FE" w14:textId="77777777" w:rsidR="00B90D0A" w:rsidRDefault="00B90D0A" w:rsidP="00B90D0A">
      <w:pPr>
        <w:spacing w:after="100" w:afterAutospacing="1" w:line="240" w:lineRule="auto"/>
        <w:outlineLvl w:val="1"/>
        <w:rPr>
          <w:rFonts w:ascii="Arial" w:eastAsia="Times New Roman" w:hAnsi="Arial" w:cs="Arial"/>
          <w:b/>
          <w:bCs/>
          <w:color w:val="023A51"/>
          <w:sz w:val="27"/>
          <w:szCs w:val="27"/>
          <w:lang w:eastAsia="en-GB"/>
        </w:rPr>
      </w:pPr>
    </w:p>
    <w:p w14:paraId="350A49C7" w14:textId="45AFC50A" w:rsidR="00B90D0A" w:rsidRPr="00B90D0A" w:rsidRDefault="00B90D0A" w:rsidP="00B90D0A">
      <w:pPr>
        <w:spacing w:after="100" w:afterAutospacing="1" w:line="240" w:lineRule="auto"/>
        <w:outlineLvl w:val="1"/>
        <w:rPr>
          <w:rFonts w:ascii="Arial" w:eastAsia="Times New Roman" w:hAnsi="Arial" w:cs="Arial"/>
          <w:color w:val="023A51"/>
          <w:sz w:val="36"/>
          <w:szCs w:val="36"/>
          <w:lang w:eastAsia="en-GB"/>
        </w:rPr>
      </w:pPr>
      <w:r w:rsidRPr="00B90D0A">
        <w:rPr>
          <w:rFonts w:ascii="Arial" w:eastAsia="Times New Roman" w:hAnsi="Arial" w:cs="Arial"/>
          <w:b/>
          <w:bCs/>
          <w:color w:val="023A51"/>
          <w:sz w:val="27"/>
          <w:szCs w:val="27"/>
          <w:lang w:eastAsia="en-GB"/>
        </w:rPr>
        <w:t>Our Story</w:t>
      </w:r>
    </w:p>
    <w:p w14:paraId="66BD2059" w14:textId="77777777"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color w:val="023A51"/>
          <w:sz w:val="24"/>
          <w:szCs w:val="24"/>
          <w:lang w:eastAsia="en-GB"/>
        </w:rPr>
        <w:t xml:space="preserve">The Global Disability Summits result in new, </w:t>
      </w:r>
      <w:proofErr w:type="gramStart"/>
      <w:r w:rsidRPr="00B90D0A">
        <w:rPr>
          <w:rFonts w:ascii="Arial" w:eastAsia="Times New Roman" w:hAnsi="Arial" w:cs="Arial"/>
          <w:color w:val="023A51"/>
          <w:sz w:val="24"/>
          <w:szCs w:val="24"/>
          <w:lang w:eastAsia="en-GB"/>
        </w:rPr>
        <w:t>ambitious</w:t>
      </w:r>
      <w:proofErr w:type="gramEnd"/>
      <w:r w:rsidRPr="00B90D0A">
        <w:rPr>
          <w:rFonts w:ascii="Arial" w:eastAsia="Times New Roman" w:hAnsi="Arial" w:cs="Arial"/>
          <w:color w:val="023A51"/>
          <w:sz w:val="24"/>
          <w:szCs w:val="24"/>
          <w:lang w:eastAsia="en-GB"/>
        </w:rPr>
        <w:t xml:space="preserve"> and wide-spread commitments that are critical to achieving real change for persons with disabilities.</w:t>
      </w:r>
    </w:p>
    <w:p w14:paraId="008ED3FF" w14:textId="77777777"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color w:val="023A51"/>
          <w:sz w:val="24"/>
          <w:szCs w:val="24"/>
          <w:lang w:eastAsia="en-GB"/>
        </w:rPr>
        <w:t>The </w:t>
      </w:r>
      <w:hyperlink r:id="rId12" w:history="1">
        <w:r w:rsidRPr="00B90D0A">
          <w:rPr>
            <w:rFonts w:ascii="Arial" w:eastAsia="Times New Roman" w:hAnsi="Arial" w:cs="Arial"/>
            <w:b/>
            <w:bCs/>
            <w:color w:val="0000FF"/>
            <w:sz w:val="24"/>
            <w:szCs w:val="24"/>
            <w:u w:val="single"/>
            <w:lang w:eastAsia="en-GB"/>
          </w:rPr>
          <w:t>Global Disability Summit Secretariat</w:t>
        </w:r>
      </w:hyperlink>
      <w:r w:rsidRPr="00B90D0A">
        <w:rPr>
          <w:rFonts w:ascii="Arial" w:eastAsia="Times New Roman" w:hAnsi="Arial" w:cs="Arial"/>
          <w:color w:val="023A51"/>
          <w:sz w:val="24"/>
          <w:szCs w:val="24"/>
          <w:lang w:eastAsia="en-GB"/>
        </w:rPr>
        <w:t> was established to monitor the implementation of the commitments made at the first Global Disability Summit in 2018 (GDS18). Housed within the </w:t>
      </w:r>
      <w:hyperlink r:id="rId13" w:history="1">
        <w:r w:rsidRPr="00B90D0A">
          <w:rPr>
            <w:rFonts w:ascii="Arial" w:eastAsia="Times New Roman" w:hAnsi="Arial" w:cs="Arial"/>
            <w:b/>
            <w:bCs/>
            <w:color w:val="0000FF"/>
            <w:sz w:val="24"/>
            <w:szCs w:val="24"/>
            <w:u w:val="single"/>
            <w:lang w:eastAsia="en-GB"/>
          </w:rPr>
          <w:t>International Disability Alliance</w:t>
        </w:r>
      </w:hyperlink>
      <w:r w:rsidRPr="00B90D0A">
        <w:rPr>
          <w:rFonts w:ascii="Arial" w:eastAsia="Times New Roman" w:hAnsi="Arial" w:cs="Arial"/>
          <w:color w:val="023A51"/>
          <w:sz w:val="24"/>
          <w:szCs w:val="24"/>
          <w:lang w:eastAsia="en-GB"/>
        </w:rPr>
        <w:t>, the GDS Secretariat works to provide substantive inputs and coordination of the organization of the Global Disability Summits. </w:t>
      </w:r>
    </w:p>
    <w:p w14:paraId="02679311" w14:textId="77777777"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color w:val="023A51"/>
          <w:sz w:val="24"/>
          <w:szCs w:val="24"/>
          <w:lang w:eastAsia="en-GB"/>
        </w:rPr>
        <w:t>The Secretariat has established an accountability mechanism to follow the implementation of </w:t>
      </w:r>
      <w:hyperlink r:id="rId14" w:history="1">
        <w:r w:rsidRPr="00B90D0A">
          <w:rPr>
            <w:rFonts w:ascii="Arial" w:eastAsia="Times New Roman" w:hAnsi="Arial" w:cs="Arial"/>
            <w:b/>
            <w:bCs/>
            <w:color w:val="0000FF"/>
            <w:sz w:val="24"/>
            <w:szCs w:val="24"/>
            <w:u w:val="single"/>
            <w:lang w:eastAsia="en-GB"/>
          </w:rPr>
          <w:t>commitments</w:t>
        </w:r>
      </w:hyperlink>
      <w:r w:rsidRPr="00B90D0A">
        <w:rPr>
          <w:rFonts w:ascii="Arial" w:eastAsia="Times New Roman" w:hAnsi="Arial" w:cs="Arial"/>
          <w:color w:val="023A51"/>
          <w:sz w:val="24"/>
          <w:szCs w:val="24"/>
          <w:lang w:eastAsia="en-GB"/>
        </w:rPr>
        <w:t xml:space="preserve">, supporting stakeholders to achieve the promises they made. We are working with Governments in planning their future </w:t>
      </w:r>
      <w:proofErr w:type="gramStart"/>
      <w:r w:rsidRPr="00B90D0A">
        <w:rPr>
          <w:rFonts w:ascii="Arial" w:eastAsia="Times New Roman" w:hAnsi="Arial" w:cs="Arial"/>
          <w:color w:val="023A51"/>
          <w:sz w:val="24"/>
          <w:szCs w:val="24"/>
          <w:lang w:eastAsia="en-GB"/>
        </w:rPr>
        <w:t>Summits, and</w:t>
      </w:r>
      <w:proofErr w:type="gramEnd"/>
      <w:r w:rsidRPr="00B90D0A">
        <w:rPr>
          <w:rFonts w:ascii="Arial" w:eastAsia="Times New Roman" w:hAnsi="Arial" w:cs="Arial"/>
          <w:color w:val="023A51"/>
          <w:sz w:val="24"/>
          <w:szCs w:val="24"/>
          <w:lang w:eastAsia="en-GB"/>
        </w:rPr>
        <w:t xml:space="preserve"> coordinating the participation of organisations of persons with disabilities in the preparation of the Summits and mechanisms that feed into it. </w:t>
      </w:r>
    </w:p>
    <w:p w14:paraId="5A8193D8" w14:textId="77777777" w:rsidR="00B90D0A" w:rsidRPr="00B90D0A" w:rsidRDefault="00B90D0A" w:rsidP="00B90D0A">
      <w:pPr>
        <w:spacing w:after="100" w:afterAutospacing="1" w:line="240" w:lineRule="auto"/>
        <w:outlineLvl w:val="1"/>
        <w:rPr>
          <w:rFonts w:ascii="Arial" w:eastAsia="Times New Roman" w:hAnsi="Arial" w:cs="Arial"/>
          <w:color w:val="023A51"/>
          <w:sz w:val="36"/>
          <w:szCs w:val="36"/>
          <w:lang w:eastAsia="en-GB"/>
        </w:rPr>
      </w:pPr>
      <w:r w:rsidRPr="00B90D0A">
        <w:rPr>
          <w:rFonts w:ascii="Arial" w:eastAsia="Times New Roman" w:hAnsi="Arial" w:cs="Arial"/>
          <w:b/>
          <w:bCs/>
          <w:color w:val="023A51"/>
          <w:sz w:val="27"/>
          <w:szCs w:val="27"/>
          <w:lang w:eastAsia="en-GB"/>
        </w:rPr>
        <w:t>What is the Global Disability Summit?</w:t>
      </w:r>
    </w:p>
    <w:p w14:paraId="3811B24D" w14:textId="77777777"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color w:val="023A51"/>
          <w:sz w:val="24"/>
          <w:szCs w:val="24"/>
          <w:lang w:eastAsia="en-GB"/>
        </w:rPr>
        <w:t xml:space="preserve">The Global Disability Summit offers a concrete mechanism for </w:t>
      </w:r>
      <w:proofErr w:type="gramStart"/>
      <w:r w:rsidRPr="00B90D0A">
        <w:rPr>
          <w:rFonts w:ascii="Arial" w:eastAsia="Times New Roman" w:hAnsi="Arial" w:cs="Arial"/>
          <w:color w:val="023A51"/>
          <w:sz w:val="24"/>
          <w:szCs w:val="24"/>
          <w:lang w:eastAsia="en-GB"/>
        </w:rPr>
        <w:t>collecting  new</w:t>
      </w:r>
      <w:proofErr w:type="gramEnd"/>
      <w:r w:rsidRPr="00B90D0A">
        <w:rPr>
          <w:rFonts w:ascii="Arial" w:eastAsia="Times New Roman" w:hAnsi="Arial" w:cs="Arial"/>
          <w:color w:val="023A51"/>
          <w:sz w:val="24"/>
          <w:szCs w:val="24"/>
          <w:lang w:eastAsia="en-GB"/>
        </w:rPr>
        <w:t>, ambitious and wide-spread commitments which are critical to achieving real change for persons with disabilities. The first </w:t>
      </w:r>
      <w:hyperlink r:id="rId15" w:history="1">
        <w:r w:rsidRPr="00B90D0A">
          <w:rPr>
            <w:rFonts w:ascii="Arial" w:eastAsia="Times New Roman" w:hAnsi="Arial" w:cs="Arial"/>
            <w:b/>
            <w:bCs/>
            <w:color w:val="0000FF"/>
            <w:sz w:val="24"/>
            <w:szCs w:val="24"/>
            <w:u w:val="single"/>
            <w:lang w:eastAsia="en-GB"/>
          </w:rPr>
          <w:t>Global Disability held in 2018 (GDS18)</w:t>
        </w:r>
      </w:hyperlink>
      <w:r w:rsidRPr="00B90D0A">
        <w:rPr>
          <w:rFonts w:ascii="Arial" w:eastAsia="Times New Roman" w:hAnsi="Arial" w:cs="Arial"/>
          <w:color w:val="023A51"/>
          <w:sz w:val="24"/>
          <w:szCs w:val="24"/>
          <w:lang w:eastAsia="en-GB"/>
        </w:rPr>
        <w:t> was a historic event for disability inclusion, co-hosted by the UK Department for International Development (DFID), the Government of Kenya and the International Disability Alliance (IDA). The GDS18 inspired unprecedented engagement and generated commitments to action that will help deliver Agenda 2030’s vision to ‘Leave No One Behind’ as well as existing obligations under the UN Convention on the Rights of Persons with Disabilities (CRPD).</w:t>
      </w:r>
    </w:p>
    <w:p w14:paraId="2A88CA8D" w14:textId="77777777" w:rsidR="0078502C" w:rsidRDefault="0078502C" w:rsidP="00B90D0A">
      <w:pPr>
        <w:spacing w:after="100" w:afterAutospacing="1" w:line="240" w:lineRule="auto"/>
        <w:rPr>
          <w:rFonts w:ascii="Arial" w:eastAsia="Times New Roman" w:hAnsi="Arial" w:cs="Arial"/>
          <w:b/>
          <w:bCs/>
          <w:color w:val="023A51"/>
          <w:sz w:val="27"/>
          <w:szCs w:val="27"/>
          <w:lang w:eastAsia="en-GB"/>
        </w:rPr>
      </w:pPr>
    </w:p>
    <w:p w14:paraId="6235F03D" w14:textId="77777777" w:rsidR="0078502C" w:rsidRDefault="0078502C" w:rsidP="00B90D0A">
      <w:pPr>
        <w:spacing w:after="100" w:afterAutospacing="1" w:line="240" w:lineRule="auto"/>
        <w:rPr>
          <w:rFonts w:ascii="Arial" w:eastAsia="Times New Roman" w:hAnsi="Arial" w:cs="Arial"/>
          <w:b/>
          <w:bCs/>
          <w:color w:val="023A51"/>
          <w:sz w:val="27"/>
          <w:szCs w:val="27"/>
          <w:lang w:eastAsia="en-GB"/>
        </w:rPr>
      </w:pPr>
    </w:p>
    <w:p w14:paraId="19F203A0" w14:textId="0819D611"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b/>
          <w:bCs/>
          <w:color w:val="023A51"/>
          <w:sz w:val="27"/>
          <w:szCs w:val="27"/>
          <w:lang w:eastAsia="en-GB"/>
        </w:rPr>
        <w:lastRenderedPageBreak/>
        <w:t>What's happened since?</w:t>
      </w:r>
    </w:p>
    <w:p w14:paraId="7481C7D2" w14:textId="77777777"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color w:val="023A51"/>
          <w:sz w:val="24"/>
          <w:szCs w:val="24"/>
          <w:lang w:eastAsia="en-GB"/>
        </w:rPr>
        <w:t xml:space="preserve">Since the GDS18, we have been working hard to ensure that we put an accountability mechanism in place to monitor the </w:t>
      </w:r>
      <w:proofErr w:type="spellStart"/>
      <w:r w:rsidRPr="00B90D0A">
        <w:rPr>
          <w:rFonts w:ascii="Arial" w:eastAsia="Times New Roman" w:hAnsi="Arial" w:cs="Arial"/>
          <w:color w:val="023A51"/>
          <w:sz w:val="24"/>
          <w:szCs w:val="24"/>
          <w:lang w:eastAsia="en-GB"/>
        </w:rPr>
        <w:t>commiments</w:t>
      </w:r>
      <w:proofErr w:type="spellEnd"/>
      <w:r w:rsidRPr="00B90D0A">
        <w:rPr>
          <w:rFonts w:ascii="Arial" w:eastAsia="Times New Roman" w:hAnsi="Arial" w:cs="Arial"/>
          <w:color w:val="023A51"/>
          <w:sz w:val="24"/>
          <w:szCs w:val="24"/>
          <w:lang w:eastAsia="en-GB"/>
        </w:rPr>
        <w:t xml:space="preserve"> made at GDS18 </w:t>
      </w:r>
      <w:proofErr w:type="gramStart"/>
      <w:r w:rsidRPr="00B90D0A">
        <w:rPr>
          <w:rFonts w:ascii="Arial" w:eastAsia="Times New Roman" w:hAnsi="Arial" w:cs="Arial"/>
          <w:color w:val="023A51"/>
          <w:sz w:val="24"/>
          <w:szCs w:val="24"/>
          <w:lang w:eastAsia="en-GB"/>
        </w:rPr>
        <w:t>and also</w:t>
      </w:r>
      <w:proofErr w:type="gramEnd"/>
      <w:r w:rsidRPr="00B90D0A">
        <w:rPr>
          <w:rFonts w:ascii="Arial" w:eastAsia="Times New Roman" w:hAnsi="Arial" w:cs="Arial"/>
          <w:color w:val="023A51"/>
          <w:sz w:val="24"/>
          <w:szCs w:val="24"/>
          <w:lang w:eastAsia="en-GB"/>
        </w:rPr>
        <w:t xml:space="preserve"> plan for future Summits, such as the one being held in Norway in February 2022.</w:t>
      </w:r>
    </w:p>
    <w:p w14:paraId="31DBB40F" w14:textId="77777777" w:rsidR="00B90D0A" w:rsidRPr="00B90D0A" w:rsidRDefault="00B90D0A" w:rsidP="00B90D0A">
      <w:pPr>
        <w:numPr>
          <w:ilvl w:val="0"/>
          <w:numId w:val="2"/>
        </w:numPr>
        <w:spacing w:before="100" w:beforeAutospacing="1" w:after="100" w:afterAutospacing="1" w:line="240" w:lineRule="auto"/>
        <w:rPr>
          <w:rFonts w:ascii="Arial" w:eastAsia="Times New Roman" w:hAnsi="Arial" w:cs="Arial"/>
          <w:color w:val="000000"/>
          <w:sz w:val="24"/>
          <w:szCs w:val="24"/>
          <w:lang w:eastAsia="en-GB"/>
        </w:rPr>
      </w:pPr>
      <w:r w:rsidRPr="00B90D0A">
        <w:rPr>
          <w:rFonts w:ascii="Arial" w:eastAsia="Times New Roman" w:hAnsi="Arial" w:cs="Arial"/>
          <w:color w:val="000000"/>
          <w:sz w:val="24"/>
          <w:szCs w:val="24"/>
          <w:lang w:eastAsia="en-GB"/>
        </w:rPr>
        <w:t>We publish annual reports to monitor the implementation of the commitments and check in with stakeholders on how they're getting on with their commitments. </w:t>
      </w:r>
      <w:hyperlink r:id="rId16" w:history="1">
        <w:r w:rsidRPr="00B90D0A">
          <w:rPr>
            <w:rFonts w:ascii="Arial" w:eastAsia="Times New Roman" w:hAnsi="Arial" w:cs="Arial"/>
            <w:b/>
            <w:bCs/>
            <w:color w:val="0000FF"/>
            <w:sz w:val="24"/>
            <w:szCs w:val="24"/>
            <w:u w:val="single"/>
            <w:lang w:eastAsia="en-GB"/>
          </w:rPr>
          <w:t>Check out our 2020 Report here</w:t>
        </w:r>
      </w:hyperlink>
      <w:r w:rsidRPr="00B90D0A">
        <w:rPr>
          <w:rFonts w:ascii="Arial" w:eastAsia="Times New Roman" w:hAnsi="Arial" w:cs="Arial"/>
          <w:color w:val="000000"/>
          <w:sz w:val="24"/>
          <w:szCs w:val="24"/>
          <w:lang w:eastAsia="en-GB"/>
        </w:rPr>
        <w:t>.</w:t>
      </w:r>
    </w:p>
    <w:p w14:paraId="54976529" w14:textId="77777777" w:rsidR="00B90D0A" w:rsidRPr="00B90D0A" w:rsidRDefault="00B90D0A" w:rsidP="00B90D0A">
      <w:pPr>
        <w:numPr>
          <w:ilvl w:val="0"/>
          <w:numId w:val="2"/>
        </w:numPr>
        <w:spacing w:before="100" w:beforeAutospacing="1" w:after="100" w:afterAutospacing="1" w:line="240" w:lineRule="auto"/>
        <w:rPr>
          <w:rFonts w:ascii="Arial" w:eastAsia="Times New Roman" w:hAnsi="Arial" w:cs="Arial"/>
          <w:color w:val="000000"/>
          <w:sz w:val="24"/>
          <w:szCs w:val="24"/>
          <w:lang w:eastAsia="en-GB"/>
        </w:rPr>
      </w:pPr>
      <w:r w:rsidRPr="00B90D0A">
        <w:rPr>
          <w:rFonts w:ascii="Arial" w:eastAsia="Times New Roman" w:hAnsi="Arial" w:cs="Arial"/>
          <w:color w:val="000000"/>
          <w:sz w:val="24"/>
          <w:szCs w:val="24"/>
          <w:lang w:eastAsia="en-GB"/>
        </w:rPr>
        <w:t>We have also helped to deliver a number of national consultations to assess progress made against </w:t>
      </w:r>
      <w:hyperlink r:id="rId17" w:history="1">
        <w:r w:rsidRPr="00B90D0A">
          <w:rPr>
            <w:rFonts w:ascii="Arial" w:eastAsia="Times New Roman" w:hAnsi="Arial" w:cs="Arial"/>
            <w:b/>
            <w:bCs/>
            <w:color w:val="0000FF"/>
            <w:sz w:val="24"/>
            <w:szCs w:val="24"/>
            <w:u w:val="single"/>
            <w:lang w:eastAsia="en-GB"/>
          </w:rPr>
          <w:t>national commitments</w:t>
        </w:r>
      </w:hyperlink>
      <w:r w:rsidRPr="00B90D0A">
        <w:rPr>
          <w:rFonts w:ascii="Arial" w:eastAsia="Times New Roman" w:hAnsi="Arial" w:cs="Arial"/>
          <w:color w:val="000000"/>
          <w:sz w:val="24"/>
          <w:szCs w:val="24"/>
          <w:lang w:eastAsia="en-GB"/>
        </w:rPr>
        <w:t> adopted in 2018, discuss thematic priorities, and plan events, discussions and training for the run-up to the main GDS event in Norway in February 2022.</w:t>
      </w:r>
    </w:p>
    <w:p w14:paraId="4F10BB32" w14:textId="77777777" w:rsidR="00B90D0A" w:rsidRPr="00B90D0A"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b/>
          <w:bCs/>
          <w:color w:val="023A51"/>
          <w:sz w:val="27"/>
          <w:szCs w:val="27"/>
          <w:lang w:eastAsia="en-GB"/>
        </w:rPr>
        <w:t>What's next?</w:t>
      </w:r>
    </w:p>
    <w:p w14:paraId="716F6BBD" w14:textId="05AE9392" w:rsidR="000F5378" w:rsidRPr="0078502C" w:rsidRDefault="00B90D0A" w:rsidP="00B90D0A">
      <w:pPr>
        <w:spacing w:after="100" w:afterAutospacing="1" w:line="240" w:lineRule="auto"/>
        <w:rPr>
          <w:rFonts w:ascii="Arial" w:eastAsia="Times New Roman" w:hAnsi="Arial" w:cs="Arial"/>
          <w:color w:val="023A51"/>
          <w:sz w:val="24"/>
          <w:szCs w:val="24"/>
          <w:lang w:eastAsia="en-GB"/>
        </w:rPr>
      </w:pPr>
      <w:r w:rsidRPr="00B90D0A">
        <w:rPr>
          <w:rFonts w:ascii="Arial" w:eastAsia="Times New Roman" w:hAnsi="Arial" w:cs="Arial"/>
          <w:color w:val="023A51"/>
          <w:sz w:val="24"/>
          <w:szCs w:val="24"/>
          <w:lang w:eastAsia="en-GB"/>
        </w:rPr>
        <w:t>The International Disability Alliance and the Government Norway will host the </w:t>
      </w:r>
      <w:hyperlink r:id="rId18" w:history="1">
        <w:r w:rsidRPr="00B90D0A">
          <w:rPr>
            <w:rFonts w:ascii="Arial" w:eastAsia="Times New Roman" w:hAnsi="Arial" w:cs="Arial"/>
            <w:b/>
            <w:bCs/>
            <w:color w:val="0000FF"/>
            <w:sz w:val="24"/>
            <w:szCs w:val="24"/>
            <w:u w:val="single"/>
            <w:lang w:eastAsia="en-GB"/>
          </w:rPr>
          <w:t>second Global Disability Summit on 15 - 17 February 2022 (GDS22)</w:t>
        </w:r>
      </w:hyperlink>
      <w:r w:rsidRPr="00B90D0A">
        <w:rPr>
          <w:rFonts w:ascii="Arial" w:eastAsia="Times New Roman" w:hAnsi="Arial" w:cs="Arial"/>
          <w:color w:val="023A51"/>
          <w:sz w:val="24"/>
          <w:szCs w:val="24"/>
          <w:lang w:eastAsia="en-GB"/>
        </w:rPr>
        <w:t>. The summit will be mainly virtual.</w:t>
      </w:r>
    </w:p>
    <w:p w14:paraId="19C0D129" w14:textId="66C61E10" w:rsidR="0034197D" w:rsidRPr="00C3256F" w:rsidRDefault="0034197D" w:rsidP="00B90D0A">
      <w:pPr>
        <w:spacing w:after="100" w:afterAutospacing="1" w:line="240" w:lineRule="auto"/>
        <w:rPr>
          <w:rFonts w:ascii="Arial" w:eastAsia="Times New Roman" w:hAnsi="Arial" w:cs="Arial"/>
          <w:b/>
          <w:bCs/>
          <w:color w:val="023A51"/>
          <w:sz w:val="32"/>
          <w:szCs w:val="32"/>
          <w:lang w:eastAsia="en-GB"/>
        </w:rPr>
      </w:pPr>
      <w:r w:rsidRPr="00C3256F">
        <w:rPr>
          <w:rFonts w:ascii="Arial" w:eastAsia="Times New Roman" w:hAnsi="Arial" w:cs="Arial"/>
          <w:b/>
          <w:bCs/>
          <w:color w:val="023A51"/>
          <w:sz w:val="32"/>
          <w:szCs w:val="32"/>
          <w:lang w:eastAsia="en-GB"/>
        </w:rPr>
        <w:t>C</w:t>
      </w:r>
      <w:r w:rsidR="0078502C">
        <w:rPr>
          <w:rFonts w:ascii="Arial" w:eastAsia="Times New Roman" w:hAnsi="Arial" w:cs="Arial"/>
          <w:b/>
          <w:bCs/>
          <w:color w:val="023A51"/>
          <w:sz w:val="32"/>
          <w:szCs w:val="32"/>
          <w:lang w:eastAsia="en-GB"/>
        </w:rPr>
        <w:t xml:space="preserve">ommonwealth </w:t>
      </w:r>
      <w:r w:rsidRPr="00C3256F">
        <w:rPr>
          <w:rFonts w:ascii="Arial" w:eastAsia="Times New Roman" w:hAnsi="Arial" w:cs="Arial"/>
          <w:b/>
          <w:bCs/>
          <w:color w:val="023A51"/>
          <w:sz w:val="32"/>
          <w:szCs w:val="32"/>
          <w:lang w:eastAsia="en-GB"/>
        </w:rPr>
        <w:t>D</w:t>
      </w:r>
      <w:r w:rsidR="0078502C">
        <w:rPr>
          <w:rFonts w:ascii="Arial" w:eastAsia="Times New Roman" w:hAnsi="Arial" w:cs="Arial"/>
          <w:b/>
          <w:bCs/>
          <w:color w:val="023A51"/>
          <w:sz w:val="32"/>
          <w:szCs w:val="32"/>
          <w:lang w:eastAsia="en-GB"/>
        </w:rPr>
        <w:t xml:space="preserve">isabled </w:t>
      </w:r>
      <w:r w:rsidRPr="00C3256F">
        <w:rPr>
          <w:rFonts w:ascii="Arial" w:eastAsia="Times New Roman" w:hAnsi="Arial" w:cs="Arial"/>
          <w:b/>
          <w:bCs/>
          <w:color w:val="023A51"/>
          <w:sz w:val="32"/>
          <w:szCs w:val="32"/>
          <w:lang w:eastAsia="en-GB"/>
        </w:rPr>
        <w:t>P</w:t>
      </w:r>
      <w:r w:rsidR="00A03F45">
        <w:rPr>
          <w:rFonts w:ascii="Arial" w:eastAsia="Times New Roman" w:hAnsi="Arial" w:cs="Arial"/>
          <w:b/>
          <w:bCs/>
          <w:color w:val="023A51"/>
          <w:sz w:val="32"/>
          <w:szCs w:val="32"/>
          <w:lang w:eastAsia="en-GB"/>
        </w:rPr>
        <w:t xml:space="preserve">eople’s </w:t>
      </w:r>
      <w:proofErr w:type="gramStart"/>
      <w:r w:rsidRPr="00C3256F">
        <w:rPr>
          <w:rFonts w:ascii="Arial" w:eastAsia="Times New Roman" w:hAnsi="Arial" w:cs="Arial"/>
          <w:b/>
          <w:bCs/>
          <w:color w:val="023A51"/>
          <w:sz w:val="32"/>
          <w:szCs w:val="32"/>
          <w:lang w:eastAsia="en-GB"/>
        </w:rPr>
        <w:t>F</w:t>
      </w:r>
      <w:r w:rsidR="00A03F45">
        <w:rPr>
          <w:rFonts w:ascii="Arial" w:eastAsia="Times New Roman" w:hAnsi="Arial" w:cs="Arial"/>
          <w:b/>
          <w:bCs/>
          <w:color w:val="023A51"/>
          <w:sz w:val="32"/>
          <w:szCs w:val="32"/>
          <w:lang w:eastAsia="en-GB"/>
        </w:rPr>
        <w:t xml:space="preserve">orum </w:t>
      </w:r>
      <w:r w:rsidRPr="00C3256F">
        <w:rPr>
          <w:rFonts w:ascii="Arial" w:eastAsia="Times New Roman" w:hAnsi="Arial" w:cs="Arial"/>
          <w:b/>
          <w:bCs/>
          <w:color w:val="023A51"/>
          <w:sz w:val="32"/>
          <w:szCs w:val="32"/>
          <w:lang w:eastAsia="en-GB"/>
        </w:rPr>
        <w:t xml:space="preserve"> </w:t>
      </w:r>
      <w:r w:rsidR="00C3256F" w:rsidRPr="00C3256F">
        <w:rPr>
          <w:rFonts w:ascii="Arial" w:eastAsia="Times New Roman" w:hAnsi="Arial" w:cs="Arial"/>
          <w:b/>
          <w:bCs/>
          <w:color w:val="023A51"/>
          <w:sz w:val="32"/>
          <w:szCs w:val="32"/>
          <w:lang w:eastAsia="en-GB"/>
        </w:rPr>
        <w:t>Virtual</w:t>
      </w:r>
      <w:proofErr w:type="gramEnd"/>
      <w:r w:rsidR="00C3256F" w:rsidRPr="00C3256F">
        <w:rPr>
          <w:rFonts w:ascii="Arial" w:eastAsia="Times New Roman" w:hAnsi="Arial" w:cs="Arial"/>
          <w:b/>
          <w:bCs/>
          <w:color w:val="023A51"/>
          <w:sz w:val="32"/>
          <w:szCs w:val="32"/>
          <w:lang w:eastAsia="en-GB"/>
        </w:rPr>
        <w:t xml:space="preserve"> General Assembly 2022</w:t>
      </w:r>
    </w:p>
    <w:p w14:paraId="42298036" w14:textId="261EE914" w:rsidR="0034197D" w:rsidRDefault="0034197D"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All affiliate organisations in membership before 21</w:t>
      </w:r>
      <w:r w:rsidRPr="0034197D">
        <w:rPr>
          <w:rFonts w:ascii="Arial" w:eastAsia="Times New Roman" w:hAnsi="Arial" w:cs="Arial"/>
          <w:color w:val="023A51"/>
          <w:sz w:val="24"/>
          <w:szCs w:val="24"/>
          <w:vertAlign w:val="superscript"/>
          <w:lang w:eastAsia="en-GB"/>
        </w:rPr>
        <w:t>st</w:t>
      </w:r>
      <w:r>
        <w:rPr>
          <w:rFonts w:ascii="Arial" w:eastAsia="Times New Roman" w:hAnsi="Arial" w:cs="Arial"/>
          <w:color w:val="023A51"/>
          <w:sz w:val="24"/>
          <w:szCs w:val="24"/>
          <w:lang w:eastAsia="en-GB"/>
        </w:rPr>
        <w:t xml:space="preserve"> January 2022 will be able to elect delegates to the CDPF Virtual General Assembly by 31</w:t>
      </w:r>
      <w:r w:rsidRPr="0034197D">
        <w:rPr>
          <w:rFonts w:ascii="Arial" w:eastAsia="Times New Roman" w:hAnsi="Arial" w:cs="Arial"/>
          <w:color w:val="023A51"/>
          <w:sz w:val="24"/>
          <w:szCs w:val="24"/>
          <w:vertAlign w:val="superscript"/>
          <w:lang w:eastAsia="en-GB"/>
        </w:rPr>
        <w:t>st</w:t>
      </w:r>
      <w:r>
        <w:rPr>
          <w:rFonts w:ascii="Arial" w:eastAsia="Times New Roman" w:hAnsi="Arial" w:cs="Arial"/>
          <w:color w:val="023A51"/>
          <w:sz w:val="24"/>
          <w:szCs w:val="24"/>
          <w:lang w:eastAsia="en-GB"/>
        </w:rPr>
        <w:t xml:space="preserve"> January 2022.</w:t>
      </w:r>
    </w:p>
    <w:p w14:paraId="0AE07CAF" w14:textId="022B1ECD" w:rsidR="0034197D" w:rsidRDefault="0034197D"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 xml:space="preserve">We urge there to be a gender balance of delegates from our full membership organisation </w:t>
      </w:r>
      <w:r w:rsidR="00C3256F">
        <w:rPr>
          <w:rFonts w:ascii="Arial" w:eastAsia="Times New Roman" w:hAnsi="Arial" w:cs="Arial"/>
          <w:color w:val="023A51"/>
          <w:sz w:val="24"/>
          <w:szCs w:val="24"/>
          <w:lang w:eastAsia="en-GB"/>
        </w:rPr>
        <w:t xml:space="preserve">who have 2 delegates. </w:t>
      </w:r>
    </w:p>
    <w:p w14:paraId="47443FC2" w14:textId="77777777" w:rsidR="000F5378" w:rsidRDefault="000F5378" w:rsidP="000F5378">
      <w:pPr>
        <w:spacing w:after="0" w:line="240" w:lineRule="auto"/>
        <w:rPr>
          <w:rFonts w:ascii="Arial" w:eastAsia="Times New Roman" w:hAnsi="Arial" w:cs="Arial"/>
          <w:color w:val="023A51"/>
          <w:sz w:val="24"/>
          <w:szCs w:val="24"/>
          <w:lang w:eastAsia="en-GB"/>
        </w:rPr>
      </w:pPr>
    </w:p>
    <w:p w14:paraId="4B495CBD" w14:textId="35BDA3DE" w:rsidR="00C3256F" w:rsidRDefault="00C3256F"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 xml:space="preserve">Disabled Associate Organisations will have one delegate. We urge that positive action in favour of women </w:t>
      </w:r>
      <w:r w:rsidR="000F5378">
        <w:rPr>
          <w:rFonts w:ascii="Arial" w:eastAsia="Times New Roman" w:hAnsi="Arial" w:cs="Arial"/>
          <w:color w:val="023A51"/>
          <w:sz w:val="24"/>
          <w:szCs w:val="24"/>
          <w:lang w:eastAsia="en-GB"/>
        </w:rPr>
        <w:t>delegates</w:t>
      </w:r>
      <w:r>
        <w:rPr>
          <w:rFonts w:ascii="Arial" w:eastAsia="Times New Roman" w:hAnsi="Arial" w:cs="Arial"/>
          <w:color w:val="023A51"/>
          <w:sz w:val="24"/>
          <w:szCs w:val="24"/>
          <w:lang w:eastAsia="en-GB"/>
        </w:rPr>
        <w:t xml:space="preserve"> is exercised.</w:t>
      </w:r>
    </w:p>
    <w:p w14:paraId="218520BA" w14:textId="0A141CAE" w:rsidR="00C3256F" w:rsidRDefault="00C3256F"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For delegates from Full Member and Disabled Associates please remember we would like younger delegates to build a younger leadership.</w:t>
      </w:r>
    </w:p>
    <w:p w14:paraId="633448BF" w14:textId="77777777" w:rsidR="00992837" w:rsidRDefault="00C3256F"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All affiliates will receive a formal request for delegates</w:t>
      </w:r>
      <w:r w:rsidR="00992837">
        <w:rPr>
          <w:rFonts w:ascii="Arial" w:eastAsia="Times New Roman" w:hAnsi="Arial" w:cs="Arial"/>
          <w:color w:val="023A51"/>
          <w:sz w:val="24"/>
          <w:szCs w:val="24"/>
          <w:lang w:eastAsia="en-GB"/>
        </w:rPr>
        <w:t>.</w:t>
      </w:r>
    </w:p>
    <w:p w14:paraId="22190ABC" w14:textId="77777777" w:rsidR="000F5378" w:rsidRDefault="000F5378" w:rsidP="000F5378">
      <w:pPr>
        <w:spacing w:after="0" w:line="240" w:lineRule="auto"/>
        <w:rPr>
          <w:rFonts w:ascii="Arial" w:eastAsia="Times New Roman" w:hAnsi="Arial" w:cs="Arial"/>
          <w:color w:val="023A51"/>
          <w:sz w:val="24"/>
          <w:szCs w:val="24"/>
          <w:lang w:eastAsia="en-GB"/>
        </w:rPr>
      </w:pPr>
    </w:p>
    <w:p w14:paraId="409CE68C" w14:textId="29DD2E54" w:rsidR="00C3256F" w:rsidRDefault="00992837"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A</w:t>
      </w:r>
      <w:r w:rsidR="00C3256F">
        <w:rPr>
          <w:rFonts w:ascii="Arial" w:eastAsia="Times New Roman" w:hAnsi="Arial" w:cs="Arial"/>
          <w:color w:val="023A51"/>
          <w:sz w:val="24"/>
          <w:szCs w:val="24"/>
          <w:lang w:eastAsia="en-GB"/>
        </w:rPr>
        <w:t>pproval of rule changes</w:t>
      </w:r>
      <w:r>
        <w:rPr>
          <w:rFonts w:ascii="Arial" w:eastAsia="Times New Roman" w:hAnsi="Arial" w:cs="Arial"/>
          <w:color w:val="023A51"/>
          <w:sz w:val="24"/>
          <w:szCs w:val="24"/>
          <w:lang w:eastAsia="en-GB"/>
        </w:rPr>
        <w:t xml:space="preserve"> in February </w:t>
      </w:r>
    </w:p>
    <w:p w14:paraId="1382AB06" w14:textId="77777777" w:rsidR="000F5378" w:rsidRDefault="000F5378" w:rsidP="000F5378">
      <w:pPr>
        <w:spacing w:after="0" w:line="240" w:lineRule="auto"/>
        <w:rPr>
          <w:rFonts w:ascii="Arial" w:eastAsia="Times New Roman" w:hAnsi="Arial" w:cs="Arial"/>
          <w:color w:val="023A51"/>
          <w:sz w:val="24"/>
          <w:szCs w:val="24"/>
          <w:lang w:eastAsia="en-GB"/>
        </w:rPr>
      </w:pPr>
    </w:p>
    <w:p w14:paraId="433CDA44" w14:textId="56BC5E83" w:rsidR="00C3256F" w:rsidRDefault="00C3256F"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 xml:space="preserve">This will be followed by a call for </w:t>
      </w:r>
      <w:r w:rsidR="00992837">
        <w:rPr>
          <w:rFonts w:ascii="Arial" w:eastAsia="Times New Roman" w:hAnsi="Arial" w:cs="Arial"/>
          <w:color w:val="023A51"/>
          <w:sz w:val="24"/>
          <w:szCs w:val="24"/>
          <w:lang w:eastAsia="en-GB"/>
        </w:rPr>
        <w:t>nomination for post holders on the Executive in February</w:t>
      </w:r>
    </w:p>
    <w:p w14:paraId="584DC8DA" w14:textId="6C4472BF" w:rsidR="00992837" w:rsidRDefault="00992837"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With regional hustings and electronic election statements circulated March</w:t>
      </w:r>
    </w:p>
    <w:p w14:paraId="3F1433FB" w14:textId="52DA743F" w:rsidR="00992837" w:rsidRDefault="00992837" w:rsidP="000F5378">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Members of General Assembly will then vote in March</w:t>
      </w:r>
      <w:r w:rsidR="000F5378">
        <w:rPr>
          <w:rFonts w:ascii="Arial" w:eastAsia="Times New Roman" w:hAnsi="Arial" w:cs="Arial"/>
          <w:color w:val="023A51"/>
          <w:sz w:val="24"/>
          <w:szCs w:val="24"/>
          <w:lang w:eastAsia="en-GB"/>
        </w:rPr>
        <w:t xml:space="preserve">. </w:t>
      </w:r>
      <w:r>
        <w:rPr>
          <w:rFonts w:ascii="Arial" w:eastAsia="Times New Roman" w:hAnsi="Arial" w:cs="Arial"/>
          <w:color w:val="023A51"/>
          <w:sz w:val="24"/>
          <w:szCs w:val="24"/>
          <w:lang w:eastAsia="en-GB"/>
        </w:rPr>
        <w:t>In April we will have two virtual meetings at different times, for all delegates to contribute to the future work plan.</w:t>
      </w:r>
    </w:p>
    <w:p w14:paraId="6DEF13B4" w14:textId="77777777" w:rsidR="000F5378" w:rsidRDefault="000F5378" w:rsidP="000F5378">
      <w:pPr>
        <w:spacing w:after="0" w:line="240" w:lineRule="auto"/>
        <w:rPr>
          <w:rFonts w:ascii="Arial" w:eastAsia="Times New Roman" w:hAnsi="Arial" w:cs="Arial"/>
          <w:color w:val="023A51"/>
          <w:sz w:val="24"/>
          <w:szCs w:val="24"/>
          <w:lang w:eastAsia="en-GB"/>
        </w:rPr>
      </w:pPr>
    </w:p>
    <w:p w14:paraId="0B1800BB" w14:textId="74D667C9" w:rsidR="000F5378" w:rsidRDefault="00992837" w:rsidP="00A03F45">
      <w:pPr>
        <w:spacing w:after="0" w:line="240" w:lineRule="auto"/>
        <w:rPr>
          <w:rFonts w:ascii="Arial" w:eastAsia="Times New Roman" w:hAnsi="Arial" w:cs="Arial"/>
          <w:color w:val="023A51"/>
          <w:sz w:val="24"/>
          <w:szCs w:val="24"/>
          <w:lang w:eastAsia="en-GB"/>
        </w:rPr>
      </w:pPr>
      <w:r>
        <w:rPr>
          <w:rFonts w:ascii="Arial" w:eastAsia="Times New Roman" w:hAnsi="Arial" w:cs="Arial"/>
          <w:color w:val="023A51"/>
          <w:sz w:val="24"/>
          <w:szCs w:val="24"/>
          <w:lang w:eastAsia="en-GB"/>
        </w:rPr>
        <w:t xml:space="preserve">This will be followed by a formal General Assembly to approve elections, </w:t>
      </w:r>
      <w:proofErr w:type="gramStart"/>
      <w:r>
        <w:rPr>
          <w:rFonts w:ascii="Arial" w:eastAsia="Times New Roman" w:hAnsi="Arial" w:cs="Arial"/>
          <w:color w:val="023A51"/>
          <w:sz w:val="24"/>
          <w:szCs w:val="24"/>
          <w:lang w:eastAsia="en-GB"/>
        </w:rPr>
        <w:t>accounts</w:t>
      </w:r>
      <w:proofErr w:type="gramEnd"/>
      <w:r>
        <w:rPr>
          <w:rFonts w:ascii="Arial" w:eastAsia="Times New Roman" w:hAnsi="Arial" w:cs="Arial"/>
          <w:color w:val="023A51"/>
          <w:sz w:val="24"/>
          <w:szCs w:val="24"/>
          <w:lang w:eastAsia="en-GB"/>
        </w:rPr>
        <w:t xml:space="preserve"> and future work plan.</w:t>
      </w:r>
      <w:r w:rsidR="000F5378">
        <w:rPr>
          <w:rFonts w:ascii="Arial" w:eastAsia="Times New Roman" w:hAnsi="Arial" w:cs="Arial"/>
          <w:color w:val="023A51"/>
          <w:sz w:val="24"/>
          <w:szCs w:val="24"/>
          <w:lang w:eastAsia="en-GB"/>
        </w:rPr>
        <w:t xml:space="preserve"> </w:t>
      </w:r>
      <w:r>
        <w:rPr>
          <w:rFonts w:ascii="Arial" w:eastAsia="Times New Roman" w:hAnsi="Arial" w:cs="Arial"/>
          <w:color w:val="023A51"/>
          <w:sz w:val="24"/>
          <w:szCs w:val="24"/>
          <w:lang w:eastAsia="en-GB"/>
        </w:rPr>
        <w:t xml:space="preserve">After this the New Executive will </w:t>
      </w:r>
      <w:proofErr w:type="gramStart"/>
      <w:r>
        <w:rPr>
          <w:rFonts w:ascii="Arial" w:eastAsia="Times New Roman" w:hAnsi="Arial" w:cs="Arial"/>
          <w:color w:val="023A51"/>
          <w:sz w:val="24"/>
          <w:szCs w:val="24"/>
          <w:lang w:eastAsia="en-GB"/>
        </w:rPr>
        <w:t>meet ,</w:t>
      </w:r>
      <w:proofErr w:type="gramEnd"/>
      <w:r>
        <w:rPr>
          <w:rFonts w:ascii="Arial" w:eastAsia="Times New Roman" w:hAnsi="Arial" w:cs="Arial"/>
          <w:color w:val="023A51"/>
          <w:sz w:val="24"/>
          <w:szCs w:val="24"/>
          <w:lang w:eastAsia="en-GB"/>
        </w:rPr>
        <w:t xml:space="preserve"> co</w:t>
      </w:r>
      <w:r w:rsidR="005E0D5F">
        <w:rPr>
          <w:rFonts w:ascii="Arial" w:eastAsia="Times New Roman" w:hAnsi="Arial" w:cs="Arial"/>
          <w:color w:val="023A51"/>
          <w:sz w:val="24"/>
          <w:szCs w:val="24"/>
          <w:lang w:eastAsia="en-GB"/>
        </w:rPr>
        <w:t>-</w:t>
      </w:r>
      <w:r>
        <w:rPr>
          <w:rFonts w:ascii="Arial" w:eastAsia="Times New Roman" w:hAnsi="Arial" w:cs="Arial"/>
          <w:color w:val="023A51"/>
          <w:sz w:val="24"/>
          <w:szCs w:val="24"/>
          <w:lang w:eastAsia="en-GB"/>
        </w:rPr>
        <w:t>opt other members and operationalise the work plan.</w:t>
      </w:r>
    </w:p>
    <w:p w14:paraId="605882BA" w14:textId="77777777" w:rsidR="00A03F45" w:rsidRDefault="00A03F45" w:rsidP="00A03F45">
      <w:pPr>
        <w:spacing w:after="0" w:line="240" w:lineRule="auto"/>
        <w:rPr>
          <w:rFonts w:ascii="Arial" w:eastAsia="Times New Roman" w:hAnsi="Arial" w:cs="Arial"/>
          <w:color w:val="023A51"/>
          <w:sz w:val="24"/>
          <w:szCs w:val="24"/>
          <w:lang w:eastAsia="en-GB"/>
        </w:rPr>
      </w:pPr>
    </w:p>
    <w:p w14:paraId="6EC7661D" w14:textId="77777777" w:rsidR="00486008" w:rsidRPr="00486008" w:rsidRDefault="00486008" w:rsidP="00486008">
      <w:pPr>
        <w:autoSpaceDE w:val="0"/>
        <w:autoSpaceDN w:val="0"/>
        <w:adjustRightInd w:val="0"/>
        <w:spacing w:after="0" w:line="240" w:lineRule="auto"/>
        <w:rPr>
          <w:rFonts w:ascii="Arial" w:hAnsi="Arial" w:cs="Arial"/>
          <w:color w:val="FF0000"/>
          <w:sz w:val="28"/>
          <w:szCs w:val="28"/>
        </w:rPr>
      </w:pPr>
      <w:r w:rsidRPr="00486008">
        <w:rPr>
          <w:rFonts w:ascii="Arial" w:hAnsi="Arial" w:cs="Arial"/>
          <w:b/>
          <w:bCs/>
          <w:color w:val="FF0000"/>
          <w:sz w:val="28"/>
          <w:szCs w:val="28"/>
        </w:rPr>
        <w:t xml:space="preserve">Commonwealth Disabled People’s Forum </w:t>
      </w:r>
    </w:p>
    <w:p w14:paraId="72A5605E" w14:textId="77777777" w:rsidR="00486008" w:rsidRPr="00486008" w:rsidRDefault="00486008" w:rsidP="00486008">
      <w:pPr>
        <w:autoSpaceDE w:val="0"/>
        <w:autoSpaceDN w:val="0"/>
        <w:adjustRightInd w:val="0"/>
        <w:spacing w:after="0" w:line="240" w:lineRule="auto"/>
        <w:rPr>
          <w:rFonts w:ascii="Arial" w:hAnsi="Arial" w:cs="Arial"/>
          <w:color w:val="FF0000"/>
          <w:sz w:val="23"/>
          <w:szCs w:val="23"/>
        </w:rPr>
      </w:pPr>
      <w:r w:rsidRPr="00486008">
        <w:rPr>
          <w:rFonts w:ascii="Arial" w:hAnsi="Arial" w:cs="Arial"/>
          <w:b/>
          <w:bCs/>
          <w:color w:val="FF0000"/>
          <w:sz w:val="23"/>
          <w:szCs w:val="23"/>
        </w:rPr>
        <w:t xml:space="preserve">c/o World of Inclusion, 78, Mildmay Grove South, LONDON N1 4PJ </w:t>
      </w:r>
    </w:p>
    <w:p w14:paraId="7D4F786B" w14:textId="4D6EDD79" w:rsidR="00B90D0A" w:rsidRDefault="00486008" w:rsidP="00486008">
      <w:r w:rsidRPr="00486008">
        <w:rPr>
          <w:rFonts w:ascii="Arial" w:hAnsi="Arial" w:cs="Arial"/>
          <w:b/>
          <w:bCs/>
          <w:color w:val="FF0000"/>
          <w:sz w:val="23"/>
          <w:szCs w:val="23"/>
        </w:rPr>
        <w:t xml:space="preserve">0044(0) 7715420727 </w:t>
      </w:r>
      <w:proofErr w:type="gramStart"/>
      <w:r w:rsidRPr="00486008">
        <w:rPr>
          <w:rFonts w:ascii="Arial" w:hAnsi="Arial" w:cs="Arial"/>
          <w:b/>
          <w:bCs/>
          <w:color w:val="FF0000"/>
          <w:sz w:val="23"/>
          <w:szCs w:val="23"/>
        </w:rPr>
        <w:t>email</w:t>
      </w:r>
      <w:proofErr w:type="gramEnd"/>
      <w:r w:rsidRPr="00486008">
        <w:rPr>
          <w:rFonts w:ascii="Arial" w:hAnsi="Arial" w:cs="Arial"/>
          <w:b/>
          <w:bCs/>
          <w:color w:val="FF0000"/>
          <w:sz w:val="23"/>
          <w:szCs w:val="23"/>
        </w:rPr>
        <w:t xml:space="preserve"> </w:t>
      </w:r>
      <w:r w:rsidRPr="00486008">
        <w:rPr>
          <w:rFonts w:ascii="Arial" w:hAnsi="Arial" w:cs="Arial"/>
          <w:b/>
          <w:bCs/>
          <w:color w:val="1154CC"/>
          <w:sz w:val="23"/>
          <w:szCs w:val="23"/>
        </w:rPr>
        <w:t xml:space="preserve">rlrieser@gmail.com </w:t>
      </w:r>
      <w:r w:rsidRPr="00486008">
        <w:rPr>
          <w:rFonts w:ascii="Arial" w:hAnsi="Arial" w:cs="Arial"/>
          <w:b/>
          <w:bCs/>
          <w:color w:val="FF0000"/>
          <w:sz w:val="23"/>
          <w:szCs w:val="23"/>
        </w:rPr>
        <w:t xml:space="preserve">Company Registration 7928235 Website </w:t>
      </w:r>
      <w:r w:rsidRPr="00486008">
        <w:rPr>
          <w:rFonts w:ascii="Arial" w:hAnsi="Arial" w:cs="Arial"/>
          <w:b/>
          <w:bCs/>
          <w:color w:val="1154CC"/>
          <w:sz w:val="23"/>
          <w:szCs w:val="23"/>
        </w:rPr>
        <w:t xml:space="preserve">www.commonwealthdpf.org </w:t>
      </w:r>
      <w:r w:rsidRPr="00486008">
        <w:rPr>
          <w:rFonts w:ascii="Arial" w:hAnsi="Arial" w:cs="Arial"/>
          <w:b/>
          <w:bCs/>
          <w:color w:val="FF0000"/>
          <w:sz w:val="23"/>
          <w:szCs w:val="23"/>
        </w:rPr>
        <w:t>General Secretary Richard Rieser</w:t>
      </w:r>
    </w:p>
    <w:sectPr w:rsidR="00B90D0A" w:rsidSect="0048600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97B"/>
    <w:multiLevelType w:val="multilevel"/>
    <w:tmpl w:val="F42E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961B3E"/>
    <w:multiLevelType w:val="multilevel"/>
    <w:tmpl w:val="8548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0A"/>
    <w:rsid w:val="000F5378"/>
    <w:rsid w:val="002940FC"/>
    <w:rsid w:val="002C7E06"/>
    <w:rsid w:val="0034197D"/>
    <w:rsid w:val="00482422"/>
    <w:rsid w:val="00486008"/>
    <w:rsid w:val="005E0D5F"/>
    <w:rsid w:val="0078502C"/>
    <w:rsid w:val="008E38A2"/>
    <w:rsid w:val="00992837"/>
    <w:rsid w:val="00A03F45"/>
    <w:rsid w:val="00B90D0A"/>
    <w:rsid w:val="00C3256F"/>
    <w:rsid w:val="00DE7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5266"/>
  <w15:chartTrackingRefBased/>
  <w15:docId w15:val="{39889DEF-EA13-4922-A698-CE3689E0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90D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90D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B90D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0D0A"/>
    <w:rPr>
      <w:b/>
      <w:bCs/>
    </w:rPr>
  </w:style>
  <w:style w:type="character" w:styleId="Hyperlink">
    <w:name w:val="Hyperlink"/>
    <w:basedOn w:val="DefaultParagraphFont"/>
    <w:uiPriority w:val="99"/>
    <w:semiHidden/>
    <w:unhideWhenUsed/>
    <w:rsid w:val="00B90D0A"/>
    <w:rPr>
      <w:color w:val="0000FF"/>
      <w:u w:val="single"/>
    </w:rPr>
  </w:style>
  <w:style w:type="character" w:customStyle="1" w:styleId="Heading2Char">
    <w:name w:val="Heading 2 Char"/>
    <w:basedOn w:val="DefaultParagraphFont"/>
    <w:link w:val="Heading2"/>
    <w:uiPriority w:val="9"/>
    <w:rsid w:val="00B90D0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90D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B90D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940F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0291">
      <w:bodyDiv w:val="1"/>
      <w:marLeft w:val="0"/>
      <w:marRight w:val="0"/>
      <w:marTop w:val="0"/>
      <w:marBottom w:val="0"/>
      <w:divBdr>
        <w:top w:val="none" w:sz="0" w:space="0" w:color="auto"/>
        <w:left w:val="none" w:sz="0" w:space="0" w:color="auto"/>
        <w:bottom w:val="none" w:sz="0" w:space="0" w:color="auto"/>
        <w:right w:val="none" w:sz="0" w:space="0" w:color="auto"/>
      </w:divBdr>
      <w:divsChild>
        <w:div w:id="1773238888">
          <w:marLeft w:val="-225"/>
          <w:marRight w:val="-225"/>
          <w:marTop w:val="0"/>
          <w:marBottom w:val="0"/>
          <w:divBdr>
            <w:top w:val="none" w:sz="0" w:space="0" w:color="auto"/>
            <w:left w:val="none" w:sz="0" w:space="0" w:color="auto"/>
            <w:bottom w:val="none" w:sz="0" w:space="0" w:color="auto"/>
            <w:right w:val="none" w:sz="0" w:space="0" w:color="auto"/>
          </w:divBdr>
          <w:divsChild>
            <w:div w:id="1324701784">
              <w:marLeft w:val="225"/>
              <w:marRight w:val="225"/>
              <w:marTop w:val="0"/>
              <w:marBottom w:val="0"/>
              <w:divBdr>
                <w:top w:val="single" w:sz="6" w:space="0" w:color="494E79"/>
                <w:left w:val="single" w:sz="6" w:space="0" w:color="494E79"/>
                <w:bottom w:val="single" w:sz="6" w:space="0" w:color="494E79"/>
                <w:right w:val="single" w:sz="6" w:space="0" w:color="494E79"/>
              </w:divBdr>
              <w:divsChild>
                <w:div w:id="2075466075">
                  <w:marLeft w:val="0"/>
                  <w:marRight w:val="0"/>
                  <w:marTop w:val="0"/>
                  <w:marBottom w:val="0"/>
                  <w:divBdr>
                    <w:top w:val="none" w:sz="0" w:space="0" w:color="auto"/>
                    <w:left w:val="none" w:sz="0" w:space="0" w:color="auto"/>
                    <w:bottom w:val="none" w:sz="0" w:space="0" w:color="auto"/>
                    <w:right w:val="none" w:sz="0" w:space="0" w:color="auto"/>
                  </w:divBdr>
                  <w:divsChild>
                    <w:div w:id="652104166">
                      <w:marLeft w:val="0"/>
                      <w:marRight w:val="0"/>
                      <w:marTop w:val="0"/>
                      <w:marBottom w:val="0"/>
                      <w:divBdr>
                        <w:top w:val="none" w:sz="0" w:space="0" w:color="auto"/>
                        <w:left w:val="none" w:sz="0" w:space="0" w:color="auto"/>
                        <w:bottom w:val="none" w:sz="0" w:space="0" w:color="auto"/>
                        <w:right w:val="none" w:sz="0" w:space="0" w:color="auto"/>
                      </w:divBdr>
                      <w:divsChild>
                        <w:div w:id="13961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5400">
              <w:marLeft w:val="225"/>
              <w:marRight w:val="225"/>
              <w:marTop w:val="0"/>
              <w:marBottom w:val="0"/>
              <w:divBdr>
                <w:top w:val="single" w:sz="6" w:space="0" w:color="494E79"/>
                <w:left w:val="single" w:sz="6" w:space="0" w:color="494E79"/>
                <w:bottom w:val="single" w:sz="6" w:space="0" w:color="494E79"/>
                <w:right w:val="single" w:sz="6" w:space="0" w:color="494E79"/>
              </w:divBdr>
              <w:divsChild>
                <w:div w:id="174808581">
                  <w:marLeft w:val="0"/>
                  <w:marRight w:val="0"/>
                  <w:marTop w:val="0"/>
                  <w:marBottom w:val="0"/>
                  <w:divBdr>
                    <w:top w:val="none" w:sz="0" w:space="0" w:color="auto"/>
                    <w:left w:val="none" w:sz="0" w:space="0" w:color="auto"/>
                    <w:bottom w:val="none" w:sz="0" w:space="0" w:color="auto"/>
                    <w:right w:val="none" w:sz="0" w:space="0" w:color="auto"/>
                  </w:divBdr>
                  <w:divsChild>
                    <w:div w:id="875198262">
                      <w:marLeft w:val="0"/>
                      <w:marRight w:val="0"/>
                      <w:marTop w:val="0"/>
                      <w:marBottom w:val="0"/>
                      <w:divBdr>
                        <w:top w:val="none" w:sz="0" w:space="0" w:color="auto"/>
                        <w:left w:val="none" w:sz="0" w:space="0" w:color="auto"/>
                        <w:bottom w:val="none" w:sz="0" w:space="0" w:color="auto"/>
                        <w:right w:val="none" w:sz="0" w:space="0" w:color="auto"/>
                      </w:divBdr>
                      <w:divsChild>
                        <w:div w:id="15576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3063">
              <w:marLeft w:val="225"/>
              <w:marRight w:val="225"/>
              <w:marTop w:val="0"/>
              <w:marBottom w:val="0"/>
              <w:divBdr>
                <w:top w:val="single" w:sz="6" w:space="0" w:color="494E79"/>
                <w:left w:val="single" w:sz="6" w:space="0" w:color="494E79"/>
                <w:bottom w:val="single" w:sz="6" w:space="0" w:color="494E79"/>
                <w:right w:val="single" w:sz="6" w:space="0" w:color="494E79"/>
              </w:divBdr>
              <w:divsChild>
                <w:div w:id="1963879794">
                  <w:marLeft w:val="0"/>
                  <w:marRight w:val="0"/>
                  <w:marTop w:val="0"/>
                  <w:marBottom w:val="0"/>
                  <w:divBdr>
                    <w:top w:val="none" w:sz="0" w:space="0" w:color="auto"/>
                    <w:left w:val="none" w:sz="0" w:space="0" w:color="auto"/>
                    <w:bottom w:val="none" w:sz="0" w:space="0" w:color="auto"/>
                    <w:right w:val="none" w:sz="0" w:space="0" w:color="auto"/>
                  </w:divBdr>
                  <w:divsChild>
                    <w:div w:id="436871543">
                      <w:marLeft w:val="0"/>
                      <w:marRight w:val="0"/>
                      <w:marTop w:val="0"/>
                      <w:marBottom w:val="0"/>
                      <w:divBdr>
                        <w:top w:val="none" w:sz="0" w:space="0" w:color="auto"/>
                        <w:left w:val="none" w:sz="0" w:space="0" w:color="auto"/>
                        <w:bottom w:val="none" w:sz="0" w:space="0" w:color="auto"/>
                        <w:right w:val="none" w:sz="0" w:space="0" w:color="auto"/>
                      </w:divBdr>
                      <w:divsChild>
                        <w:div w:id="15978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7847">
              <w:marLeft w:val="225"/>
              <w:marRight w:val="225"/>
              <w:marTop w:val="0"/>
              <w:marBottom w:val="0"/>
              <w:divBdr>
                <w:top w:val="single" w:sz="6" w:space="0" w:color="494E79"/>
                <w:left w:val="single" w:sz="6" w:space="0" w:color="494E79"/>
                <w:bottom w:val="single" w:sz="6" w:space="0" w:color="494E79"/>
                <w:right w:val="single" w:sz="6" w:space="0" w:color="494E79"/>
              </w:divBdr>
              <w:divsChild>
                <w:div w:id="946237773">
                  <w:marLeft w:val="0"/>
                  <w:marRight w:val="0"/>
                  <w:marTop w:val="0"/>
                  <w:marBottom w:val="0"/>
                  <w:divBdr>
                    <w:top w:val="none" w:sz="0" w:space="0" w:color="auto"/>
                    <w:left w:val="none" w:sz="0" w:space="0" w:color="auto"/>
                    <w:bottom w:val="none" w:sz="0" w:space="0" w:color="auto"/>
                    <w:right w:val="none" w:sz="0" w:space="0" w:color="auto"/>
                  </w:divBdr>
                  <w:divsChild>
                    <w:div w:id="1038507700">
                      <w:marLeft w:val="0"/>
                      <w:marRight w:val="0"/>
                      <w:marTop w:val="0"/>
                      <w:marBottom w:val="0"/>
                      <w:divBdr>
                        <w:top w:val="none" w:sz="0" w:space="0" w:color="auto"/>
                        <w:left w:val="none" w:sz="0" w:space="0" w:color="auto"/>
                        <w:bottom w:val="none" w:sz="0" w:space="0" w:color="auto"/>
                        <w:right w:val="none" w:sz="0" w:space="0" w:color="auto"/>
                      </w:divBdr>
                      <w:divsChild>
                        <w:div w:id="16489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353205">
      <w:bodyDiv w:val="1"/>
      <w:marLeft w:val="0"/>
      <w:marRight w:val="0"/>
      <w:marTop w:val="0"/>
      <w:marBottom w:val="0"/>
      <w:divBdr>
        <w:top w:val="none" w:sz="0" w:space="0" w:color="auto"/>
        <w:left w:val="none" w:sz="0" w:space="0" w:color="auto"/>
        <w:bottom w:val="none" w:sz="0" w:space="0" w:color="auto"/>
        <w:right w:val="none" w:sz="0" w:space="0" w:color="auto"/>
      </w:divBdr>
    </w:div>
    <w:div w:id="165474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disabilitysummit.org/pages/submit-or-update-a-commitment" TargetMode="External"/><Relationship Id="rId13" Type="http://schemas.openxmlformats.org/officeDocument/2006/relationships/hyperlink" Target="https://www.internationaldisabilityalliance.org/" TargetMode="External"/><Relationship Id="rId18" Type="http://schemas.openxmlformats.org/officeDocument/2006/relationships/hyperlink" Target="https://www.globaldisabilitysummit.org/pages/global-disability-summit-2022-norway"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globaldisabilitysummit.org/pages/about-the-secretariat" TargetMode="External"/><Relationship Id="rId17" Type="http://schemas.openxmlformats.org/officeDocument/2006/relationships/hyperlink" Target="https://www.globaldisabilitysummit.org/pages/national-and-regional-consultations" TargetMode="External"/><Relationship Id="rId2" Type="http://schemas.openxmlformats.org/officeDocument/2006/relationships/styles" Target="styles.xml"/><Relationship Id="rId16" Type="http://schemas.openxmlformats.org/officeDocument/2006/relationships/hyperlink" Target="https://www.globaldisabilitysummit.org/resources/global-disability-summit-2-years-progress-on-implementation-of-commitme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pahq.org/events/virtual-cpc-workshops/" TargetMode="External"/><Relationship Id="rId11" Type="http://schemas.openxmlformats.org/officeDocument/2006/relationships/hyperlink" Target="https://registration.tappin.no/register/globaldisabilitysummit" TargetMode="External"/><Relationship Id="rId5" Type="http://schemas.openxmlformats.org/officeDocument/2006/relationships/image" Target="media/image1.emf"/><Relationship Id="rId15" Type="http://schemas.openxmlformats.org/officeDocument/2006/relationships/hyperlink" Target="https://www.globaldisabilitysummit.org/pages/global-disability-summit-2018-london-uk" TargetMode="External"/><Relationship Id="rId10" Type="http://schemas.openxmlformats.org/officeDocument/2006/relationships/hyperlink" Target="https://registration.tappin.no/register/civilsocietyforu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stration.tappin.no/register/youthsummit" TargetMode="External"/><Relationship Id="rId14" Type="http://schemas.openxmlformats.org/officeDocument/2006/relationships/hyperlink" Target="https://www.globaldisabilitysummit.org/commi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6</cp:revision>
  <dcterms:created xsi:type="dcterms:W3CDTF">2021-11-29T11:18:00Z</dcterms:created>
  <dcterms:modified xsi:type="dcterms:W3CDTF">2021-11-29T13:42:00Z</dcterms:modified>
</cp:coreProperties>
</file>