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49AA8" w14:textId="77777777" w:rsidR="00F64D2F" w:rsidRPr="00D92131" w:rsidRDefault="00F64D2F" w:rsidP="00F64D2F">
      <w:pPr>
        <w:shd w:val="clear" w:color="auto" w:fill="FFFFFF"/>
        <w:spacing w:after="0" w:line="240" w:lineRule="auto"/>
        <w:rPr>
          <w:rFonts w:ascii="Arial" w:eastAsia="Times New Roman" w:hAnsi="Arial" w:cs="Arial"/>
          <w:color w:val="222222"/>
          <w:sz w:val="24"/>
          <w:szCs w:val="24"/>
          <w:lang w:eastAsia="en-GB"/>
        </w:rPr>
      </w:pPr>
      <w:r>
        <w:rPr>
          <w:noProof/>
        </w:rPr>
        <w:drawing>
          <wp:anchor distT="0" distB="0" distL="114300" distR="114300" simplePos="0" relativeHeight="251659264" behindDoc="1" locked="0" layoutInCell="1" allowOverlap="1" wp14:anchorId="63A0DEB1" wp14:editId="2D8C16DA">
            <wp:simplePos x="0" y="0"/>
            <wp:positionH relativeFrom="column">
              <wp:posOffset>5200650</wp:posOffset>
            </wp:positionH>
            <wp:positionV relativeFrom="paragraph">
              <wp:posOffset>0</wp:posOffset>
            </wp:positionV>
            <wp:extent cx="1630680" cy="1630680"/>
            <wp:effectExtent l="0" t="0" r="7620" b="7620"/>
            <wp:wrapTight wrapText="bothSides">
              <wp:wrapPolygon edited="0">
                <wp:start x="0" y="0"/>
                <wp:lineTo x="0" y="21449"/>
                <wp:lineTo x="21449" y="21449"/>
                <wp:lineTo x="2144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131">
        <w:rPr>
          <w:rFonts w:ascii="Arial" w:eastAsia="Times New Roman" w:hAnsi="Arial" w:cs="Arial"/>
          <w:b/>
          <w:bCs/>
          <w:color w:val="FF0000"/>
          <w:sz w:val="36"/>
          <w:szCs w:val="36"/>
          <w:lang w:eastAsia="en-GB"/>
        </w:rPr>
        <w:t>Commonwealth Disabled People’s Forum</w:t>
      </w:r>
      <w:r w:rsidRPr="0052796F">
        <w:rPr>
          <w:noProof/>
        </w:rPr>
        <w:t xml:space="preserve"> </w:t>
      </w:r>
    </w:p>
    <w:p w14:paraId="322DDCD9" w14:textId="77777777" w:rsidR="00F64D2F" w:rsidRPr="00D92131" w:rsidRDefault="00F64D2F" w:rsidP="00F64D2F">
      <w:pPr>
        <w:shd w:val="clear" w:color="auto" w:fill="FFFFFF"/>
        <w:spacing w:after="0" w:line="240" w:lineRule="auto"/>
        <w:rPr>
          <w:rFonts w:ascii="Arial" w:eastAsia="Times New Roman" w:hAnsi="Arial" w:cs="Arial"/>
          <w:color w:val="222222"/>
          <w:sz w:val="24"/>
          <w:szCs w:val="24"/>
          <w:lang w:eastAsia="en-GB"/>
        </w:rPr>
      </w:pPr>
      <w:r w:rsidRPr="00D92131">
        <w:rPr>
          <w:rFonts w:ascii="Arial" w:eastAsia="Times New Roman" w:hAnsi="Arial" w:cs="Arial"/>
          <w:b/>
          <w:bCs/>
          <w:color w:val="FF0000"/>
          <w:sz w:val="24"/>
          <w:szCs w:val="24"/>
          <w:lang w:eastAsia="en-GB"/>
        </w:rPr>
        <w:t xml:space="preserve">c/o World of </w:t>
      </w:r>
      <w:proofErr w:type="gramStart"/>
      <w:r w:rsidRPr="00D92131">
        <w:rPr>
          <w:rFonts w:ascii="Arial" w:eastAsia="Times New Roman" w:hAnsi="Arial" w:cs="Arial"/>
          <w:b/>
          <w:bCs/>
          <w:color w:val="FF0000"/>
          <w:sz w:val="24"/>
          <w:szCs w:val="24"/>
          <w:lang w:eastAsia="en-GB"/>
        </w:rPr>
        <w:t>Inclusion  78</w:t>
      </w:r>
      <w:proofErr w:type="gramEnd"/>
      <w:r w:rsidRPr="00D92131">
        <w:rPr>
          <w:rFonts w:ascii="Arial" w:eastAsia="Times New Roman" w:hAnsi="Arial" w:cs="Arial"/>
          <w:b/>
          <w:bCs/>
          <w:color w:val="FF0000"/>
          <w:sz w:val="24"/>
          <w:szCs w:val="24"/>
          <w:lang w:eastAsia="en-GB"/>
        </w:rPr>
        <w:t>, Mildmay Grove South,</w:t>
      </w:r>
      <w:r>
        <w:rPr>
          <w:rFonts w:ascii="Arial" w:eastAsia="Times New Roman" w:hAnsi="Arial" w:cs="Arial"/>
          <w:color w:val="222222"/>
          <w:sz w:val="24"/>
          <w:szCs w:val="24"/>
          <w:lang w:eastAsia="en-GB"/>
        </w:rPr>
        <w:t xml:space="preserve"> </w:t>
      </w:r>
      <w:r w:rsidRPr="00D92131">
        <w:rPr>
          <w:rFonts w:ascii="Arial" w:eastAsia="Times New Roman" w:hAnsi="Arial" w:cs="Arial"/>
          <w:b/>
          <w:bCs/>
          <w:color w:val="FF0000"/>
          <w:sz w:val="24"/>
          <w:szCs w:val="24"/>
          <w:lang w:eastAsia="en-GB"/>
        </w:rPr>
        <w:t>LONDON N1 4PJ   </w:t>
      </w:r>
    </w:p>
    <w:p w14:paraId="247E450E" w14:textId="77777777" w:rsidR="00F64D2F" w:rsidRDefault="00F64D2F" w:rsidP="00F64D2F">
      <w:pPr>
        <w:shd w:val="clear" w:color="auto" w:fill="FFFFFF"/>
        <w:spacing w:after="0" w:line="240" w:lineRule="auto"/>
        <w:rPr>
          <w:rFonts w:ascii="Arial" w:eastAsia="Times New Roman" w:hAnsi="Arial" w:cs="Arial"/>
          <w:color w:val="222222"/>
          <w:sz w:val="24"/>
          <w:szCs w:val="24"/>
          <w:lang w:eastAsia="en-GB"/>
        </w:rPr>
      </w:pPr>
      <w:r w:rsidRPr="00D92131">
        <w:rPr>
          <w:rFonts w:ascii="Arial" w:eastAsia="Times New Roman" w:hAnsi="Arial" w:cs="Arial"/>
          <w:b/>
          <w:bCs/>
          <w:color w:val="FF0000"/>
          <w:sz w:val="24"/>
          <w:szCs w:val="24"/>
          <w:lang w:eastAsia="en-GB"/>
        </w:rPr>
        <w:t>0044(0) 7715420727 email </w:t>
      </w:r>
      <w:hyperlink r:id="rId6" w:tgtFrame="_blank" w:history="1">
        <w:r w:rsidRPr="00D92131">
          <w:rPr>
            <w:rFonts w:ascii="Arial" w:eastAsia="Times New Roman" w:hAnsi="Arial" w:cs="Arial"/>
            <w:b/>
            <w:bCs/>
            <w:color w:val="1155CC"/>
            <w:sz w:val="24"/>
            <w:szCs w:val="24"/>
            <w:u w:val="single"/>
            <w:lang w:eastAsia="en-GB"/>
          </w:rPr>
          <w:t>rlrieser@gmail.com</w:t>
        </w:r>
      </w:hyperlink>
      <w:r w:rsidRPr="00D92131">
        <w:rPr>
          <w:rFonts w:ascii="Arial" w:eastAsia="Times New Roman" w:hAnsi="Arial" w:cs="Arial"/>
          <w:b/>
          <w:bCs/>
          <w:color w:val="FF0000"/>
          <w:sz w:val="24"/>
          <w:szCs w:val="24"/>
          <w:lang w:eastAsia="en-GB"/>
        </w:rPr>
        <w:t>   Company Registration 7928235</w:t>
      </w:r>
      <w:r>
        <w:rPr>
          <w:rFonts w:ascii="Arial" w:eastAsia="Times New Roman" w:hAnsi="Arial" w:cs="Arial"/>
          <w:color w:val="222222"/>
          <w:sz w:val="24"/>
          <w:szCs w:val="24"/>
          <w:lang w:eastAsia="en-GB"/>
        </w:rPr>
        <w:t xml:space="preserve">   </w:t>
      </w:r>
      <w:r w:rsidRPr="00D92131">
        <w:rPr>
          <w:rFonts w:ascii="Arial" w:eastAsia="Times New Roman" w:hAnsi="Arial" w:cs="Arial"/>
          <w:b/>
          <w:bCs/>
          <w:color w:val="FF0000"/>
          <w:sz w:val="24"/>
          <w:szCs w:val="24"/>
          <w:lang w:eastAsia="en-GB"/>
        </w:rPr>
        <w:t>Website </w:t>
      </w:r>
      <w:hyperlink r:id="rId7" w:tgtFrame="_blank" w:history="1">
        <w:r w:rsidRPr="00D92131">
          <w:rPr>
            <w:rFonts w:ascii="Arial" w:eastAsia="Times New Roman" w:hAnsi="Arial" w:cs="Arial"/>
            <w:b/>
            <w:bCs/>
            <w:color w:val="1155CC"/>
            <w:sz w:val="24"/>
            <w:szCs w:val="24"/>
            <w:u w:val="single"/>
            <w:lang w:eastAsia="en-GB"/>
          </w:rPr>
          <w:t>www.commonwealthdpf.org</w:t>
        </w:r>
      </w:hyperlink>
      <w:r>
        <w:rPr>
          <w:rFonts w:ascii="Arial" w:eastAsia="Times New Roman" w:hAnsi="Arial" w:cs="Arial"/>
          <w:color w:val="222222"/>
          <w:sz w:val="24"/>
          <w:szCs w:val="24"/>
          <w:lang w:eastAsia="en-GB"/>
        </w:rPr>
        <w:t xml:space="preserve"> </w:t>
      </w:r>
    </w:p>
    <w:p w14:paraId="1B2BE3DC" w14:textId="77777777" w:rsidR="00F64D2F" w:rsidRDefault="00F64D2F" w:rsidP="00F64D2F">
      <w:pPr>
        <w:shd w:val="clear" w:color="auto" w:fill="FFFFFF"/>
        <w:spacing w:after="0" w:line="240" w:lineRule="auto"/>
        <w:rPr>
          <w:rFonts w:ascii="Arial" w:eastAsia="Times New Roman" w:hAnsi="Arial" w:cs="Arial"/>
          <w:b/>
          <w:bCs/>
          <w:color w:val="FF0000"/>
          <w:sz w:val="24"/>
          <w:szCs w:val="24"/>
          <w:lang w:eastAsia="en-GB"/>
        </w:rPr>
      </w:pPr>
    </w:p>
    <w:p w14:paraId="7DD1241E" w14:textId="77777777" w:rsidR="00F64D2F" w:rsidRPr="00D92131" w:rsidRDefault="00F64D2F" w:rsidP="00F64D2F">
      <w:pPr>
        <w:shd w:val="clear" w:color="auto" w:fill="FFFFFF"/>
        <w:spacing w:after="0" w:line="240" w:lineRule="auto"/>
        <w:rPr>
          <w:rFonts w:ascii="Arial" w:eastAsia="Times New Roman" w:hAnsi="Arial" w:cs="Arial"/>
          <w:color w:val="222222"/>
          <w:sz w:val="24"/>
          <w:szCs w:val="24"/>
          <w:lang w:eastAsia="en-GB"/>
        </w:rPr>
      </w:pPr>
      <w:r w:rsidRPr="00D92131">
        <w:rPr>
          <w:rFonts w:ascii="Arial" w:eastAsia="Times New Roman" w:hAnsi="Arial" w:cs="Arial"/>
          <w:b/>
          <w:bCs/>
          <w:color w:val="FF0000"/>
          <w:sz w:val="24"/>
          <w:szCs w:val="24"/>
          <w:lang w:eastAsia="en-GB"/>
        </w:rPr>
        <w:t xml:space="preserve">General </w:t>
      </w:r>
      <w:r>
        <w:rPr>
          <w:rFonts w:ascii="Arial" w:eastAsia="Times New Roman" w:hAnsi="Arial" w:cs="Arial"/>
          <w:b/>
          <w:bCs/>
          <w:color w:val="FF0000"/>
          <w:sz w:val="24"/>
          <w:szCs w:val="24"/>
          <w:lang w:eastAsia="en-GB"/>
        </w:rPr>
        <w:t>Secretary Richard Rieser</w:t>
      </w:r>
      <w:r w:rsidRPr="00D92131">
        <w:rPr>
          <w:rFonts w:ascii="Arial" w:eastAsia="Times New Roman" w:hAnsi="Arial" w:cs="Arial"/>
          <w:b/>
          <w:bCs/>
          <w:color w:val="FF0000"/>
          <w:sz w:val="24"/>
          <w:szCs w:val="24"/>
          <w:lang w:eastAsia="en-GB"/>
        </w:rPr>
        <w:t xml:space="preserve"> </w:t>
      </w:r>
    </w:p>
    <w:p w14:paraId="5B6391C0" w14:textId="77777777" w:rsidR="00F64D2F" w:rsidRPr="00D92131" w:rsidRDefault="00F64D2F" w:rsidP="00F64D2F">
      <w:pPr>
        <w:shd w:val="clear" w:color="auto" w:fill="FFFFFF"/>
        <w:spacing w:after="0" w:line="240" w:lineRule="auto"/>
        <w:rPr>
          <w:rFonts w:eastAsia="Times New Roman" w:cstheme="minorHAnsi"/>
          <w:color w:val="222222"/>
          <w:sz w:val="24"/>
          <w:szCs w:val="24"/>
          <w:lang w:eastAsia="en-GB"/>
        </w:rPr>
      </w:pPr>
    </w:p>
    <w:p w14:paraId="38C4E7D3" w14:textId="04D94457" w:rsidR="00F64D2F" w:rsidRDefault="00F64D2F" w:rsidP="00F64D2F">
      <w:pPr>
        <w:spacing w:after="0" w:line="240" w:lineRule="auto"/>
        <w:rPr>
          <w:rFonts w:cstheme="minorHAnsi"/>
          <w:sz w:val="24"/>
          <w:szCs w:val="24"/>
        </w:rPr>
      </w:pPr>
      <w:r>
        <w:rPr>
          <w:rFonts w:cstheme="minorHAnsi"/>
          <w:sz w:val="24"/>
          <w:szCs w:val="24"/>
        </w:rPr>
        <w:t>Boris Johnson MP</w:t>
      </w:r>
    </w:p>
    <w:p w14:paraId="1AB21D2A" w14:textId="77777777" w:rsidR="00F64D2F" w:rsidRDefault="00F64D2F" w:rsidP="00F64D2F">
      <w:pPr>
        <w:spacing w:after="0" w:line="240" w:lineRule="auto"/>
        <w:rPr>
          <w:rFonts w:cstheme="minorHAnsi"/>
          <w:sz w:val="24"/>
          <w:szCs w:val="24"/>
        </w:rPr>
      </w:pPr>
      <w:r>
        <w:rPr>
          <w:rFonts w:cstheme="minorHAnsi"/>
          <w:sz w:val="24"/>
          <w:szCs w:val="24"/>
        </w:rPr>
        <w:t>Prime Minister</w:t>
      </w:r>
    </w:p>
    <w:p w14:paraId="54EA968B" w14:textId="77777777" w:rsidR="00F64D2F" w:rsidRDefault="00F64D2F" w:rsidP="00F64D2F">
      <w:pPr>
        <w:spacing w:after="0" w:line="240" w:lineRule="auto"/>
        <w:rPr>
          <w:rFonts w:cstheme="minorHAnsi"/>
          <w:sz w:val="24"/>
          <w:szCs w:val="24"/>
        </w:rPr>
      </w:pPr>
      <w:r>
        <w:rPr>
          <w:rFonts w:cstheme="minorHAnsi"/>
          <w:sz w:val="24"/>
          <w:szCs w:val="24"/>
        </w:rPr>
        <w:t>10, Downing Street</w:t>
      </w:r>
    </w:p>
    <w:p w14:paraId="1DAE5F21" w14:textId="6C5179ED" w:rsidR="00F64D2F" w:rsidRPr="00CA41D5" w:rsidRDefault="00F64D2F" w:rsidP="00F64D2F">
      <w:pPr>
        <w:spacing w:after="0" w:line="240" w:lineRule="auto"/>
        <w:rPr>
          <w:rFonts w:cstheme="minorHAnsi"/>
          <w:sz w:val="24"/>
          <w:szCs w:val="24"/>
        </w:rPr>
      </w:pPr>
      <w:r>
        <w:rPr>
          <w:rFonts w:cstheme="minorHAnsi"/>
          <w:sz w:val="24"/>
          <w:szCs w:val="24"/>
        </w:rPr>
        <w:t>White</w:t>
      </w:r>
      <w:r w:rsidR="00CA41D5">
        <w:rPr>
          <w:rFonts w:cstheme="minorHAnsi"/>
          <w:sz w:val="24"/>
          <w:szCs w:val="24"/>
        </w:rPr>
        <w:t>h</w:t>
      </w:r>
      <w:r>
        <w:rPr>
          <w:rFonts w:cstheme="minorHAnsi"/>
          <w:sz w:val="24"/>
          <w:szCs w:val="24"/>
        </w:rPr>
        <w:t xml:space="preserve">all SW1A 2AA                                                                                                                                   </w:t>
      </w:r>
      <w:r>
        <w:rPr>
          <w:rFonts w:cstheme="minorHAnsi"/>
          <w:color w:val="222222"/>
          <w:sz w:val="24"/>
          <w:szCs w:val="24"/>
          <w:shd w:val="clear" w:color="auto" w:fill="FFFFFF"/>
        </w:rPr>
        <w:t>9</w:t>
      </w:r>
      <w:r w:rsidRPr="0052796F">
        <w:rPr>
          <w:rFonts w:cstheme="minorHAnsi"/>
          <w:color w:val="222222"/>
          <w:sz w:val="24"/>
          <w:szCs w:val="24"/>
          <w:shd w:val="clear" w:color="auto" w:fill="FFFFFF"/>
          <w:vertAlign w:val="superscript"/>
        </w:rPr>
        <w:t>th</w:t>
      </w:r>
      <w:r>
        <w:rPr>
          <w:rFonts w:cstheme="minorHAnsi"/>
          <w:color w:val="222222"/>
          <w:sz w:val="24"/>
          <w:szCs w:val="24"/>
          <w:shd w:val="clear" w:color="auto" w:fill="FFFFFF"/>
        </w:rPr>
        <w:t xml:space="preserve"> June 2020</w:t>
      </w:r>
    </w:p>
    <w:p w14:paraId="458445E9" w14:textId="77777777" w:rsidR="00F64D2F" w:rsidRDefault="00F64D2F" w:rsidP="00F64D2F">
      <w:pPr>
        <w:spacing w:after="0" w:line="240" w:lineRule="auto"/>
        <w:rPr>
          <w:rFonts w:cstheme="minorHAnsi"/>
          <w:color w:val="222222"/>
          <w:sz w:val="24"/>
          <w:szCs w:val="24"/>
          <w:shd w:val="clear" w:color="auto" w:fill="FFFFFF"/>
        </w:rPr>
      </w:pPr>
    </w:p>
    <w:p w14:paraId="7E7ADC13" w14:textId="7ED15355" w:rsidR="00F64D2F" w:rsidRDefault="00F64D2F" w:rsidP="00F64D2F">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 xml:space="preserve">Dear </w:t>
      </w:r>
      <w:r>
        <w:rPr>
          <w:rFonts w:cstheme="minorHAnsi"/>
          <w:color w:val="222222"/>
          <w:sz w:val="24"/>
          <w:szCs w:val="24"/>
          <w:shd w:val="clear" w:color="auto" w:fill="FFFFFF"/>
        </w:rPr>
        <w:t>Boris Johnson</w:t>
      </w:r>
      <w:r>
        <w:rPr>
          <w:rFonts w:cstheme="minorHAnsi"/>
          <w:color w:val="222222"/>
          <w:sz w:val="24"/>
          <w:szCs w:val="24"/>
          <w:shd w:val="clear" w:color="auto" w:fill="FFFFFF"/>
        </w:rPr>
        <w:t>,</w:t>
      </w:r>
    </w:p>
    <w:p w14:paraId="4A59BC56" w14:textId="77777777" w:rsidR="00F64D2F" w:rsidRDefault="00F64D2F" w:rsidP="00F64D2F">
      <w:pPr>
        <w:spacing w:after="0" w:line="240" w:lineRule="auto"/>
        <w:rPr>
          <w:rFonts w:cstheme="minorHAnsi"/>
          <w:color w:val="222222"/>
          <w:sz w:val="24"/>
          <w:szCs w:val="24"/>
          <w:shd w:val="clear" w:color="auto" w:fill="FFFFFF"/>
        </w:rPr>
      </w:pPr>
    </w:p>
    <w:p w14:paraId="1D20023A" w14:textId="77777777" w:rsidR="00CA41D5" w:rsidRDefault="00CA41D5" w:rsidP="00CA41D5">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 xml:space="preserve">I write to you as the Secretary of the Commonwealth Disabled People’s Forum. </w:t>
      </w:r>
      <w:r w:rsidRPr="000C09CA">
        <w:rPr>
          <w:rFonts w:cstheme="minorHAnsi"/>
          <w:color w:val="222222"/>
          <w:sz w:val="24"/>
          <w:szCs w:val="24"/>
          <w:shd w:val="clear" w:color="auto" w:fill="FFFFFF"/>
        </w:rPr>
        <w:t>We represent the 450 million plus disabled people across the</w:t>
      </w:r>
      <w:r>
        <w:rPr>
          <w:rFonts w:cstheme="minorHAnsi"/>
          <w:color w:val="222222"/>
          <w:sz w:val="24"/>
          <w:szCs w:val="24"/>
          <w:shd w:val="clear" w:color="auto" w:fill="FFFFFF"/>
        </w:rPr>
        <w:t xml:space="preserve"> </w:t>
      </w:r>
      <w:r w:rsidRPr="000C09CA">
        <w:rPr>
          <w:rFonts w:cstheme="minorHAnsi"/>
          <w:color w:val="222222"/>
          <w:sz w:val="24"/>
          <w:szCs w:val="24"/>
          <w:shd w:val="clear" w:color="auto" w:fill="FFFFFF"/>
        </w:rPr>
        <w:t>Commonwealth and are very concerned about the loss of human rights demonstrated during the current Pandemic, especially</w:t>
      </w:r>
      <w:r>
        <w:rPr>
          <w:rFonts w:cstheme="minorHAnsi"/>
          <w:color w:val="222222"/>
          <w:sz w:val="24"/>
          <w:szCs w:val="24"/>
          <w:shd w:val="clear" w:color="auto" w:fill="FFFFFF"/>
        </w:rPr>
        <w:t xml:space="preserve"> </w:t>
      </w:r>
      <w:r w:rsidRPr="000C09CA">
        <w:rPr>
          <w:rFonts w:cstheme="minorHAnsi"/>
          <w:color w:val="222222"/>
          <w:sz w:val="24"/>
          <w:szCs w:val="24"/>
          <w:shd w:val="clear" w:color="auto" w:fill="FFFFFF"/>
        </w:rPr>
        <w:t>around triaging disabled people away from treatment</w:t>
      </w:r>
      <w:r>
        <w:rPr>
          <w:rFonts w:cstheme="minorHAnsi"/>
          <w:color w:val="222222"/>
          <w:sz w:val="24"/>
          <w:szCs w:val="24"/>
          <w:shd w:val="clear" w:color="auto" w:fill="FFFFFF"/>
        </w:rPr>
        <w:t>.</w:t>
      </w:r>
    </w:p>
    <w:p w14:paraId="70021AA6" w14:textId="77777777" w:rsidR="00CA41D5" w:rsidRDefault="00CA41D5" w:rsidP="00CA41D5">
      <w:pPr>
        <w:spacing w:after="0" w:line="240" w:lineRule="auto"/>
        <w:rPr>
          <w:rFonts w:cstheme="minorHAnsi"/>
          <w:color w:val="222222"/>
          <w:sz w:val="24"/>
          <w:szCs w:val="24"/>
          <w:shd w:val="clear" w:color="auto" w:fill="FFFFFF"/>
        </w:rPr>
      </w:pPr>
    </w:p>
    <w:p w14:paraId="1BC53942" w14:textId="77777777" w:rsidR="00CA41D5" w:rsidRDefault="00CA41D5" w:rsidP="00CA41D5">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At an online summit on Friday 5</w:t>
      </w:r>
      <w:r w:rsidRPr="000C09CA">
        <w:rPr>
          <w:rFonts w:cstheme="minorHAnsi"/>
          <w:color w:val="222222"/>
          <w:sz w:val="24"/>
          <w:szCs w:val="24"/>
          <w:shd w:val="clear" w:color="auto" w:fill="FFFFFF"/>
          <w:vertAlign w:val="superscript"/>
        </w:rPr>
        <w:t>th</w:t>
      </w:r>
      <w:r>
        <w:rPr>
          <w:rFonts w:cstheme="minorHAnsi"/>
          <w:color w:val="222222"/>
          <w:sz w:val="24"/>
          <w:szCs w:val="24"/>
          <w:shd w:val="clear" w:color="auto" w:fill="FFFFFF"/>
        </w:rPr>
        <w:t xml:space="preserve"> June the following key issues were repeatedly brought up:</w:t>
      </w:r>
    </w:p>
    <w:p w14:paraId="783262A1" w14:textId="77777777" w:rsidR="00CA41D5" w:rsidRPr="000C09CA" w:rsidRDefault="00CA41D5" w:rsidP="00CA41D5">
      <w:pPr>
        <w:spacing w:after="0" w:line="240" w:lineRule="auto"/>
        <w:rPr>
          <w:rFonts w:cstheme="minorHAnsi"/>
          <w:color w:val="222222"/>
          <w:sz w:val="24"/>
          <w:szCs w:val="24"/>
          <w:shd w:val="clear" w:color="auto" w:fill="FFFFFF"/>
        </w:rPr>
      </w:pPr>
    </w:p>
    <w:p w14:paraId="3FFEA988" w14:textId="77777777" w:rsidR="00CA41D5" w:rsidRPr="000C09CA" w:rsidRDefault="00CA41D5" w:rsidP="00CA41D5">
      <w:pPr>
        <w:pStyle w:val="ListParagraph"/>
        <w:numPr>
          <w:ilvl w:val="0"/>
          <w:numId w:val="1"/>
        </w:numPr>
        <w:spacing w:line="216" w:lineRule="auto"/>
      </w:pPr>
      <w:r w:rsidRPr="000C09CA">
        <w:rPr>
          <w:rFonts w:asciiTheme="minorHAnsi" w:eastAsiaTheme="minorEastAsia" w:hAnsi="Calibri" w:cstheme="minorBidi"/>
          <w:color w:val="000000" w:themeColor="text1"/>
          <w:kern w:val="24"/>
        </w:rPr>
        <w:t>D</w:t>
      </w:r>
      <w:r>
        <w:rPr>
          <w:rFonts w:asciiTheme="minorHAnsi" w:eastAsiaTheme="minorEastAsia" w:hAnsi="Calibri" w:cstheme="minorBidi"/>
          <w:color w:val="000000" w:themeColor="text1"/>
          <w:kern w:val="24"/>
        </w:rPr>
        <w:t xml:space="preserve">isabled </w:t>
      </w:r>
      <w:r w:rsidRPr="000C09CA">
        <w:rPr>
          <w:rFonts w:asciiTheme="minorHAnsi" w:eastAsiaTheme="minorEastAsia" w:hAnsi="Calibri" w:cstheme="minorBidi"/>
          <w:color w:val="000000" w:themeColor="text1"/>
          <w:kern w:val="24"/>
        </w:rPr>
        <w:t>P</w:t>
      </w:r>
      <w:r>
        <w:rPr>
          <w:rFonts w:asciiTheme="minorHAnsi" w:eastAsiaTheme="minorEastAsia" w:hAnsi="Calibri" w:cstheme="minorBidi"/>
          <w:color w:val="000000" w:themeColor="text1"/>
          <w:kern w:val="24"/>
        </w:rPr>
        <w:t xml:space="preserve">eople’s </w:t>
      </w:r>
      <w:r w:rsidRPr="000C09CA">
        <w:rPr>
          <w:rFonts w:asciiTheme="minorHAnsi" w:eastAsiaTheme="minorEastAsia" w:hAnsi="Calibri" w:cstheme="minorBidi"/>
          <w:color w:val="000000" w:themeColor="text1"/>
          <w:kern w:val="24"/>
        </w:rPr>
        <w:t>O</w:t>
      </w:r>
      <w:r>
        <w:rPr>
          <w:rFonts w:asciiTheme="minorHAnsi" w:eastAsiaTheme="minorEastAsia" w:hAnsi="Calibri" w:cstheme="minorBidi"/>
          <w:color w:val="000000" w:themeColor="text1"/>
          <w:kern w:val="24"/>
        </w:rPr>
        <w:t>rganisations</w:t>
      </w:r>
      <w:r w:rsidRPr="000C09CA">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are generally </w:t>
      </w:r>
      <w:r w:rsidRPr="000C09CA">
        <w:rPr>
          <w:rFonts w:asciiTheme="minorHAnsi" w:eastAsiaTheme="minorEastAsia" w:hAnsi="Calibri" w:cstheme="minorBidi"/>
          <w:color w:val="000000" w:themeColor="text1"/>
          <w:kern w:val="24"/>
        </w:rPr>
        <w:t>not being consulted by Government</w:t>
      </w:r>
      <w:r>
        <w:rPr>
          <w:rFonts w:asciiTheme="minorHAnsi" w:eastAsiaTheme="minorEastAsia" w:hAnsi="Calibri" w:cstheme="minorBidi"/>
          <w:color w:val="000000" w:themeColor="text1"/>
          <w:kern w:val="24"/>
        </w:rPr>
        <w:t>, with</w:t>
      </w:r>
      <w:r w:rsidRPr="000C09CA">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a few </w:t>
      </w:r>
      <w:r w:rsidRPr="000C09CA">
        <w:rPr>
          <w:rFonts w:asciiTheme="minorHAnsi" w:eastAsiaTheme="minorEastAsia" w:hAnsi="Calibri" w:cstheme="minorBidi"/>
          <w:color w:val="000000" w:themeColor="text1"/>
          <w:kern w:val="24"/>
        </w:rPr>
        <w:t xml:space="preserve">exceptions e.g. </w:t>
      </w:r>
      <w:r>
        <w:rPr>
          <w:rFonts w:asciiTheme="minorHAnsi" w:eastAsiaTheme="minorEastAsia" w:hAnsi="Calibri" w:cstheme="minorBidi"/>
          <w:color w:val="000000" w:themeColor="text1"/>
          <w:kern w:val="24"/>
        </w:rPr>
        <w:t xml:space="preserve">in </w:t>
      </w:r>
      <w:r w:rsidRPr="000C09CA">
        <w:rPr>
          <w:rFonts w:asciiTheme="minorHAnsi" w:eastAsiaTheme="minorEastAsia" w:hAnsi="Calibri" w:cstheme="minorBidi"/>
          <w:color w:val="000000" w:themeColor="text1"/>
          <w:kern w:val="24"/>
        </w:rPr>
        <w:t>Malaysia</w:t>
      </w:r>
      <w:r>
        <w:rPr>
          <w:rFonts w:asciiTheme="minorHAnsi" w:eastAsiaTheme="minorEastAsia" w:hAnsi="Calibri" w:cstheme="minorBidi"/>
          <w:color w:val="000000" w:themeColor="text1"/>
          <w:kern w:val="24"/>
        </w:rPr>
        <w:t xml:space="preserve"> and </w:t>
      </w:r>
      <w:r w:rsidRPr="000C09CA">
        <w:rPr>
          <w:rFonts w:asciiTheme="minorHAnsi" w:eastAsiaTheme="minorEastAsia" w:hAnsi="Calibri" w:cstheme="minorBidi"/>
          <w:color w:val="000000" w:themeColor="text1"/>
          <w:kern w:val="24"/>
        </w:rPr>
        <w:t>Guy</w:t>
      </w:r>
      <w:r>
        <w:rPr>
          <w:rFonts w:asciiTheme="minorHAnsi" w:eastAsiaTheme="minorEastAsia" w:hAnsi="Calibri" w:cstheme="minorBidi"/>
          <w:color w:val="000000" w:themeColor="text1"/>
          <w:kern w:val="24"/>
        </w:rPr>
        <w:t>ana.</w:t>
      </w:r>
    </w:p>
    <w:p w14:paraId="27BAA7BD" w14:textId="77777777" w:rsidR="00CA41D5" w:rsidRPr="000C09CA" w:rsidRDefault="00CA41D5" w:rsidP="00CA41D5">
      <w:pPr>
        <w:pStyle w:val="ListParagraph"/>
        <w:numPr>
          <w:ilvl w:val="0"/>
          <w:numId w:val="1"/>
        </w:numPr>
        <w:spacing w:line="216" w:lineRule="auto"/>
      </w:pPr>
      <w:r w:rsidRPr="000C09CA">
        <w:rPr>
          <w:rFonts w:asciiTheme="minorHAnsi" w:eastAsiaTheme="minorEastAsia" w:hAnsi="Calibri" w:cstheme="minorBidi"/>
          <w:color w:val="000000" w:themeColor="text1"/>
          <w:kern w:val="24"/>
        </w:rPr>
        <w:t>Lack of information access has been addressed in most countries. Stigma is still an issue.</w:t>
      </w:r>
    </w:p>
    <w:p w14:paraId="3EC1D5A0" w14:textId="77777777" w:rsidR="00CA41D5" w:rsidRPr="000C09CA" w:rsidRDefault="00CA41D5" w:rsidP="00CA41D5">
      <w:pPr>
        <w:pStyle w:val="ListParagraph"/>
        <w:numPr>
          <w:ilvl w:val="0"/>
          <w:numId w:val="1"/>
        </w:numPr>
        <w:spacing w:line="216" w:lineRule="auto"/>
      </w:pPr>
      <w:r w:rsidRPr="000C09CA">
        <w:rPr>
          <w:rFonts w:asciiTheme="minorHAnsi" w:eastAsiaTheme="minorEastAsia" w:hAnsi="Calibri" w:cstheme="minorBidi"/>
          <w:color w:val="000000" w:themeColor="text1"/>
          <w:kern w:val="24"/>
        </w:rPr>
        <w:t>Lack of support for personal assistants, food</w:t>
      </w:r>
      <w:r>
        <w:rPr>
          <w:rFonts w:asciiTheme="minorHAnsi" w:eastAsiaTheme="minorEastAsia" w:hAnsi="Calibri" w:cstheme="minorBidi"/>
          <w:color w:val="000000" w:themeColor="text1"/>
          <w:kern w:val="24"/>
        </w:rPr>
        <w:t xml:space="preserve">, </w:t>
      </w:r>
      <w:r w:rsidRPr="000C09CA">
        <w:rPr>
          <w:rFonts w:asciiTheme="minorHAnsi" w:eastAsiaTheme="minorEastAsia" w:hAnsi="Calibri" w:cstheme="minorBidi"/>
          <w:color w:val="000000" w:themeColor="text1"/>
          <w:kern w:val="24"/>
        </w:rPr>
        <w:t>welfare,</w:t>
      </w:r>
      <w:r>
        <w:rPr>
          <w:rFonts w:asciiTheme="minorHAnsi" w:eastAsiaTheme="minorEastAsia" w:hAnsi="Calibri" w:cstheme="minorBidi"/>
          <w:color w:val="000000" w:themeColor="text1"/>
          <w:kern w:val="24"/>
        </w:rPr>
        <w:t xml:space="preserve"> </w:t>
      </w:r>
      <w:proofErr w:type="gramStart"/>
      <w:r w:rsidRPr="000C09CA">
        <w:rPr>
          <w:rFonts w:asciiTheme="minorHAnsi" w:eastAsiaTheme="minorEastAsia" w:hAnsi="Calibri" w:cstheme="minorBidi"/>
          <w:color w:val="000000" w:themeColor="text1"/>
          <w:kern w:val="24"/>
        </w:rPr>
        <w:t>medicines</w:t>
      </w:r>
      <w:proofErr w:type="gramEnd"/>
      <w:r w:rsidRPr="000C09CA">
        <w:rPr>
          <w:rFonts w:asciiTheme="minorHAnsi" w:eastAsiaTheme="minorEastAsia" w:hAnsi="Calibri" w:cstheme="minorBidi"/>
          <w:color w:val="000000" w:themeColor="text1"/>
          <w:kern w:val="24"/>
        </w:rPr>
        <w:t xml:space="preserve"> and usual medical procedures</w:t>
      </w:r>
      <w:r>
        <w:rPr>
          <w:rFonts w:asciiTheme="minorHAnsi" w:eastAsiaTheme="minorEastAsia" w:hAnsi="Calibri" w:cstheme="minorBidi"/>
          <w:color w:val="000000" w:themeColor="text1"/>
          <w:kern w:val="24"/>
        </w:rPr>
        <w:t>.</w:t>
      </w:r>
    </w:p>
    <w:p w14:paraId="2D2D3E68" w14:textId="77777777" w:rsidR="00CA41D5" w:rsidRPr="000C09CA" w:rsidRDefault="00CA41D5" w:rsidP="00CA41D5">
      <w:pPr>
        <w:pStyle w:val="ListParagraph"/>
        <w:numPr>
          <w:ilvl w:val="0"/>
          <w:numId w:val="1"/>
        </w:numPr>
        <w:spacing w:line="216" w:lineRule="auto"/>
      </w:pPr>
      <w:r w:rsidRPr="000C09CA">
        <w:rPr>
          <w:rFonts w:asciiTheme="minorHAnsi" w:eastAsiaTheme="minorEastAsia" w:hAnsi="Calibri" w:cstheme="minorBidi"/>
          <w:color w:val="000000" w:themeColor="text1"/>
          <w:kern w:val="24"/>
        </w:rPr>
        <w:t>Unemployment</w:t>
      </w:r>
      <w:r>
        <w:rPr>
          <w:rFonts w:asciiTheme="minorHAnsi" w:eastAsiaTheme="minorEastAsia" w:hAnsi="Calibri" w:cstheme="minorBidi"/>
          <w:color w:val="000000" w:themeColor="text1"/>
          <w:kern w:val="24"/>
        </w:rPr>
        <w:t xml:space="preserve"> and lack of reasonable accommodations, especially for self-employed.</w:t>
      </w:r>
    </w:p>
    <w:p w14:paraId="3BBFE91C" w14:textId="77777777" w:rsidR="00CA41D5" w:rsidRPr="000C09CA" w:rsidRDefault="00CA41D5" w:rsidP="00CA41D5">
      <w:pPr>
        <w:pStyle w:val="ListParagraph"/>
        <w:numPr>
          <w:ilvl w:val="0"/>
          <w:numId w:val="1"/>
        </w:numPr>
        <w:spacing w:line="216" w:lineRule="auto"/>
      </w:pPr>
      <w:r w:rsidRPr="000C09CA">
        <w:rPr>
          <w:rFonts w:asciiTheme="minorHAnsi" w:eastAsiaTheme="minorEastAsia" w:hAnsi="Calibri" w:cstheme="minorBidi"/>
          <w:color w:val="000000" w:themeColor="text1"/>
          <w:kern w:val="24"/>
        </w:rPr>
        <w:t>Lack of access to online schooling</w:t>
      </w:r>
      <w:r>
        <w:rPr>
          <w:rFonts w:asciiTheme="minorHAnsi" w:eastAsiaTheme="minorEastAsia" w:hAnsi="Calibri" w:cstheme="minorBidi"/>
          <w:color w:val="000000" w:themeColor="text1"/>
          <w:kern w:val="24"/>
        </w:rPr>
        <w:t xml:space="preserve"> and</w:t>
      </w:r>
      <w:r w:rsidRPr="000C09CA">
        <w:rPr>
          <w:rFonts w:asciiTheme="minorHAnsi" w:eastAsiaTheme="minorEastAsia" w:hAnsi="Calibri" w:cstheme="minorBidi"/>
          <w:color w:val="000000" w:themeColor="text1"/>
          <w:kern w:val="24"/>
        </w:rPr>
        <w:t xml:space="preserve"> erosion of support </w:t>
      </w:r>
      <w:r>
        <w:rPr>
          <w:rFonts w:asciiTheme="minorHAnsi" w:eastAsiaTheme="minorEastAsia" w:hAnsi="Calibri" w:cstheme="minorBidi"/>
          <w:color w:val="000000" w:themeColor="text1"/>
          <w:kern w:val="24"/>
        </w:rPr>
        <w:t xml:space="preserve">for </w:t>
      </w:r>
      <w:r w:rsidRPr="000C09CA">
        <w:rPr>
          <w:rFonts w:asciiTheme="minorHAnsi" w:eastAsiaTheme="minorEastAsia" w:hAnsi="Calibri" w:cstheme="minorBidi"/>
          <w:color w:val="000000" w:themeColor="text1"/>
          <w:kern w:val="24"/>
        </w:rPr>
        <w:t>disabled students</w:t>
      </w:r>
      <w:r>
        <w:rPr>
          <w:rFonts w:asciiTheme="minorHAnsi" w:eastAsiaTheme="minorEastAsia" w:hAnsi="Calibri" w:cstheme="minorBidi"/>
          <w:color w:val="000000" w:themeColor="text1"/>
          <w:kern w:val="24"/>
        </w:rPr>
        <w:t>.</w:t>
      </w:r>
    </w:p>
    <w:p w14:paraId="4C5E9C08" w14:textId="77777777" w:rsidR="00CA41D5" w:rsidRPr="000C09CA" w:rsidRDefault="00CA41D5" w:rsidP="00CA41D5">
      <w:pPr>
        <w:pStyle w:val="ListParagraph"/>
        <w:numPr>
          <w:ilvl w:val="0"/>
          <w:numId w:val="1"/>
        </w:numPr>
        <w:spacing w:line="216" w:lineRule="auto"/>
      </w:pPr>
      <w:r w:rsidRPr="000C09CA">
        <w:rPr>
          <w:rFonts w:asciiTheme="minorHAnsi" w:eastAsiaTheme="minorEastAsia" w:hAnsi="Calibri" w:cstheme="minorBidi"/>
          <w:color w:val="000000" w:themeColor="text1"/>
          <w:kern w:val="24"/>
        </w:rPr>
        <w:t xml:space="preserve">Higher </w:t>
      </w:r>
      <w:r>
        <w:rPr>
          <w:rFonts w:asciiTheme="minorHAnsi" w:eastAsiaTheme="minorEastAsia" w:hAnsi="Calibri" w:cstheme="minorBidi"/>
          <w:color w:val="000000" w:themeColor="text1"/>
          <w:kern w:val="24"/>
        </w:rPr>
        <w:t>f</w:t>
      </w:r>
      <w:r w:rsidRPr="000C09CA">
        <w:rPr>
          <w:rFonts w:asciiTheme="minorHAnsi" w:eastAsiaTheme="minorEastAsia" w:hAnsi="Calibri" w:cstheme="minorBidi"/>
          <w:color w:val="000000" w:themeColor="text1"/>
          <w:kern w:val="24"/>
        </w:rPr>
        <w:t xml:space="preserve">atality rates </w:t>
      </w:r>
      <w:r>
        <w:rPr>
          <w:rFonts w:asciiTheme="minorHAnsi" w:eastAsiaTheme="minorEastAsia" w:hAnsi="Calibri" w:cstheme="minorBidi"/>
          <w:color w:val="000000" w:themeColor="text1"/>
          <w:kern w:val="24"/>
        </w:rPr>
        <w:t>for disabled people in institutions, p</w:t>
      </w:r>
      <w:r w:rsidRPr="000C09CA">
        <w:rPr>
          <w:rFonts w:asciiTheme="minorHAnsi" w:eastAsiaTheme="minorEastAsia" w:hAnsi="Calibri" w:cstheme="minorBidi"/>
          <w:color w:val="000000" w:themeColor="text1"/>
          <w:kern w:val="24"/>
        </w:rPr>
        <w:t xml:space="preserve">eople with Learning Difficulties and those with </w:t>
      </w:r>
      <w:r>
        <w:rPr>
          <w:rFonts w:asciiTheme="minorHAnsi" w:eastAsiaTheme="minorEastAsia" w:hAnsi="Calibri" w:cstheme="minorBidi"/>
          <w:color w:val="000000" w:themeColor="text1"/>
          <w:kern w:val="24"/>
        </w:rPr>
        <w:t>c</w:t>
      </w:r>
      <w:r w:rsidRPr="000C09CA">
        <w:rPr>
          <w:rFonts w:asciiTheme="minorHAnsi" w:eastAsiaTheme="minorEastAsia" w:hAnsi="Calibri" w:cstheme="minorBidi"/>
          <w:color w:val="000000" w:themeColor="text1"/>
          <w:kern w:val="24"/>
        </w:rPr>
        <w:t xml:space="preserve">hronic </w:t>
      </w:r>
      <w:r>
        <w:rPr>
          <w:rFonts w:asciiTheme="minorHAnsi" w:eastAsiaTheme="minorEastAsia" w:hAnsi="Calibri" w:cstheme="minorBidi"/>
          <w:color w:val="000000" w:themeColor="text1"/>
          <w:kern w:val="24"/>
        </w:rPr>
        <w:t>c</w:t>
      </w:r>
      <w:r w:rsidRPr="000C09CA">
        <w:rPr>
          <w:rFonts w:asciiTheme="minorHAnsi" w:eastAsiaTheme="minorEastAsia" w:hAnsi="Calibri" w:cstheme="minorBidi"/>
          <w:color w:val="000000" w:themeColor="text1"/>
          <w:kern w:val="24"/>
        </w:rPr>
        <w:t xml:space="preserve">onditions </w:t>
      </w:r>
      <w:r>
        <w:rPr>
          <w:rFonts w:asciiTheme="minorHAnsi" w:eastAsiaTheme="minorEastAsia" w:hAnsi="Calibri" w:cstheme="minorBidi"/>
          <w:color w:val="000000" w:themeColor="text1"/>
          <w:kern w:val="24"/>
        </w:rPr>
        <w:t>who n</w:t>
      </w:r>
      <w:r w:rsidRPr="000C09CA">
        <w:rPr>
          <w:rFonts w:asciiTheme="minorHAnsi" w:eastAsiaTheme="minorEastAsia" w:hAnsi="Calibri" w:cstheme="minorBidi"/>
          <w:color w:val="000000" w:themeColor="text1"/>
          <w:kern w:val="24"/>
        </w:rPr>
        <w:t>eed</w:t>
      </w:r>
      <w:r>
        <w:rPr>
          <w:rFonts w:asciiTheme="minorHAnsi" w:eastAsiaTheme="minorEastAsia" w:hAnsi="Calibri" w:cstheme="minorBidi"/>
          <w:color w:val="000000" w:themeColor="text1"/>
          <w:kern w:val="24"/>
        </w:rPr>
        <w:t xml:space="preserve"> s</w:t>
      </w:r>
      <w:r w:rsidRPr="000C09CA">
        <w:rPr>
          <w:rFonts w:asciiTheme="minorHAnsi" w:eastAsiaTheme="minorEastAsia" w:hAnsi="Calibri" w:cstheme="minorBidi"/>
          <w:color w:val="000000" w:themeColor="text1"/>
          <w:kern w:val="24"/>
        </w:rPr>
        <w:t xml:space="preserve">hielding </w:t>
      </w:r>
      <w:r>
        <w:rPr>
          <w:rFonts w:asciiTheme="minorHAnsi" w:eastAsiaTheme="minorEastAsia" w:hAnsi="Calibri" w:cstheme="minorBidi"/>
          <w:color w:val="000000" w:themeColor="text1"/>
          <w:kern w:val="24"/>
        </w:rPr>
        <w:t>s</w:t>
      </w:r>
      <w:r w:rsidRPr="000C09CA">
        <w:rPr>
          <w:rFonts w:asciiTheme="minorHAnsi" w:eastAsiaTheme="minorEastAsia" w:hAnsi="Calibri" w:cstheme="minorBidi"/>
          <w:color w:val="000000" w:themeColor="text1"/>
          <w:kern w:val="24"/>
        </w:rPr>
        <w:t>upport from Government.</w:t>
      </w:r>
    </w:p>
    <w:p w14:paraId="6494B5F9" w14:textId="77777777" w:rsidR="00CA41D5" w:rsidRPr="000C09CA" w:rsidRDefault="00CA41D5" w:rsidP="00CA41D5">
      <w:pPr>
        <w:spacing w:after="0" w:line="240" w:lineRule="auto"/>
        <w:rPr>
          <w:rFonts w:cstheme="minorHAnsi"/>
          <w:color w:val="222222"/>
          <w:sz w:val="24"/>
          <w:szCs w:val="24"/>
          <w:shd w:val="clear" w:color="auto" w:fill="FFFFFF"/>
        </w:rPr>
      </w:pPr>
    </w:p>
    <w:p w14:paraId="3815EDD8" w14:textId="77777777" w:rsidR="00CA41D5" w:rsidRDefault="00CA41D5" w:rsidP="00CA41D5">
      <w:pPr>
        <w:spacing w:after="0" w:line="240" w:lineRule="auto"/>
        <w:rPr>
          <w:rFonts w:cstheme="minorHAnsi"/>
          <w:color w:val="222222"/>
          <w:sz w:val="24"/>
          <w:szCs w:val="24"/>
          <w:shd w:val="clear" w:color="auto" w:fill="FFFFFF"/>
        </w:rPr>
      </w:pPr>
      <w:r w:rsidRPr="000C09CA">
        <w:rPr>
          <w:rFonts w:cstheme="minorHAnsi"/>
          <w:color w:val="222222"/>
          <w:sz w:val="24"/>
          <w:szCs w:val="24"/>
          <w:shd w:val="clear" w:color="auto" w:fill="FFFFFF"/>
        </w:rPr>
        <w:t>We have representation from DPOs in 44 of the Commonwealth’s 54</w:t>
      </w:r>
      <w:r>
        <w:rPr>
          <w:rFonts w:cstheme="minorHAnsi"/>
          <w:color w:val="222222"/>
          <w:sz w:val="24"/>
          <w:szCs w:val="24"/>
          <w:shd w:val="clear" w:color="auto" w:fill="FFFFFF"/>
        </w:rPr>
        <w:t xml:space="preserve"> </w:t>
      </w:r>
      <w:r w:rsidRPr="000C09CA">
        <w:rPr>
          <w:rFonts w:cstheme="minorHAnsi"/>
          <w:color w:val="222222"/>
          <w:sz w:val="24"/>
          <w:szCs w:val="24"/>
          <w:shd w:val="clear" w:color="auto" w:fill="FFFFFF"/>
        </w:rPr>
        <w:t>countries. We are very concerned about a lack of</w:t>
      </w:r>
      <w:r>
        <w:rPr>
          <w:rFonts w:cstheme="minorHAnsi"/>
          <w:color w:val="222222"/>
          <w:sz w:val="24"/>
          <w:szCs w:val="24"/>
          <w:shd w:val="clear" w:color="auto" w:fill="FFFFFF"/>
        </w:rPr>
        <w:t xml:space="preserve"> the development of</w:t>
      </w:r>
      <w:r w:rsidRPr="000C09CA">
        <w:rPr>
          <w:rFonts w:cstheme="minorHAnsi"/>
          <w:color w:val="222222"/>
          <w:sz w:val="24"/>
          <w:szCs w:val="24"/>
          <w:shd w:val="clear" w:color="auto" w:fill="FFFFFF"/>
        </w:rPr>
        <w:t xml:space="preserve"> a</w:t>
      </w:r>
      <w:r>
        <w:rPr>
          <w:rFonts w:cstheme="minorHAnsi"/>
          <w:color w:val="222222"/>
          <w:sz w:val="24"/>
          <w:szCs w:val="24"/>
          <w:shd w:val="clear" w:color="auto" w:fill="FFFFFF"/>
        </w:rPr>
        <w:t xml:space="preserve"> </w:t>
      </w:r>
      <w:r w:rsidRPr="000C09CA">
        <w:rPr>
          <w:rFonts w:cstheme="minorHAnsi"/>
          <w:color w:val="222222"/>
          <w:sz w:val="24"/>
          <w:szCs w:val="24"/>
          <w:shd w:val="clear" w:color="auto" w:fill="FFFFFF"/>
        </w:rPr>
        <w:t>united international response</w:t>
      </w:r>
      <w:r>
        <w:rPr>
          <w:rFonts w:cstheme="minorHAnsi"/>
          <w:color w:val="222222"/>
          <w:sz w:val="24"/>
          <w:szCs w:val="24"/>
          <w:shd w:val="clear" w:color="auto" w:fill="FFFFFF"/>
        </w:rPr>
        <w:t>,</w:t>
      </w:r>
      <w:r w:rsidRPr="000C09CA">
        <w:rPr>
          <w:rFonts w:cstheme="minorHAnsi"/>
          <w:color w:val="222222"/>
          <w:sz w:val="24"/>
          <w:szCs w:val="24"/>
          <w:shd w:val="clear" w:color="auto" w:fill="FFFFFF"/>
        </w:rPr>
        <w:t xml:space="preserve"> </w:t>
      </w:r>
      <w:r>
        <w:rPr>
          <w:rFonts w:cstheme="minorHAnsi"/>
          <w:color w:val="222222"/>
          <w:sz w:val="24"/>
          <w:szCs w:val="24"/>
          <w:shd w:val="clear" w:color="auto" w:fill="FFFFFF"/>
        </w:rPr>
        <w:t>led from</w:t>
      </w:r>
      <w:r w:rsidRPr="000C09CA">
        <w:rPr>
          <w:rFonts w:cstheme="minorHAnsi"/>
          <w:color w:val="222222"/>
          <w:sz w:val="24"/>
          <w:szCs w:val="24"/>
          <w:shd w:val="clear" w:color="auto" w:fill="FFFFFF"/>
        </w:rPr>
        <w:t xml:space="preserve"> DFID and the FCO</w:t>
      </w:r>
      <w:r>
        <w:rPr>
          <w:rFonts w:cstheme="minorHAnsi"/>
          <w:color w:val="222222"/>
          <w:sz w:val="24"/>
          <w:szCs w:val="24"/>
          <w:shd w:val="clear" w:color="auto" w:fill="FFFFFF"/>
        </w:rPr>
        <w:t xml:space="preserve">, </w:t>
      </w:r>
      <w:r w:rsidRPr="000C09CA">
        <w:rPr>
          <w:rFonts w:cstheme="minorHAnsi"/>
          <w:color w:val="222222"/>
          <w:sz w:val="24"/>
          <w:szCs w:val="24"/>
          <w:shd w:val="clear" w:color="auto" w:fill="FFFFFF"/>
        </w:rPr>
        <w:t>to support disabled people in the on-going</w:t>
      </w:r>
      <w:r>
        <w:rPr>
          <w:rFonts w:cstheme="minorHAnsi"/>
          <w:color w:val="222222"/>
          <w:sz w:val="24"/>
          <w:szCs w:val="24"/>
          <w:shd w:val="clear" w:color="auto" w:fill="FFFFFF"/>
        </w:rPr>
        <w:t xml:space="preserve"> P</w:t>
      </w:r>
      <w:r w:rsidRPr="000C09CA">
        <w:rPr>
          <w:rFonts w:cstheme="minorHAnsi"/>
          <w:color w:val="222222"/>
          <w:sz w:val="24"/>
          <w:szCs w:val="24"/>
          <w:shd w:val="clear" w:color="auto" w:fill="FFFFFF"/>
        </w:rPr>
        <w:t>andemic and recovery period.</w:t>
      </w:r>
    </w:p>
    <w:p w14:paraId="3C524FE2" w14:textId="77777777" w:rsidR="00CA41D5" w:rsidRDefault="00CA41D5" w:rsidP="00CA41D5">
      <w:pPr>
        <w:spacing w:after="0" w:line="240" w:lineRule="auto"/>
        <w:rPr>
          <w:rFonts w:cstheme="minorHAnsi"/>
          <w:color w:val="222222"/>
          <w:sz w:val="24"/>
          <w:szCs w:val="24"/>
          <w:shd w:val="clear" w:color="auto" w:fill="FFFFFF"/>
        </w:rPr>
      </w:pPr>
    </w:p>
    <w:p w14:paraId="3CCF77D4" w14:textId="77777777" w:rsidR="00CA41D5" w:rsidRDefault="00CA41D5" w:rsidP="00CA41D5">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We ask you to use your best efforts to call an emergency meeting of the G20 to develop collaborative global measures to control the COVID-19 pandemic. While there is no vaccine, out-breaks anywhere are a threat everywhere. If one examines the percentage of infections in the two weeks to 7</w:t>
      </w:r>
      <w:r w:rsidRPr="005368E1">
        <w:rPr>
          <w:rFonts w:cstheme="minorHAnsi"/>
          <w:color w:val="222222"/>
          <w:sz w:val="24"/>
          <w:szCs w:val="24"/>
          <w:shd w:val="clear" w:color="auto" w:fill="FFFFFF"/>
          <w:vertAlign w:val="superscript"/>
        </w:rPr>
        <w:t>th</w:t>
      </w:r>
      <w:r>
        <w:rPr>
          <w:rFonts w:cstheme="minorHAnsi"/>
          <w:color w:val="222222"/>
          <w:sz w:val="24"/>
          <w:szCs w:val="24"/>
          <w:shd w:val="clear" w:color="auto" w:fill="FFFFFF"/>
        </w:rPr>
        <w:t xml:space="preserve"> June it is clear the pandemic is far from over across the Commonwealth e.g. Malawi 79%, Uganda 66%, Mozambique, 59%, Bangladesh 49%, India 46%, Pakistan 44%, Nigeria 38%. </w:t>
      </w:r>
    </w:p>
    <w:p w14:paraId="7E34DAFA" w14:textId="77777777" w:rsidR="00CA41D5" w:rsidRDefault="00CA41D5" w:rsidP="00CA41D5">
      <w:pPr>
        <w:spacing w:after="0" w:line="240" w:lineRule="auto"/>
        <w:rPr>
          <w:rFonts w:cstheme="minorHAnsi"/>
          <w:color w:val="222222"/>
          <w:sz w:val="24"/>
          <w:szCs w:val="24"/>
          <w:shd w:val="clear" w:color="auto" w:fill="FFFFFF"/>
        </w:rPr>
      </w:pPr>
    </w:p>
    <w:p w14:paraId="4CC1964A" w14:textId="77777777" w:rsidR="00CA41D5" w:rsidRDefault="00CA41D5" w:rsidP="00CA41D5">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Resources for the global recovery need to be pooled and the Commonwealth Disabled People’s Forum strongly urges that such measures need to be geared to creating greener futures, with greater respect for human rights, equality and supporting the full implementation of the United Nations Convention on the Rights of Persons with Disabilities and the Sustainable Development Goals. This must now include serious support for independent living and the ending of reliance on care homes, where a large proportion of Covid-19 related deaths have occurred. Bilateral and nationalist responses will, I am sure you agree, only create greater problems for the world in the longer term.</w:t>
      </w:r>
    </w:p>
    <w:p w14:paraId="35FF9251" w14:textId="77777777" w:rsidR="00F64D2F" w:rsidRDefault="00F64D2F" w:rsidP="00F64D2F">
      <w:pPr>
        <w:spacing w:after="0" w:line="240" w:lineRule="auto"/>
        <w:rPr>
          <w:rFonts w:cstheme="minorHAnsi"/>
          <w:color w:val="222222"/>
          <w:sz w:val="24"/>
          <w:szCs w:val="24"/>
          <w:shd w:val="clear" w:color="auto" w:fill="FFFFFF"/>
        </w:rPr>
      </w:pPr>
    </w:p>
    <w:p w14:paraId="289D00E6" w14:textId="77777777" w:rsidR="00F64D2F" w:rsidRDefault="00F64D2F" w:rsidP="00F64D2F">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Yours sincerely</w:t>
      </w:r>
    </w:p>
    <w:p w14:paraId="2A38385F" w14:textId="77777777" w:rsidR="00F64D2F" w:rsidRDefault="00F64D2F" w:rsidP="00F64D2F">
      <w:pPr>
        <w:spacing w:after="0" w:line="240" w:lineRule="auto"/>
        <w:rPr>
          <w:rFonts w:cstheme="minorHAnsi"/>
          <w:color w:val="222222"/>
          <w:sz w:val="24"/>
          <w:szCs w:val="24"/>
          <w:shd w:val="clear" w:color="auto" w:fill="FFFFFF"/>
        </w:rPr>
      </w:pPr>
      <w:r>
        <w:rPr>
          <w:noProof/>
        </w:rPr>
        <w:drawing>
          <wp:inline distT="0" distB="0" distL="0" distR="0" wp14:anchorId="725567E8" wp14:editId="518030C2">
            <wp:extent cx="971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381000"/>
                    </a:xfrm>
                    <a:prstGeom prst="rect">
                      <a:avLst/>
                    </a:prstGeom>
                    <a:noFill/>
                    <a:ln>
                      <a:noFill/>
                    </a:ln>
                  </pic:spPr>
                </pic:pic>
              </a:graphicData>
            </a:graphic>
          </wp:inline>
        </w:drawing>
      </w:r>
    </w:p>
    <w:p w14:paraId="49D74C8F" w14:textId="77777777" w:rsidR="00F64D2F" w:rsidRPr="000C09CA" w:rsidRDefault="00F64D2F" w:rsidP="00F64D2F">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Richard Rieser General Secretary of Commonwealth Disabled People’s Forum</w:t>
      </w:r>
    </w:p>
    <w:p w14:paraId="390394C0" w14:textId="77777777" w:rsidR="00F64D2F" w:rsidRDefault="00F64D2F"/>
    <w:sectPr w:rsidR="00F64D2F" w:rsidSect="005279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03013"/>
    <w:multiLevelType w:val="hybridMultilevel"/>
    <w:tmpl w:val="2AAC8E58"/>
    <w:lvl w:ilvl="0" w:tplc="684CC0FC">
      <w:start w:val="1"/>
      <w:numFmt w:val="bullet"/>
      <w:lvlText w:val="•"/>
      <w:lvlJc w:val="left"/>
      <w:pPr>
        <w:tabs>
          <w:tab w:val="num" w:pos="720"/>
        </w:tabs>
        <w:ind w:left="720" w:hanging="360"/>
      </w:pPr>
      <w:rPr>
        <w:rFonts w:ascii="Arial" w:hAnsi="Arial" w:hint="default"/>
      </w:rPr>
    </w:lvl>
    <w:lvl w:ilvl="1" w:tplc="36CEEF1E" w:tentative="1">
      <w:start w:val="1"/>
      <w:numFmt w:val="bullet"/>
      <w:lvlText w:val="•"/>
      <w:lvlJc w:val="left"/>
      <w:pPr>
        <w:tabs>
          <w:tab w:val="num" w:pos="1440"/>
        </w:tabs>
        <w:ind w:left="1440" w:hanging="360"/>
      </w:pPr>
      <w:rPr>
        <w:rFonts w:ascii="Arial" w:hAnsi="Arial" w:hint="default"/>
      </w:rPr>
    </w:lvl>
    <w:lvl w:ilvl="2" w:tplc="D00A8ACC" w:tentative="1">
      <w:start w:val="1"/>
      <w:numFmt w:val="bullet"/>
      <w:lvlText w:val="•"/>
      <w:lvlJc w:val="left"/>
      <w:pPr>
        <w:tabs>
          <w:tab w:val="num" w:pos="2160"/>
        </w:tabs>
        <w:ind w:left="2160" w:hanging="360"/>
      </w:pPr>
      <w:rPr>
        <w:rFonts w:ascii="Arial" w:hAnsi="Arial" w:hint="default"/>
      </w:rPr>
    </w:lvl>
    <w:lvl w:ilvl="3" w:tplc="5FB072E8" w:tentative="1">
      <w:start w:val="1"/>
      <w:numFmt w:val="bullet"/>
      <w:lvlText w:val="•"/>
      <w:lvlJc w:val="left"/>
      <w:pPr>
        <w:tabs>
          <w:tab w:val="num" w:pos="2880"/>
        </w:tabs>
        <w:ind w:left="2880" w:hanging="360"/>
      </w:pPr>
      <w:rPr>
        <w:rFonts w:ascii="Arial" w:hAnsi="Arial" w:hint="default"/>
      </w:rPr>
    </w:lvl>
    <w:lvl w:ilvl="4" w:tplc="D1AA2570" w:tentative="1">
      <w:start w:val="1"/>
      <w:numFmt w:val="bullet"/>
      <w:lvlText w:val="•"/>
      <w:lvlJc w:val="left"/>
      <w:pPr>
        <w:tabs>
          <w:tab w:val="num" w:pos="3600"/>
        </w:tabs>
        <w:ind w:left="3600" w:hanging="360"/>
      </w:pPr>
      <w:rPr>
        <w:rFonts w:ascii="Arial" w:hAnsi="Arial" w:hint="default"/>
      </w:rPr>
    </w:lvl>
    <w:lvl w:ilvl="5" w:tplc="A4F25FDC" w:tentative="1">
      <w:start w:val="1"/>
      <w:numFmt w:val="bullet"/>
      <w:lvlText w:val="•"/>
      <w:lvlJc w:val="left"/>
      <w:pPr>
        <w:tabs>
          <w:tab w:val="num" w:pos="4320"/>
        </w:tabs>
        <w:ind w:left="4320" w:hanging="360"/>
      </w:pPr>
      <w:rPr>
        <w:rFonts w:ascii="Arial" w:hAnsi="Arial" w:hint="default"/>
      </w:rPr>
    </w:lvl>
    <w:lvl w:ilvl="6" w:tplc="0EF88744" w:tentative="1">
      <w:start w:val="1"/>
      <w:numFmt w:val="bullet"/>
      <w:lvlText w:val="•"/>
      <w:lvlJc w:val="left"/>
      <w:pPr>
        <w:tabs>
          <w:tab w:val="num" w:pos="5040"/>
        </w:tabs>
        <w:ind w:left="5040" w:hanging="360"/>
      </w:pPr>
      <w:rPr>
        <w:rFonts w:ascii="Arial" w:hAnsi="Arial" w:hint="default"/>
      </w:rPr>
    </w:lvl>
    <w:lvl w:ilvl="7" w:tplc="BF4A286C" w:tentative="1">
      <w:start w:val="1"/>
      <w:numFmt w:val="bullet"/>
      <w:lvlText w:val="•"/>
      <w:lvlJc w:val="left"/>
      <w:pPr>
        <w:tabs>
          <w:tab w:val="num" w:pos="5760"/>
        </w:tabs>
        <w:ind w:left="5760" w:hanging="360"/>
      </w:pPr>
      <w:rPr>
        <w:rFonts w:ascii="Arial" w:hAnsi="Arial" w:hint="default"/>
      </w:rPr>
    </w:lvl>
    <w:lvl w:ilvl="8" w:tplc="42423B1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2F"/>
    <w:rsid w:val="00CA41D5"/>
    <w:rsid w:val="00F6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8AA2"/>
  <w15:chartTrackingRefBased/>
  <w15:docId w15:val="{94253D2C-6293-4EA2-AE7A-B95B4C33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2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ommonwealthdp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rieser@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2020-06-09T14:25:00Z</dcterms:created>
  <dcterms:modified xsi:type="dcterms:W3CDTF">2020-06-09T15:08:00Z</dcterms:modified>
</cp:coreProperties>
</file>