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F7051" w14:textId="77777777" w:rsidR="000620FE" w:rsidRPr="00A70095" w:rsidRDefault="000620FE" w:rsidP="000620FE">
      <w:pPr>
        <w:spacing w:after="0" w:line="240" w:lineRule="auto"/>
        <w:rPr>
          <w:b/>
          <w:sz w:val="24"/>
          <w:szCs w:val="24"/>
        </w:rPr>
      </w:pPr>
      <w:bookmarkStart w:id="0" w:name="_GoBack"/>
      <w:bookmarkEnd w:id="0"/>
      <w:r w:rsidRPr="00A70095">
        <w:rPr>
          <w:noProof/>
          <w:sz w:val="24"/>
          <w:szCs w:val="24"/>
        </w:rPr>
        <w:drawing>
          <wp:anchor distT="0" distB="0" distL="114300" distR="114300" simplePos="0" relativeHeight="251658752" behindDoc="1" locked="0" layoutInCell="1" allowOverlap="1" wp14:anchorId="24112969" wp14:editId="416E76CA">
            <wp:simplePos x="0" y="0"/>
            <wp:positionH relativeFrom="column">
              <wp:posOffset>4848225</wp:posOffset>
            </wp:positionH>
            <wp:positionV relativeFrom="paragraph">
              <wp:posOffset>-304800</wp:posOffset>
            </wp:positionV>
            <wp:extent cx="1504950" cy="1527810"/>
            <wp:effectExtent l="0" t="0" r="0" b="0"/>
            <wp:wrapTight wrapText="bothSides">
              <wp:wrapPolygon edited="0">
                <wp:start x="0" y="0"/>
                <wp:lineTo x="0" y="21277"/>
                <wp:lineTo x="21327" y="2127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4" cstate="print">
                      <a:extLst>
                        <a:ext uri="{28A0092B-C50C-407E-A947-70E740481C1C}">
                          <a14:useLocalDpi xmlns:a14="http://schemas.microsoft.com/office/drawing/2010/main" val="0"/>
                        </a:ext>
                      </a:extLst>
                    </a:blip>
                    <a:srcRect l="49038" t="8014" b="40212"/>
                    <a:stretch/>
                  </pic:blipFill>
                  <pic:spPr bwMode="auto">
                    <a:xfrm>
                      <a:off x="0" y="0"/>
                      <a:ext cx="1504950" cy="152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0095">
        <w:rPr>
          <w:b/>
          <w:sz w:val="24"/>
          <w:szCs w:val="24"/>
        </w:rPr>
        <w:t xml:space="preserve">                                                                                                                     </w:t>
      </w:r>
    </w:p>
    <w:p w14:paraId="48448A33" w14:textId="77777777" w:rsidR="000620FE" w:rsidRPr="00A70095" w:rsidRDefault="000620FE" w:rsidP="000620FE">
      <w:pPr>
        <w:spacing w:after="0" w:line="240" w:lineRule="auto"/>
        <w:rPr>
          <w:b/>
          <w:color w:val="FF0000"/>
          <w:sz w:val="24"/>
          <w:szCs w:val="24"/>
        </w:rPr>
      </w:pPr>
      <w:r w:rsidRPr="00A70095">
        <w:rPr>
          <w:b/>
          <w:color w:val="FF0000"/>
          <w:sz w:val="24"/>
          <w:szCs w:val="24"/>
        </w:rPr>
        <w:t>Commonwealth Disabled People’s Forum</w:t>
      </w:r>
    </w:p>
    <w:p w14:paraId="087697E7" w14:textId="77777777" w:rsidR="000620FE" w:rsidRPr="00A70095" w:rsidRDefault="000620FE" w:rsidP="000620FE">
      <w:pPr>
        <w:spacing w:after="0" w:line="240" w:lineRule="auto"/>
        <w:rPr>
          <w:b/>
          <w:color w:val="FF0000"/>
          <w:sz w:val="24"/>
          <w:szCs w:val="24"/>
        </w:rPr>
      </w:pPr>
      <w:r w:rsidRPr="00A70095">
        <w:rPr>
          <w:b/>
          <w:color w:val="FF0000"/>
          <w:sz w:val="24"/>
          <w:szCs w:val="24"/>
        </w:rPr>
        <w:t xml:space="preserve">  c/o World of Inclusion                                                                                          </w:t>
      </w:r>
    </w:p>
    <w:p w14:paraId="48AE366F" w14:textId="77777777" w:rsidR="000620FE" w:rsidRPr="00A70095" w:rsidRDefault="000620FE" w:rsidP="000620FE">
      <w:pPr>
        <w:spacing w:after="0" w:line="240" w:lineRule="auto"/>
        <w:rPr>
          <w:b/>
          <w:color w:val="FF0000"/>
          <w:sz w:val="24"/>
          <w:szCs w:val="24"/>
        </w:rPr>
      </w:pPr>
      <w:r w:rsidRPr="00A70095">
        <w:rPr>
          <w:b/>
          <w:color w:val="FF0000"/>
          <w:sz w:val="24"/>
          <w:szCs w:val="24"/>
        </w:rPr>
        <w:t>78, Mildmay Grove South,</w:t>
      </w:r>
    </w:p>
    <w:p w14:paraId="5E6B1F08" w14:textId="77777777" w:rsidR="000620FE" w:rsidRPr="00A70095" w:rsidRDefault="000620FE" w:rsidP="000620FE">
      <w:pPr>
        <w:spacing w:after="0" w:line="240" w:lineRule="auto"/>
        <w:rPr>
          <w:b/>
          <w:color w:val="FF0000"/>
          <w:sz w:val="24"/>
          <w:szCs w:val="24"/>
        </w:rPr>
      </w:pPr>
      <w:r w:rsidRPr="00A70095">
        <w:rPr>
          <w:b/>
          <w:color w:val="FF0000"/>
          <w:sz w:val="24"/>
          <w:szCs w:val="24"/>
        </w:rPr>
        <w:t xml:space="preserve">LONDON N1 4PJ    </w:t>
      </w:r>
    </w:p>
    <w:p w14:paraId="4E926686" w14:textId="77777777" w:rsidR="000620FE" w:rsidRPr="00A70095" w:rsidRDefault="000620FE" w:rsidP="000620FE">
      <w:pPr>
        <w:spacing w:after="0" w:line="240" w:lineRule="auto"/>
        <w:rPr>
          <w:b/>
          <w:color w:val="FF0000"/>
          <w:sz w:val="24"/>
          <w:szCs w:val="24"/>
        </w:rPr>
      </w:pPr>
      <w:r w:rsidRPr="00A70095">
        <w:rPr>
          <w:b/>
          <w:color w:val="FF0000"/>
          <w:sz w:val="24"/>
          <w:szCs w:val="24"/>
        </w:rPr>
        <w:t xml:space="preserve">0044 7715420727 </w:t>
      </w:r>
      <w:hyperlink r:id="rId5" w:history="1">
        <w:r w:rsidRPr="00A70095">
          <w:rPr>
            <w:rStyle w:val="Hyperlink"/>
            <w:b/>
            <w:color w:val="FF0000"/>
            <w:sz w:val="24"/>
            <w:szCs w:val="24"/>
          </w:rPr>
          <w:t>rlrieser@gmail.com</w:t>
        </w:r>
      </w:hyperlink>
      <w:r w:rsidRPr="00A70095">
        <w:rPr>
          <w:b/>
          <w:color w:val="FF0000"/>
          <w:sz w:val="24"/>
          <w:szCs w:val="24"/>
        </w:rPr>
        <w:t xml:space="preserve"> </w:t>
      </w:r>
    </w:p>
    <w:p w14:paraId="6173FCBE" w14:textId="77777777" w:rsidR="000620FE" w:rsidRPr="00A70095" w:rsidRDefault="000620FE" w:rsidP="000620FE">
      <w:pPr>
        <w:rPr>
          <w:sz w:val="24"/>
          <w:szCs w:val="24"/>
        </w:rPr>
      </w:pPr>
    </w:p>
    <w:p w14:paraId="39B3EB9A" w14:textId="77777777" w:rsidR="00F3627E" w:rsidRPr="00A70095" w:rsidRDefault="009122E3">
      <w:pPr>
        <w:rPr>
          <w:rFonts w:ascii="Arial" w:hAnsi="Arial" w:cs="Arial"/>
          <w:b/>
          <w:sz w:val="24"/>
          <w:szCs w:val="24"/>
        </w:rPr>
      </w:pPr>
      <w:r w:rsidRPr="00A70095">
        <w:rPr>
          <w:rFonts w:ascii="Arial" w:hAnsi="Arial" w:cs="Arial"/>
          <w:b/>
          <w:sz w:val="24"/>
          <w:szCs w:val="24"/>
        </w:rPr>
        <w:t xml:space="preserve">CDPF </w:t>
      </w:r>
      <w:r w:rsidR="000620FE" w:rsidRPr="00A70095">
        <w:rPr>
          <w:rFonts w:ascii="Arial" w:hAnsi="Arial" w:cs="Arial"/>
          <w:b/>
          <w:sz w:val="24"/>
          <w:szCs w:val="24"/>
        </w:rPr>
        <w:t>Brief Information on Implementation of UNCRPD Questionnaire.</w:t>
      </w:r>
    </w:p>
    <w:p w14:paraId="46623FF9" w14:textId="77777777" w:rsidR="000620FE" w:rsidRPr="00A70095" w:rsidRDefault="000620FE">
      <w:pPr>
        <w:rPr>
          <w:rFonts w:ascii="Arial" w:hAnsi="Arial" w:cs="Arial"/>
          <w:sz w:val="24"/>
          <w:szCs w:val="24"/>
        </w:rPr>
      </w:pPr>
      <w:r w:rsidRPr="00A70095">
        <w:rPr>
          <w:rFonts w:ascii="Arial" w:hAnsi="Arial" w:cs="Arial"/>
          <w:sz w:val="24"/>
          <w:szCs w:val="24"/>
        </w:rPr>
        <w:t>Will all DPOs supporting the Relaunch of the Commonwealth Disabled People’s Forum and/or their delegates please ensure this form is completed and emailed back by 3</w:t>
      </w:r>
      <w:r w:rsidRPr="00A70095">
        <w:rPr>
          <w:rFonts w:ascii="Arial" w:hAnsi="Arial" w:cs="Arial"/>
          <w:sz w:val="24"/>
          <w:szCs w:val="24"/>
          <w:vertAlign w:val="superscript"/>
        </w:rPr>
        <w:t>rd</w:t>
      </w:r>
      <w:r w:rsidRPr="00A70095">
        <w:rPr>
          <w:rFonts w:ascii="Arial" w:hAnsi="Arial" w:cs="Arial"/>
          <w:sz w:val="24"/>
          <w:szCs w:val="24"/>
        </w:rPr>
        <w:t xml:space="preserve"> June 2019. Delegates in their introduction of 3 minutes will be asked to summarise on 13</w:t>
      </w:r>
      <w:r w:rsidRPr="00A70095">
        <w:rPr>
          <w:rFonts w:ascii="Arial" w:hAnsi="Arial" w:cs="Arial"/>
          <w:sz w:val="24"/>
          <w:szCs w:val="24"/>
          <w:vertAlign w:val="superscript"/>
        </w:rPr>
        <w:t>th</w:t>
      </w:r>
      <w:r w:rsidRPr="00A70095">
        <w:rPr>
          <w:rFonts w:ascii="Arial" w:hAnsi="Arial" w:cs="Arial"/>
          <w:sz w:val="24"/>
          <w:szCs w:val="24"/>
        </w:rPr>
        <w:t xml:space="preserve"> June General Assembly.</w:t>
      </w:r>
      <w:r w:rsidR="009122E3" w:rsidRPr="00A70095">
        <w:rPr>
          <w:rFonts w:ascii="Arial" w:hAnsi="Arial" w:cs="Arial"/>
          <w:sz w:val="24"/>
          <w:szCs w:val="24"/>
        </w:rPr>
        <w:t xml:space="preserve"> Return to </w:t>
      </w:r>
      <w:hyperlink r:id="rId6" w:history="1">
        <w:r w:rsidR="009122E3" w:rsidRPr="00A70095">
          <w:rPr>
            <w:rStyle w:val="Hyperlink"/>
            <w:rFonts w:ascii="Arial" w:hAnsi="Arial" w:cs="Arial"/>
            <w:sz w:val="24"/>
            <w:szCs w:val="24"/>
          </w:rPr>
          <w:t>rlrieser@gmail.com</w:t>
        </w:r>
      </w:hyperlink>
      <w:r w:rsidR="009122E3" w:rsidRPr="00A70095">
        <w:rPr>
          <w:rFonts w:ascii="Arial" w:hAnsi="Arial" w:cs="Arial"/>
          <w:sz w:val="24"/>
          <w:szCs w:val="24"/>
        </w:rPr>
        <w:t xml:space="preserve">   by 3</w:t>
      </w:r>
      <w:r w:rsidR="009122E3" w:rsidRPr="00A70095">
        <w:rPr>
          <w:rFonts w:ascii="Arial" w:hAnsi="Arial" w:cs="Arial"/>
          <w:sz w:val="24"/>
          <w:szCs w:val="24"/>
          <w:vertAlign w:val="superscript"/>
        </w:rPr>
        <w:t>rd</w:t>
      </w:r>
      <w:r w:rsidR="009122E3" w:rsidRPr="00A70095">
        <w:rPr>
          <w:rFonts w:ascii="Arial" w:hAnsi="Arial" w:cs="Arial"/>
          <w:sz w:val="24"/>
          <w:szCs w:val="24"/>
        </w:rPr>
        <w:t xml:space="preserve"> June 2019</w:t>
      </w:r>
    </w:p>
    <w:p w14:paraId="423D02CE" w14:textId="689D964E" w:rsidR="000620FE" w:rsidRPr="00A70095" w:rsidRDefault="000620FE">
      <w:pPr>
        <w:rPr>
          <w:rFonts w:ascii="Arial" w:hAnsi="Arial" w:cs="Arial"/>
          <w:sz w:val="24"/>
          <w:szCs w:val="24"/>
        </w:rPr>
      </w:pPr>
      <w:r w:rsidRPr="00A70095">
        <w:rPr>
          <w:rFonts w:ascii="Arial" w:hAnsi="Arial" w:cs="Arial"/>
          <w:sz w:val="24"/>
          <w:szCs w:val="24"/>
        </w:rPr>
        <w:t>1.</w:t>
      </w:r>
      <w:r w:rsidR="0073143A" w:rsidRPr="00A70095">
        <w:rPr>
          <w:rFonts w:ascii="Arial" w:hAnsi="Arial" w:cs="Arial"/>
          <w:sz w:val="24"/>
          <w:szCs w:val="24"/>
        </w:rPr>
        <w:t xml:space="preserve"> </w:t>
      </w:r>
      <w:r w:rsidRPr="00A70095">
        <w:rPr>
          <w:rFonts w:ascii="Arial" w:hAnsi="Arial" w:cs="Arial"/>
          <w:sz w:val="24"/>
          <w:szCs w:val="24"/>
        </w:rPr>
        <w:t>Name of your DPO</w:t>
      </w:r>
      <w:r w:rsidR="0073143A" w:rsidRPr="00A70095">
        <w:rPr>
          <w:rFonts w:ascii="Arial" w:hAnsi="Arial" w:cs="Arial"/>
          <w:sz w:val="24"/>
          <w:szCs w:val="24"/>
        </w:rPr>
        <w:t xml:space="preserve"> – Council of Canadians with Disabilities </w:t>
      </w:r>
      <w:r w:rsidR="00A70095" w:rsidRPr="00A70095">
        <w:rPr>
          <w:rFonts w:ascii="Arial" w:hAnsi="Arial" w:cs="Arial"/>
          <w:sz w:val="24"/>
          <w:szCs w:val="24"/>
        </w:rPr>
        <w:t>(CCD)</w:t>
      </w:r>
    </w:p>
    <w:p w14:paraId="39A18063" w14:textId="285A429E" w:rsidR="000620FE" w:rsidRPr="00A70095" w:rsidRDefault="000620FE">
      <w:pPr>
        <w:rPr>
          <w:rFonts w:ascii="Arial" w:hAnsi="Arial" w:cs="Arial"/>
          <w:sz w:val="24"/>
          <w:szCs w:val="24"/>
        </w:rPr>
      </w:pPr>
      <w:r w:rsidRPr="00A70095">
        <w:rPr>
          <w:rFonts w:ascii="Arial" w:hAnsi="Arial" w:cs="Arial"/>
          <w:sz w:val="24"/>
          <w:szCs w:val="24"/>
        </w:rPr>
        <w:t>2. Name of your country</w:t>
      </w:r>
      <w:r w:rsidR="0073143A" w:rsidRPr="00A70095">
        <w:rPr>
          <w:rFonts w:ascii="Arial" w:hAnsi="Arial" w:cs="Arial"/>
          <w:sz w:val="24"/>
          <w:szCs w:val="24"/>
        </w:rPr>
        <w:t xml:space="preserve"> – Canada </w:t>
      </w:r>
    </w:p>
    <w:p w14:paraId="03C730DB" w14:textId="5B9DFAC4" w:rsidR="000620FE" w:rsidRPr="00A70095" w:rsidRDefault="000620FE">
      <w:pPr>
        <w:rPr>
          <w:rFonts w:ascii="Arial" w:hAnsi="Arial" w:cs="Arial"/>
          <w:sz w:val="24"/>
          <w:szCs w:val="24"/>
        </w:rPr>
      </w:pPr>
      <w:r w:rsidRPr="00A70095">
        <w:rPr>
          <w:rFonts w:ascii="Arial" w:hAnsi="Arial" w:cs="Arial"/>
          <w:sz w:val="24"/>
          <w:szCs w:val="24"/>
        </w:rPr>
        <w:t>3. Has your country ratified the UNCRPD and when?</w:t>
      </w:r>
      <w:r w:rsidR="0073143A" w:rsidRPr="00A70095">
        <w:rPr>
          <w:rFonts w:ascii="Arial" w:hAnsi="Arial" w:cs="Arial"/>
          <w:sz w:val="24"/>
          <w:szCs w:val="24"/>
        </w:rPr>
        <w:t xml:space="preserve"> Yes in 2010</w:t>
      </w:r>
    </w:p>
    <w:p w14:paraId="000BD454" w14:textId="77777777" w:rsidR="00A70095" w:rsidRPr="00A70095" w:rsidRDefault="000620FE">
      <w:pPr>
        <w:rPr>
          <w:rFonts w:ascii="Arial" w:hAnsi="Arial" w:cs="Arial"/>
          <w:sz w:val="24"/>
          <w:szCs w:val="24"/>
        </w:rPr>
      </w:pPr>
      <w:r w:rsidRPr="00A70095">
        <w:rPr>
          <w:rFonts w:ascii="Arial" w:hAnsi="Arial" w:cs="Arial"/>
          <w:sz w:val="24"/>
          <w:szCs w:val="24"/>
        </w:rPr>
        <w:t>4. What has your country done to Implement the UNCRPD?</w:t>
      </w:r>
      <w:r w:rsidR="0073143A" w:rsidRPr="00A70095">
        <w:rPr>
          <w:rFonts w:ascii="Arial" w:hAnsi="Arial" w:cs="Arial"/>
          <w:sz w:val="24"/>
          <w:szCs w:val="24"/>
        </w:rPr>
        <w:t xml:space="preserve"> </w:t>
      </w:r>
    </w:p>
    <w:p w14:paraId="140FF617" w14:textId="26FA0FF2" w:rsidR="000620FE" w:rsidRPr="00A70095" w:rsidRDefault="0073143A">
      <w:pPr>
        <w:rPr>
          <w:rFonts w:ascii="Arial" w:hAnsi="Arial" w:cs="Arial"/>
          <w:sz w:val="24"/>
          <w:szCs w:val="24"/>
        </w:rPr>
      </w:pPr>
      <w:r w:rsidRPr="00A70095">
        <w:rPr>
          <w:rFonts w:ascii="Arial" w:hAnsi="Arial" w:cs="Arial"/>
          <w:sz w:val="24"/>
          <w:szCs w:val="24"/>
        </w:rPr>
        <w:t>To fully respond would be a very long answer - we have been through the first state report and parallel report and we are about to embark on the second.  Of note recently Canada acceded to the CRPD–OP, and named our NHRI as the domestic monitoring body.  There is lots to do but we are making progress.</w:t>
      </w:r>
    </w:p>
    <w:p w14:paraId="745EC0AD" w14:textId="77777777" w:rsidR="0073143A" w:rsidRPr="00A70095" w:rsidRDefault="000620FE">
      <w:pPr>
        <w:rPr>
          <w:rFonts w:ascii="Arial" w:hAnsi="Arial" w:cs="Arial"/>
          <w:sz w:val="24"/>
          <w:szCs w:val="24"/>
        </w:rPr>
      </w:pPr>
      <w:r w:rsidRPr="00A70095">
        <w:rPr>
          <w:rFonts w:ascii="Arial" w:hAnsi="Arial" w:cs="Arial"/>
          <w:sz w:val="24"/>
          <w:szCs w:val="24"/>
        </w:rPr>
        <w:t>5. How much is your DP0 involved in implementation with the Government of your country?</w:t>
      </w:r>
      <w:r w:rsidR="0073143A" w:rsidRPr="00A70095">
        <w:rPr>
          <w:rFonts w:ascii="Arial" w:hAnsi="Arial" w:cs="Arial"/>
          <w:sz w:val="24"/>
          <w:szCs w:val="24"/>
        </w:rPr>
        <w:t xml:space="preserve"> </w:t>
      </w:r>
    </w:p>
    <w:p w14:paraId="67B9FF0B" w14:textId="775AE060" w:rsidR="000620FE" w:rsidRPr="00A70095" w:rsidRDefault="0073143A">
      <w:pPr>
        <w:rPr>
          <w:rFonts w:ascii="Arial" w:hAnsi="Arial" w:cs="Arial"/>
          <w:sz w:val="24"/>
          <w:szCs w:val="24"/>
        </w:rPr>
      </w:pPr>
      <w:r w:rsidRPr="00A70095">
        <w:rPr>
          <w:rFonts w:ascii="Arial" w:hAnsi="Arial" w:cs="Arial"/>
          <w:sz w:val="24"/>
          <w:szCs w:val="24"/>
        </w:rPr>
        <w:t>We are quite involved.</w:t>
      </w:r>
    </w:p>
    <w:p w14:paraId="782E6861" w14:textId="77777777" w:rsidR="0073143A" w:rsidRPr="00A70095" w:rsidRDefault="000620FE">
      <w:pPr>
        <w:rPr>
          <w:rFonts w:ascii="Arial" w:hAnsi="Arial" w:cs="Arial"/>
          <w:sz w:val="24"/>
          <w:szCs w:val="24"/>
        </w:rPr>
      </w:pPr>
      <w:r w:rsidRPr="00A70095">
        <w:rPr>
          <w:rFonts w:ascii="Arial" w:hAnsi="Arial" w:cs="Arial"/>
          <w:sz w:val="24"/>
          <w:szCs w:val="24"/>
        </w:rPr>
        <w:t>6. Has your DPO been involved in producing a shadow report to go to UNCRPD Committee and How?</w:t>
      </w:r>
      <w:r w:rsidR="0073143A" w:rsidRPr="00A70095">
        <w:rPr>
          <w:rFonts w:ascii="Arial" w:hAnsi="Arial" w:cs="Arial"/>
          <w:sz w:val="24"/>
          <w:szCs w:val="24"/>
        </w:rPr>
        <w:t xml:space="preserve"> </w:t>
      </w:r>
    </w:p>
    <w:p w14:paraId="1A469587" w14:textId="27675BC8" w:rsidR="000620FE" w:rsidRPr="00A70095" w:rsidRDefault="0073143A">
      <w:pPr>
        <w:rPr>
          <w:rFonts w:ascii="Arial" w:hAnsi="Arial" w:cs="Arial"/>
          <w:sz w:val="24"/>
          <w:szCs w:val="24"/>
        </w:rPr>
      </w:pPr>
      <w:r w:rsidRPr="00A70095">
        <w:rPr>
          <w:rFonts w:ascii="Arial" w:hAnsi="Arial" w:cs="Arial"/>
          <w:sz w:val="24"/>
          <w:szCs w:val="24"/>
        </w:rPr>
        <w:t xml:space="preserve">Yes, CCD provided the secretariat for the collective shadow report in 2017 and coordinated the whole process.  </w:t>
      </w:r>
    </w:p>
    <w:p w14:paraId="20E3203B" w14:textId="76AC70BE" w:rsidR="000620FE" w:rsidRPr="00A70095" w:rsidRDefault="000620FE">
      <w:pPr>
        <w:rPr>
          <w:rFonts w:ascii="Arial" w:hAnsi="Arial" w:cs="Arial"/>
          <w:sz w:val="24"/>
          <w:szCs w:val="24"/>
        </w:rPr>
      </w:pPr>
      <w:r w:rsidRPr="00A70095">
        <w:rPr>
          <w:rFonts w:ascii="Arial" w:hAnsi="Arial" w:cs="Arial"/>
          <w:sz w:val="24"/>
          <w:szCs w:val="24"/>
        </w:rPr>
        <w:t>7. What progress has been made on implementing Inclusive Education?</w:t>
      </w:r>
    </w:p>
    <w:p w14:paraId="506E1392" w14:textId="7F4DA064" w:rsidR="0073143A" w:rsidRPr="00A70095" w:rsidRDefault="0073143A">
      <w:pPr>
        <w:rPr>
          <w:rFonts w:ascii="Arial" w:hAnsi="Arial" w:cs="Arial"/>
          <w:sz w:val="24"/>
          <w:szCs w:val="24"/>
        </w:rPr>
      </w:pPr>
      <w:r w:rsidRPr="00A70095">
        <w:rPr>
          <w:rFonts w:ascii="Arial" w:hAnsi="Arial" w:cs="Arial"/>
          <w:sz w:val="24"/>
          <w:szCs w:val="24"/>
        </w:rPr>
        <w:t>Please see attached shadow report and concluding observations</w:t>
      </w:r>
    </w:p>
    <w:p w14:paraId="44D54E6A" w14:textId="4BB76209" w:rsidR="002C278D" w:rsidRPr="00A70095" w:rsidRDefault="000620FE">
      <w:pPr>
        <w:rPr>
          <w:rFonts w:ascii="Arial" w:hAnsi="Arial" w:cs="Arial"/>
          <w:sz w:val="24"/>
          <w:szCs w:val="24"/>
        </w:rPr>
      </w:pPr>
      <w:r w:rsidRPr="00A70095">
        <w:rPr>
          <w:rFonts w:ascii="Arial" w:hAnsi="Arial" w:cs="Arial"/>
          <w:sz w:val="24"/>
          <w:szCs w:val="24"/>
        </w:rPr>
        <w:t>8. What progress has been made on social protection for PWD</w:t>
      </w:r>
      <w:r w:rsidR="002C278D" w:rsidRPr="00A70095">
        <w:rPr>
          <w:rFonts w:ascii="Arial" w:hAnsi="Arial" w:cs="Arial"/>
          <w:sz w:val="24"/>
          <w:szCs w:val="24"/>
        </w:rPr>
        <w:t>?</w:t>
      </w:r>
    </w:p>
    <w:p w14:paraId="3626521F" w14:textId="62426F8F" w:rsidR="0073143A" w:rsidRPr="00A70095" w:rsidRDefault="0073143A">
      <w:pPr>
        <w:rPr>
          <w:rFonts w:ascii="Arial" w:hAnsi="Arial" w:cs="Arial"/>
          <w:sz w:val="24"/>
          <w:szCs w:val="24"/>
        </w:rPr>
      </w:pPr>
      <w:r w:rsidRPr="00A70095">
        <w:rPr>
          <w:rFonts w:ascii="Arial" w:hAnsi="Arial" w:cs="Arial"/>
          <w:sz w:val="24"/>
          <w:szCs w:val="24"/>
        </w:rPr>
        <w:t>Please see attached shadow report and concluding observations</w:t>
      </w:r>
    </w:p>
    <w:p w14:paraId="462E1891" w14:textId="0C7D189F" w:rsidR="002C278D" w:rsidRPr="00A70095" w:rsidRDefault="002C278D">
      <w:pPr>
        <w:rPr>
          <w:rFonts w:ascii="Arial" w:hAnsi="Arial" w:cs="Arial"/>
          <w:sz w:val="24"/>
          <w:szCs w:val="24"/>
        </w:rPr>
      </w:pPr>
      <w:r w:rsidRPr="00A70095">
        <w:rPr>
          <w:rFonts w:ascii="Arial" w:hAnsi="Arial" w:cs="Arial"/>
          <w:sz w:val="24"/>
          <w:szCs w:val="24"/>
        </w:rPr>
        <w:t>9. What progress has been made in implementing employment opportunities for PWD?</w:t>
      </w:r>
    </w:p>
    <w:p w14:paraId="035F7938" w14:textId="77777777" w:rsidR="0073143A" w:rsidRPr="00A70095" w:rsidRDefault="0073143A" w:rsidP="0073143A">
      <w:pPr>
        <w:rPr>
          <w:rFonts w:ascii="Arial" w:hAnsi="Arial" w:cs="Arial"/>
          <w:sz w:val="24"/>
          <w:szCs w:val="24"/>
        </w:rPr>
      </w:pPr>
      <w:r w:rsidRPr="00A70095">
        <w:rPr>
          <w:rFonts w:ascii="Arial" w:hAnsi="Arial" w:cs="Arial"/>
          <w:sz w:val="24"/>
          <w:szCs w:val="24"/>
        </w:rPr>
        <w:t>Please see attached shadow report and concluding observations</w:t>
      </w:r>
    </w:p>
    <w:p w14:paraId="21C7FEAE" w14:textId="00BA12F8" w:rsidR="002C278D" w:rsidRPr="00A70095" w:rsidRDefault="002C278D">
      <w:pPr>
        <w:rPr>
          <w:rFonts w:ascii="Arial" w:hAnsi="Arial" w:cs="Arial"/>
          <w:sz w:val="24"/>
          <w:szCs w:val="24"/>
        </w:rPr>
      </w:pPr>
      <w:r w:rsidRPr="00A70095">
        <w:rPr>
          <w:rFonts w:ascii="Arial" w:hAnsi="Arial" w:cs="Arial"/>
          <w:sz w:val="24"/>
          <w:szCs w:val="24"/>
        </w:rPr>
        <w:t>10. What progress has been made on challenging negative attitudes and stigma to PWD?</w:t>
      </w:r>
    </w:p>
    <w:p w14:paraId="7D765B5A" w14:textId="2B5B47F2" w:rsidR="0073143A" w:rsidRPr="00A70095" w:rsidRDefault="0073143A">
      <w:pPr>
        <w:rPr>
          <w:rFonts w:ascii="Arial" w:hAnsi="Arial" w:cs="Arial"/>
          <w:sz w:val="24"/>
          <w:szCs w:val="24"/>
        </w:rPr>
      </w:pPr>
      <w:r w:rsidRPr="00A70095">
        <w:rPr>
          <w:rFonts w:ascii="Arial" w:hAnsi="Arial" w:cs="Arial"/>
          <w:sz w:val="24"/>
          <w:szCs w:val="24"/>
        </w:rPr>
        <w:lastRenderedPageBreak/>
        <w:t>Please see attached shadow report and concluding observations</w:t>
      </w:r>
    </w:p>
    <w:p w14:paraId="51326FD5" w14:textId="67E3CC5A" w:rsidR="002C278D" w:rsidRPr="00A70095" w:rsidRDefault="002C278D">
      <w:pPr>
        <w:rPr>
          <w:rFonts w:ascii="Arial" w:hAnsi="Arial" w:cs="Arial"/>
          <w:sz w:val="24"/>
          <w:szCs w:val="24"/>
        </w:rPr>
      </w:pPr>
      <w:r w:rsidRPr="00A70095">
        <w:rPr>
          <w:rFonts w:ascii="Arial" w:hAnsi="Arial" w:cs="Arial"/>
          <w:sz w:val="24"/>
          <w:szCs w:val="24"/>
        </w:rPr>
        <w:t>11. What progress has been made in achieving gender equality for PWD</w:t>
      </w:r>
    </w:p>
    <w:p w14:paraId="292396CD" w14:textId="6C8FD285" w:rsidR="0073143A" w:rsidRPr="00A70095" w:rsidRDefault="0073143A">
      <w:pPr>
        <w:rPr>
          <w:rFonts w:ascii="Arial" w:hAnsi="Arial" w:cs="Arial"/>
          <w:sz w:val="24"/>
          <w:szCs w:val="24"/>
        </w:rPr>
      </w:pPr>
      <w:r w:rsidRPr="00A70095">
        <w:rPr>
          <w:rFonts w:ascii="Arial" w:hAnsi="Arial" w:cs="Arial"/>
          <w:sz w:val="24"/>
          <w:szCs w:val="24"/>
        </w:rPr>
        <w:t>Please see attached shadow report and concluding observations</w:t>
      </w:r>
    </w:p>
    <w:p w14:paraId="16F91633" w14:textId="77777777" w:rsidR="002C278D" w:rsidRPr="00A70095" w:rsidRDefault="002C278D">
      <w:pPr>
        <w:rPr>
          <w:rFonts w:ascii="Arial" w:hAnsi="Arial" w:cs="Arial"/>
          <w:sz w:val="24"/>
          <w:szCs w:val="24"/>
        </w:rPr>
      </w:pPr>
      <w:r w:rsidRPr="00A70095">
        <w:rPr>
          <w:rFonts w:ascii="Arial" w:hAnsi="Arial" w:cs="Arial"/>
          <w:sz w:val="24"/>
          <w:szCs w:val="24"/>
        </w:rPr>
        <w:t>12. What capacity building does your DPO need? Identify areas.</w:t>
      </w:r>
    </w:p>
    <w:p w14:paraId="4EA4BDCB" w14:textId="72182142" w:rsidR="002C278D" w:rsidRPr="00A70095" w:rsidRDefault="0073143A">
      <w:pPr>
        <w:rPr>
          <w:rFonts w:ascii="Arial" w:hAnsi="Arial" w:cs="Arial"/>
          <w:sz w:val="24"/>
          <w:szCs w:val="24"/>
        </w:rPr>
      </w:pPr>
      <w:r w:rsidRPr="00A70095">
        <w:rPr>
          <w:rFonts w:ascii="Arial" w:hAnsi="Arial" w:cs="Arial"/>
          <w:sz w:val="24"/>
          <w:szCs w:val="24"/>
        </w:rPr>
        <w:t xml:space="preserve">We have good capacity and would be </w:t>
      </w:r>
      <w:proofErr w:type="spellStart"/>
      <w:r w:rsidRPr="00A70095">
        <w:rPr>
          <w:rFonts w:ascii="Arial" w:hAnsi="Arial" w:cs="Arial"/>
          <w:sz w:val="24"/>
          <w:szCs w:val="24"/>
        </w:rPr>
        <w:t>intested</w:t>
      </w:r>
      <w:proofErr w:type="spellEnd"/>
      <w:r w:rsidRPr="00A70095">
        <w:rPr>
          <w:rFonts w:ascii="Arial" w:hAnsi="Arial" w:cs="Arial"/>
          <w:sz w:val="24"/>
          <w:szCs w:val="24"/>
        </w:rPr>
        <w:t xml:space="preserve"> in international cooperation and support for other </w:t>
      </w:r>
      <w:r w:rsidR="00A70095" w:rsidRPr="00A70095">
        <w:rPr>
          <w:rFonts w:ascii="Arial" w:hAnsi="Arial" w:cs="Arial"/>
          <w:sz w:val="24"/>
          <w:szCs w:val="24"/>
        </w:rPr>
        <w:t>countries</w:t>
      </w:r>
    </w:p>
    <w:p w14:paraId="2111FF5F" w14:textId="22C0E1B5" w:rsidR="002C278D" w:rsidRPr="00A70095" w:rsidRDefault="002C278D">
      <w:pPr>
        <w:rPr>
          <w:rFonts w:ascii="Arial" w:hAnsi="Arial" w:cs="Arial"/>
          <w:sz w:val="24"/>
          <w:szCs w:val="24"/>
        </w:rPr>
      </w:pPr>
      <w:r w:rsidRPr="00A70095">
        <w:rPr>
          <w:rFonts w:ascii="Arial" w:hAnsi="Arial" w:cs="Arial"/>
          <w:sz w:val="24"/>
          <w:szCs w:val="24"/>
        </w:rPr>
        <w:t>13. If you are the National Umbrella DPO how do you operate democratically with other DPOs?</w:t>
      </w:r>
    </w:p>
    <w:p w14:paraId="77944627" w14:textId="1871EE5E" w:rsidR="002C278D" w:rsidRPr="00A70095" w:rsidRDefault="00A70095">
      <w:pPr>
        <w:rPr>
          <w:rFonts w:ascii="Arial" w:hAnsi="Arial" w:cs="Arial"/>
          <w:sz w:val="24"/>
          <w:szCs w:val="24"/>
        </w:rPr>
      </w:pPr>
      <w:r w:rsidRPr="00A70095">
        <w:rPr>
          <w:rFonts w:ascii="Arial" w:hAnsi="Arial" w:cs="Arial"/>
          <w:sz w:val="24"/>
          <w:szCs w:val="24"/>
        </w:rPr>
        <w:t>Our board of directors is comprised of one rep per member organization.</w:t>
      </w:r>
    </w:p>
    <w:p w14:paraId="0E5441F4" w14:textId="65D24910" w:rsidR="002C278D" w:rsidRPr="00A70095" w:rsidRDefault="002C278D">
      <w:pPr>
        <w:rPr>
          <w:rFonts w:ascii="Arial" w:hAnsi="Arial" w:cs="Arial"/>
          <w:sz w:val="24"/>
          <w:szCs w:val="24"/>
        </w:rPr>
      </w:pPr>
      <w:r w:rsidRPr="00A70095">
        <w:rPr>
          <w:rFonts w:ascii="Arial" w:hAnsi="Arial" w:cs="Arial"/>
          <w:sz w:val="24"/>
          <w:szCs w:val="24"/>
        </w:rPr>
        <w:t>14. If you are an impairment specific, particular focus or regional DPO how do you work with Umbrella DPO?</w:t>
      </w:r>
    </w:p>
    <w:p w14:paraId="5172E3D0" w14:textId="08CF4A58" w:rsidR="002C278D" w:rsidRPr="00A70095" w:rsidRDefault="00A70095">
      <w:pPr>
        <w:rPr>
          <w:rFonts w:ascii="Arial" w:hAnsi="Arial" w:cs="Arial"/>
          <w:sz w:val="24"/>
          <w:szCs w:val="24"/>
        </w:rPr>
      </w:pPr>
      <w:r w:rsidRPr="00A70095">
        <w:rPr>
          <w:rFonts w:ascii="Arial" w:hAnsi="Arial" w:cs="Arial"/>
          <w:sz w:val="24"/>
          <w:szCs w:val="24"/>
        </w:rPr>
        <w:t>N/A</w:t>
      </w:r>
    </w:p>
    <w:p w14:paraId="3F9A88EA" w14:textId="77777777" w:rsidR="002C278D" w:rsidRPr="00A70095" w:rsidRDefault="002C278D">
      <w:pPr>
        <w:rPr>
          <w:rFonts w:ascii="Arial" w:hAnsi="Arial" w:cs="Arial"/>
          <w:sz w:val="24"/>
          <w:szCs w:val="24"/>
        </w:rPr>
      </w:pPr>
      <w:r w:rsidRPr="00A70095">
        <w:rPr>
          <w:rFonts w:ascii="Arial" w:hAnsi="Arial" w:cs="Arial"/>
          <w:sz w:val="24"/>
          <w:szCs w:val="24"/>
        </w:rPr>
        <w:t>15. If there is no national; umbrella DPO. How could one be built?</w:t>
      </w:r>
    </w:p>
    <w:p w14:paraId="2683577F" w14:textId="1DC38705" w:rsidR="002C278D" w:rsidRPr="00A70095" w:rsidRDefault="00A70095">
      <w:pPr>
        <w:rPr>
          <w:rFonts w:ascii="Arial" w:hAnsi="Arial" w:cs="Arial"/>
          <w:sz w:val="24"/>
          <w:szCs w:val="24"/>
        </w:rPr>
      </w:pPr>
      <w:r w:rsidRPr="00A70095">
        <w:rPr>
          <w:rFonts w:ascii="Arial" w:hAnsi="Arial" w:cs="Arial"/>
          <w:sz w:val="24"/>
          <w:szCs w:val="24"/>
        </w:rPr>
        <w:t>N/A</w:t>
      </w:r>
    </w:p>
    <w:p w14:paraId="17C0587D" w14:textId="77777777" w:rsidR="002C278D" w:rsidRPr="00A70095" w:rsidRDefault="002C278D">
      <w:pPr>
        <w:rPr>
          <w:rFonts w:ascii="Arial" w:hAnsi="Arial" w:cs="Arial"/>
          <w:sz w:val="24"/>
          <w:szCs w:val="24"/>
        </w:rPr>
      </w:pPr>
      <w:r w:rsidRPr="00A70095">
        <w:rPr>
          <w:rFonts w:ascii="Arial" w:hAnsi="Arial" w:cs="Arial"/>
          <w:sz w:val="24"/>
          <w:szCs w:val="24"/>
        </w:rPr>
        <w:t>16. How does your DPO get funded?</w:t>
      </w:r>
    </w:p>
    <w:p w14:paraId="490F7379" w14:textId="7A0FAEDF" w:rsidR="002C278D" w:rsidRPr="00A70095" w:rsidRDefault="00A70095">
      <w:pPr>
        <w:rPr>
          <w:rFonts w:ascii="Arial" w:hAnsi="Arial" w:cs="Arial"/>
          <w:sz w:val="24"/>
          <w:szCs w:val="24"/>
        </w:rPr>
      </w:pPr>
      <w:r w:rsidRPr="00A70095">
        <w:rPr>
          <w:rFonts w:ascii="Arial" w:hAnsi="Arial" w:cs="Arial"/>
          <w:sz w:val="24"/>
          <w:szCs w:val="24"/>
        </w:rPr>
        <w:t>Mainly from the Government of Canada.</w:t>
      </w:r>
    </w:p>
    <w:p w14:paraId="70CDCE68" w14:textId="77777777" w:rsidR="002C278D" w:rsidRPr="00A70095" w:rsidRDefault="002C278D">
      <w:pPr>
        <w:rPr>
          <w:rFonts w:ascii="Arial" w:hAnsi="Arial" w:cs="Arial"/>
          <w:sz w:val="24"/>
          <w:szCs w:val="24"/>
        </w:rPr>
      </w:pPr>
      <w:r w:rsidRPr="00A70095">
        <w:rPr>
          <w:rFonts w:ascii="Arial" w:hAnsi="Arial" w:cs="Arial"/>
          <w:sz w:val="24"/>
          <w:szCs w:val="24"/>
        </w:rPr>
        <w:t>17. What training capacity does your DPO have?</w:t>
      </w:r>
    </w:p>
    <w:p w14:paraId="227469BD" w14:textId="7DF5B382" w:rsidR="002C278D" w:rsidRPr="00A70095" w:rsidRDefault="00A70095">
      <w:pPr>
        <w:rPr>
          <w:rFonts w:ascii="Arial" w:hAnsi="Arial" w:cs="Arial"/>
          <w:sz w:val="24"/>
          <w:szCs w:val="24"/>
        </w:rPr>
      </w:pPr>
      <w:r w:rsidRPr="00A70095">
        <w:rPr>
          <w:rFonts w:ascii="Arial" w:hAnsi="Arial" w:cs="Arial"/>
          <w:sz w:val="24"/>
          <w:szCs w:val="24"/>
        </w:rPr>
        <w:t>We have done training in the past and would be open to doing again.</w:t>
      </w:r>
    </w:p>
    <w:p w14:paraId="6709382C" w14:textId="77777777" w:rsidR="002C278D" w:rsidRPr="00A70095" w:rsidRDefault="002C278D">
      <w:pPr>
        <w:rPr>
          <w:rFonts w:ascii="Arial" w:hAnsi="Arial" w:cs="Arial"/>
          <w:sz w:val="24"/>
          <w:szCs w:val="24"/>
        </w:rPr>
      </w:pPr>
      <w:r w:rsidRPr="00A70095">
        <w:rPr>
          <w:rFonts w:ascii="Arial" w:hAnsi="Arial" w:cs="Arial"/>
          <w:sz w:val="24"/>
          <w:szCs w:val="24"/>
        </w:rPr>
        <w:t>18. What regular training do you provide for PWD?</w:t>
      </w:r>
    </w:p>
    <w:p w14:paraId="67BCD8E2" w14:textId="5D4C76AB" w:rsidR="009122E3" w:rsidRPr="00A70095" w:rsidRDefault="00A70095">
      <w:pPr>
        <w:rPr>
          <w:rFonts w:ascii="Arial" w:hAnsi="Arial" w:cs="Arial"/>
          <w:sz w:val="24"/>
          <w:szCs w:val="24"/>
        </w:rPr>
      </w:pPr>
      <w:r w:rsidRPr="00A70095">
        <w:rPr>
          <w:rFonts w:ascii="Arial" w:hAnsi="Arial" w:cs="Arial"/>
          <w:sz w:val="24"/>
          <w:szCs w:val="24"/>
        </w:rPr>
        <w:t>In the past we have done capacity building work with DPOs in the global south.  This ended due to funding cuts, but there is potential for doing again in the conte</w:t>
      </w:r>
      <w:r>
        <w:rPr>
          <w:rFonts w:ascii="Arial" w:hAnsi="Arial" w:cs="Arial"/>
          <w:sz w:val="24"/>
          <w:szCs w:val="24"/>
        </w:rPr>
        <w:t>x</w:t>
      </w:r>
      <w:r w:rsidRPr="00A70095">
        <w:rPr>
          <w:rFonts w:ascii="Arial" w:hAnsi="Arial" w:cs="Arial"/>
          <w:sz w:val="24"/>
          <w:szCs w:val="24"/>
        </w:rPr>
        <w:t xml:space="preserve">t of CRPD reporting. </w:t>
      </w:r>
    </w:p>
    <w:p w14:paraId="52D93B54" w14:textId="3AFD4B46" w:rsidR="009122E3" w:rsidRPr="00A70095" w:rsidRDefault="009122E3">
      <w:pPr>
        <w:rPr>
          <w:rFonts w:ascii="Arial" w:hAnsi="Arial" w:cs="Arial"/>
          <w:sz w:val="24"/>
          <w:szCs w:val="24"/>
        </w:rPr>
      </w:pPr>
      <w:r w:rsidRPr="00A70095">
        <w:rPr>
          <w:rFonts w:ascii="Arial" w:hAnsi="Arial" w:cs="Arial"/>
          <w:sz w:val="24"/>
          <w:szCs w:val="24"/>
        </w:rPr>
        <w:t>19. How does your DPO involve young DWP?</w:t>
      </w:r>
    </w:p>
    <w:p w14:paraId="72C5EE90" w14:textId="064DF87F" w:rsidR="009122E3" w:rsidRPr="00A70095" w:rsidRDefault="00A70095">
      <w:pPr>
        <w:rPr>
          <w:rFonts w:ascii="Arial" w:hAnsi="Arial" w:cs="Arial"/>
          <w:sz w:val="24"/>
          <w:szCs w:val="24"/>
        </w:rPr>
      </w:pPr>
      <w:r w:rsidRPr="00A70095">
        <w:rPr>
          <w:rFonts w:ascii="Arial" w:hAnsi="Arial" w:cs="Arial"/>
          <w:sz w:val="24"/>
          <w:szCs w:val="24"/>
        </w:rPr>
        <w:t xml:space="preserve">I do know now what DWP means? </w:t>
      </w:r>
    </w:p>
    <w:p w14:paraId="2E5DFD7B" w14:textId="7842D03D" w:rsidR="009122E3" w:rsidRPr="00A70095" w:rsidRDefault="009122E3">
      <w:pPr>
        <w:rPr>
          <w:rFonts w:ascii="Arial" w:hAnsi="Arial" w:cs="Arial"/>
          <w:sz w:val="24"/>
          <w:szCs w:val="24"/>
        </w:rPr>
      </w:pPr>
      <w:r w:rsidRPr="00A70095">
        <w:rPr>
          <w:rFonts w:ascii="Arial" w:hAnsi="Arial" w:cs="Arial"/>
          <w:sz w:val="24"/>
          <w:szCs w:val="24"/>
        </w:rPr>
        <w:t>20. Does your DPO have any experience working in a humanitarian disaster?</w:t>
      </w:r>
    </w:p>
    <w:p w14:paraId="363BA587" w14:textId="7027CB28" w:rsidR="00A70095" w:rsidRPr="00A70095" w:rsidRDefault="00A70095">
      <w:pPr>
        <w:rPr>
          <w:rFonts w:ascii="Arial" w:hAnsi="Arial" w:cs="Arial"/>
          <w:sz w:val="24"/>
          <w:szCs w:val="24"/>
        </w:rPr>
      </w:pPr>
      <w:r w:rsidRPr="00A70095">
        <w:rPr>
          <w:rFonts w:ascii="Arial" w:hAnsi="Arial" w:cs="Arial"/>
          <w:sz w:val="24"/>
          <w:szCs w:val="24"/>
        </w:rPr>
        <w:t>No.</w:t>
      </w:r>
    </w:p>
    <w:p w14:paraId="66D21233" w14:textId="77777777" w:rsidR="002C278D" w:rsidRPr="00A70095" w:rsidRDefault="002C278D">
      <w:pPr>
        <w:rPr>
          <w:rFonts w:ascii="Arial" w:hAnsi="Arial" w:cs="Arial"/>
          <w:sz w:val="24"/>
          <w:szCs w:val="24"/>
        </w:rPr>
      </w:pPr>
    </w:p>
    <w:sectPr w:rsidR="002C278D" w:rsidRPr="00A70095"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FE"/>
    <w:rsid w:val="000620FE"/>
    <w:rsid w:val="00135395"/>
    <w:rsid w:val="002C278D"/>
    <w:rsid w:val="00682EF6"/>
    <w:rsid w:val="0073143A"/>
    <w:rsid w:val="008A2CB1"/>
    <w:rsid w:val="009122E3"/>
    <w:rsid w:val="00A70095"/>
    <w:rsid w:val="00F3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FEDB"/>
  <w15:chartTrackingRefBased/>
  <w15:docId w15:val="{B848D8E4-5762-46FD-A491-D391DB4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styleId="UnresolvedMention">
    <w:name w:val="Unresolved Mention"/>
    <w:basedOn w:val="DefaultParagraphFont"/>
    <w:uiPriority w:val="99"/>
    <w:semiHidden/>
    <w:unhideWhenUsed/>
    <w:rsid w:val="002C2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rieser@gmail.com" TargetMode="External"/><Relationship Id="rId5" Type="http://schemas.openxmlformats.org/officeDocument/2006/relationships/hyperlink" Target="mailto:rlries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2019-05-31T22:09:00Z</dcterms:created>
  <dcterms:modified xsi:type="dcterms:W3CDTF">2019-05-31T22:09:00Z</dcterms:modified>
</cp:coreProperties>
</file>