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5FB5" w14:textId="7958A4EA" w:rsidR="00E72613" w:rsidRDefault="008E5347" w:rsidP="00C6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  <w:r w:rsidR="00E72613">
        <w:rPr>
          <w:b/>
          <w:sz w:val="28"/>
          <w:szCs w:val="28"/>
        </w:rPr>
        <w:t xml:space="preserve"> from the newly re-launched Commonwealth Disabled People’s Forum </w:t>
      </w:r>
    </w:p>
    <w:p w14:paraId="3A999ABC" w14:textId="59D2823C" w:rsidR="00E72613" w:rsidRDefault="00E72613" w:rsidP="00C6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</w:t>
      </w:r>
      <w:r w:rsidR="00D557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the delegates of 27 Commonwealth Countries, being representative Disabled People’s Organisations</w:t>
      </w:r>
      <w:r w:rsidR="00D557CE">
        <w:rPr>
          <w:b/>
          <w:sz w:val="28"/>
          <w:szCs w:val="28"/>
        </w:rPr>
        <w:t xml:space="preserve"> (DPOs)</w:t>
      </w:r>
      <w:r>
        <w:rPr>
          <w:b/>
          <w:sz w:val="28"/>
          <w:szCs w:val="28"/>
        </w:rPr>
        <w:t>, attending the re-launch of the Commonwealth Disabled People’s Forum, applaud the adoption of a constitution, work programme and newly elected Executive Committee</w:t>
      </w:r>
      <w:r w:rsidR="008E5347">
        <w:rPr>
          <w:b/>
          <w:sz w:val="28"/>
          <w:szCs w:val="28"/>
        </w:rPr>
        <w:t xml:space="preserve"> on 13</w:t>
      </w:r>
      <w:r w:rsidR="008E5347" w:rsidRPr="008E5347">
        <w:rPr>
          <w:b/>
          <w:sz w:val="28"/>
          <w:szCs w:val="28"/>
          <w:vertAlign w:val="superscript"/>
        </w:rPr>
        <w:t>th</w:t>
      </w:r>
      <w:r w:rsidR="008E5347">
        <w:rPr>
          <w:b/>
          <w:sz w:val="28"/>
          <w:szCs w:val="28"/>
        </w:rPr>
        <w:t xml:space="preserve"> June 2019 in New York.</w:t>
      </w:r>
    </w:p>
    <w:p w14:paraId="3366B198" w14:textId="1EF4CC93" w:rsidR="008E5347" w:rsidRDefault="008E5347" w:rsidP="00C6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recognise much has still to be achieved to create equality for more than 450 </w:t>
      </w:r>
      <w:r w:rsidR="00D557CE">
        <w:rPr>
          <w:b/>
          <w:sz w:val="28"/>
          <w:szCs w:val="28"/>
        </w:rPr>
        <w:t xml:space="preserve">disabled </w:t>
      </w:r>
      <w:r>
        <w:rPr>
          <w:b/>
          <w:sz w:val="28"/>
          <w:szCs w:val="28"/>
        </w:rPr>
        <w:t>people throughout the 53 countries of Commonwealth and to achieve the standards set in the United Nations Convention on the Rights of Persons with Disabilities</w:t>
      </w:r>
      <w:r w:rsidR="00D557CE">
        <w:rPr>
          <w:b/>
          <w:sz w:val="28"/>
          <w:szCs w:val="28"/>
        </w:rPr>
        <w:t xml:space="preserve"> (UNCRPD)</w:t>
      </w:r>
      <w:r>
        <w:rPr>
          <w:b/>
          <w:sz w:val="28"/>
          <w:szCs w:val="28"/>
        </w:rPr>
        <w:t xml:space="preserve"> and the Sustainable Development Goals.</w:t>
      </w:r>
    </w:p>
    <w:p w14:paraId="08C4D9E0" w14:textId="2C7EF9B3" w:rsidR="008E5347" w:rsidRDefault="008E5347" w:rsidP="00C655E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 particular</w:t>
      </w:r>
      <w:r w:rsidR="00D557C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our</w:t>
      </w:r>
      <w:proofErr w:type="gramEnd"/>
      <w:r>
        <w:rPr>
          <w:b/>
          <w:sz w:val="28"/>
          <w:szCs w:val="28"/>
        </w:rPr>
        <w:t xml:space="preserve"> organisations and countries need core funding, human and technical resources </w:t>
      </w:r>
      <w:r w:rsidR="00D557CE">
        <w:rPr>
          <w:b/>
          <w:sz w:val="28"/>
          <w:szCs w:val="28"/>
        </w:rPr>
        <w:t>to advise and pressure our governments to fulfil their obligations towards their Disabled citizens.</w:t>
      </w:r>
    </w:p>
    <w:p w14:paraId="177F77BE" w14:textId="77777777" w:rsidR="00D557CE" w:rsidRDefault="00D557CE" w:rsidP="00C6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call on the international community, bilateral and multilateral donors and our Governments to adequately fund us in carrying out our role as Representative DPOs in line with Article 4 and 33 of the UNCRPD.</w:t>
      </w:r>
    </w:p>
    <w:p w14:paraId="1E3E2577" w14:textId="4144BDF1" w:rsidR="00D557CE" w:rsidRDefault="00D557CE" w:rsidP="00C6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committed to improving the position of disabled people across the Commonwealth by adopting the following priorities. </w:t>
      </w:r>
    </w:p>
    <w:p w14:paraId="0656104D" w14:textId="49751998" w:rsidR="005E7F2D" w:rsidRPr="005A62B5" w:rsidRDefault="005E7F2D" w:rsidP="00C655EB">
      <w:pPr>
        <w:rPr>
          <w:b/>
          <w:sz w:val="28"/>
          <w:szCs w:val="28"/>
        </w:rPr>
      </w:pPr>
      <w:r w:rsidRPr="005A62B5">
        <w:rPr>
          <w:b/>
          <w:sz w:val="28"/>
          <w:szCs w:val="28"/>
        </w:rPr>
        <w:t>Priorities for Work of Commonwealth Disabled People</w:t>
      </w:r>
      <w:r w:rsidR="005843D5" w:rsidRPr="005A62B5">
        <w:rPr>
          <w:b/>
          <w:sz w:val="28"/>
          <w:szCs w:val="28"/>
        </w:rPr>
        <w:t>’</w:t>
      </w:r>
      <w:r w:rsidRPr="005A62B5">
        <w:rPr>
          <w:b/>
          <w:sz w:val="28"/>
          <w:szCs w:val="28"/>
        </w:rPr>
        <w:t xml:space="preserve">s Forum </w:t>
      </w:r>
      <w:r w:rsidR="007E1E08" w:rsidRPr="005A62B5">
        <w:rPr>
          <w:b/>
          <w:sz w:val="28"/>
          <w:szCs w:val="28"/>
        </w:rPr>
        <w:t>(CDPF)</w:t>
      </w:r>
      <w:r w:rsidR="005843D5" w:rsidRPr="005A62B5">
        <w:rPr>
          <w:b/>
          <w:sz w:val="28"/>
          <w:szCs w:val="28"/>
        </w:rPr>
        <w:t xml:space="preserve"> </w:t>
      </w:r>
      <w:r w:rsidRPr="005A62B5">
        <w:rPr>
          <w:b/>
          <w:sz w:val="28"/>
          <w:szCs w:val="28"/>
        </w:rPr>
        <w:t>2019-2020</w:t>
      </w:r>
    </w:p>
    <w:p w14:paraId="2EBBFB8B" w14:textId="15158956" w:rsidR="005843D5" w:rsidRPr="005A62B5" w:rsidRDefault="005E7F2D" w:rsidP="005843D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A62B5">
        <w:rPr>
          <w:b/>
          <w:sz w:val="28"/>
          <w:szCs w:val="28"/>
        </w:rPr>
        <w:t xml:space="preserve">The recruitment </w:t>
      </w:r>
      <w:r w:rsidR="007E1E08" w:rsidRPr="005A62B5">
        <w:rPr>
          <w:b/>
          <w:sz w:val="28"/>
          <w:szCs w:val="28"/>
        </w:rPr>
        <w:t xml:space="preserve">and active engagement </w:t>
      </w:r>
      <w:r w:rsidRPr="005A62B5">
        <w:rPr>
          <w:b/>
          <w:sz w:val="28"/>
          <w:szCs w:val="28"/>
        </w:rPr>
        <w:t>of Disabled Pe</w:t>
      </w:r>
      <w:r w:rsidR="00DD5FC0">
        <w:rPr>
          <w:b/>
          <w:sz w:val="28"/>
          <w:szCs w:val="28"/>
        </w:rPr>
        <w:t>ople</w:t>
      </w:r>
      <w:r w:rsidRPr="005A62B5">
        <w:rPr>
          <w:b/>
          <w:sz w:val="28"/>
          <w:szCs w:val="28"/>
        </w:rPr>
        <w:t xml:space="preserve">’s Organisations across all Commonwealth </w:t>
      </w:r>
      <w:r w:rsidR="007E1E08" w:rsidRPr="005A62B5">
        <w:rPr>
          <w:b/>
          <w:sz w:val="28"/>
          <w:szCs w:val="28"/>
        </w:rPr>
        <w:t>C</w:t>
      </w:r>
      <w:r w:rsidRPr="005A62B5">
        <w:rPr>
          <w:b/>
          <w:sz w:val="28"/>
          <w:szCs w:val="28"/>
        </w:rPr>
        <w:t>ountries</w:t>
      </w:r>
      <w:r w:rsidR="007E1E08" w:rsidRPr="005A62B5">
        <w:rPr>
          <w:b/>
          <w:sz w:val="28"/>
          <w:szCs w:val="28"/>
        </w:rPr>
        <w:t xml:space="preserve"> in the CDPF</w:t>
      </w:r>
      <w:r w:rsidR="005843D5" w:rsidRPr="005A62B5">
        <w:rPr>
          <w:b/>
          <w:sz w:val="28"/>
          <w:szCs w:val="28"/>
        </w:rPr>
        <w:t>.</w:t>
      </w:r>
    </w:p>
    <w:p w14:paraId="7CADC55B" w14:textId="77777777" w:rsidR="005843D5" w:rsidRPr="005A62B5" w:rsidRDefault="005843D5" w:rsidP="005843D5">
      <w:pPr>
        <w:pStyle w:val="ListParagraph"/>
        <w:rPr>
          <w:b/>
          <w:sz w:val="28"/>
          <w:szCs w:val="28"/>
        </w:rPr>
      </w:pPr>
    </w:p>
    <w:p w14:paraId="3179274D" w14:textId="58AC930A" w:rsidR="005843D5" w:rsidRPr="005A62B5" w:rsidRDefault="005A62B5" w:rsidP="005843D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A62B5">
        <w:rPr>
          <w:b/>
          <w:sz w:val="28"/>
          <w:szCs w:val="28"/>
        </w:rPr>
        <w:t>To c</w:t>
      </w:r>
      <w:r w:rsidR="005E7F2D" w:rsidRPr="005A62B5">
        <w:rPr>
          <w:b/>
          <w:sz w:val="28"/>
          <w:szCs w:val="28"/>
        </w:rPr>
        <w:t>ontinue to support the f</w:t>
      </w:r>
      <w:r w:rsidR="00C655EB" w:rsidRPr="005A62B5">
        <w:rPr>
          <w:b/>
          <w:sz w:val="28"/>
          <w:szCs w:val="28"/>
        </w:rPr>
        <w:t>ull ratif</w:t>
      </w:r>
      <w:r w:rsidR="005E7F2D" w:rsidRPr="005A62B5">
        <w:rPr>
          <w:b/>
          <w:sz w:val="28"/>
          <w:szCs w:val="28"/>
        </w:rPr>
        <w:t>ication</w:t>
      </w:r>
      <w:r w:rsidR="00C655EB" w:rsidRPr="005A62B5">
        <w:rPr>
          <w:b/>
          <w:sz w:val="28"/>
          <w:szCs w:val="28"/>
        </w:rPr>
        <w:t xml:space="preserve"> and implement</w:t>
      </w:r>
      <w:r w:rsidR="005843D5" w:rsidRPr="005A62B5">
        <w:rPr>
          <w:b/>
          <w:sz w:val="28"/>
          <w:szCs w:val="28"/>
        </w:rPr>
        <w:t>ation</w:t>
      </w:r>
      <w:r w:rsidR="00C655EB" w:rsidRPr="005A62B5">
        <w:rPr>
          <w:b/>
          <w:sz w:val="28"/>
          <w:szCs w:val="28"/>
        </w:rPr>
        <w:t xml:space="preserve"> </w:t>
      </w:r>
      <w:r w:rsidR="00DD5FC0">
        <w:rPr>
          <w:b/>
          <w:sz w:val="28"/>
          <w:szCs w:val="28"/>
        </w:rPr>
        <w:t xml:space="preserve">of </w:t>
      </w:r>
      <w:r w:rsidR="00C655EB" w:rsidRPr="005A62B5">
        <w:rPr>
          <w:b/>
          <w:sz w:val="28"/>
          <w:szCs w:val="28"/>
        </w:rPr>
        <w:t xml:space="preserve">the UN Convention on the Rights of Persons with Disabilities </w:t>
      </w:r>
      <w:r w:rsidR="008457BB" w:rsidRPr="005A62B5">
        <w:rPr>
          <w:b/>
          <w:sz w:val="28"/>
          <w:szCs w:val="28"/>
        </w:rPr>
        <w:t xml:space="preserve">(UNCRPD) </w:t>
      </w:r>
      <w:r w:rsidR="00C655EB" w:rsidRPr="005A62B5">
        <w:rPr>
          <w:b/>
          <w:sz w:val="28"/>
          <w:szCs w:val="28"/>
        </w:rPr>
        <w:t>and the Sustainable Development Goals</w:t>
      </w:r>
      <w:r w:rsidR="005843D5" w:rsidRPr="005A62B5">
        <w:rPr>
          <w:b/>
          <w:sz w:val="28"/>
          <w:szCs w:val="28"/>
        </w:rPr>
        <w:t xml:space="preserve"> </w:t>
      </w:r>
      <w:r w:rsidR="008457BB" w:rsidRPr="005A62B5">
        <w:rPr>
          <w:b/>
          <w:sz w:val="28"/>
          <w:szCs w:val="28"/>
        </w:rPr>
        <w:t>(SDGs)</w:t>
      </w:r>
      <w:r w:rsidR="005E7F2D" w:rsidRPr="005A62B5">
        <w:rPr>
          <w:b/>
          <w:sz w:val="28"/>
          <w:szCs w:val="28"/>
        </w:rPr>
        <w:t xml:space="preserve"> </w:t>
      </w:r>
      <w:r w:rsidR="00DD5FC0">
        <w:rPr>
          <w:b/>
          <w:sz w:val="28"/>
          <w:szCs w:val="28"/>
        </w:rPr>
        <w:t xml:space="preserve">and other legally binding treaties </w:t>
      </w:r>
      <w:r w:rsidR="005E7F2D" w:rsidRPr="005A62B5">
        <w:rPr>
          <w:b/>
          <w:sz w:val="28"/>
          <w:szCs w:val="28"/>
        </w:rPr>
        <w:t>in all Commonwealth Countries</w:t>
      </w:r>
      <w:r w:rsidR="00DD5FC0">
        <w:rPr>
          <w:b/>
          <w:sz w:val="28"/>
          <w:szCs w:val="28"/>
        </w:rPr>
        <w:t>.</w:t>
      </w:r>
    </w:p>
    <w:p w14:paraId="0FE5768A" w14:textId="77777777" w:rsidR="005843D5" w:rsidRPr="005A62B5" w:rsidRDefault="005843D5" w:rsidP="005843D5">
      <w:pPr>
        <w:pStyle w:val="ListParagraph"/>
        <w:rPr>
          <w:b/>
          <w:sz w:val="28"/>
          <w:szCs w:val="28"/>
        </w:rPr>
      </w:pPr>
    </w:p>
    <w:p w14:paraId="71013D22" w14:textId="6530BE99" w:rsidR="00C655EB" w:rsidRPr="005A62B5" w:rsidRDefault="00C655EB" w:rsidP="007E1E0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A62B5">
        <w:rPr>
          <w:rFonts w:cs="Arial"/>
          <w:b/>
          <w:bCs/>
          <w:sz w:val="28"/>
          <w:szCs w:val="28"/>
          <w:lang w:val="en"/>
        </w:rPr>
        <w:t>To challenge the continuing inequalities and exclusion that disabled people face throughout the Commonwealth</w:t>
      </w:r>
      <w:r w:rsidR="007E1E08" w:rsidRPr="005A62B5">
        <w:rPr>
          <w:rFonts w:cs="Arial"/>
          <w:b/>
          <w:bCs/>
          <w:sz w:val="28"/>
          <w:szCs w:val="28"/>
          <w:lang w:val="en"/>
        </w:rPr>
        <w:t xml:space="preserve"> in all areas of life</w:t>
      </w:r>
      <w:r w:rsidR="005A62B5" w:rsidRPr="005A62B5">
        <w:rPr>
          <w:rFonts w:cs="Arial"/>
          <w:b/>
          <w:bCs/>
          <w:sz w:val="28"/>
          <w:szCs w:val="28"/>
          <w:lang w:val="en"/>
        </w:rPr>
        <w:t>.</w:t>
      </w:r>
      <w:r w:rsidR="007E1E08" w:rsidRPr="005A62B5">
        <w:rPr>
          <w:rFonts w:cs="Arial"/>
          <w:b/>
          <w:bCs/>
          <w:sz w:val="28"/>
          <w:szCs w:val="28"/>
          <w:lang w:val="en"/>
        </w:rPr>
        <w:t xml:space="preserve"> </w:t>
      </w:r>
      <w:r w:rsidR="005A62B5">
        <w:rPr>
          <w:rFonts w:cs="Arial"/>
          <w:b/>
          <w:bCs/>
          <w:sz w:val="28"/>
          <w:szCs w:val="28"/>
          <w:lang w:val="en"/>
        </w:rPr>
        <w:t>Specifically</w:t>
      </w:r>
      <w:r w:rsidR="00836C59">
        <w:rPr>
          <w:rFonts w:cs="Arial"/>
          <w:b/>
          <w:bCs/>
          <w:sz w:val="28"/>
          <w:szCs w:val="28"/>
          <w:lang w:val="en"/>
        </w:rPr>
        <w:t>,</w:t>
      </w:r>
      <w:r w:rsidR="005A62B5">
        <w:rPr>
          <w:rFonts w:cs="Arial"/>
          <w:b/>
          <w:bCs/>
          <w:sz w:val="28"/>
          <w:szCs w:val="28"/>
          <w:lang w:val="en"/>
        </w:rPr>
        <w:t xml:space="preserve"> by</w:t>
      </w:r>
      <w:r w:rsidR="007E1E08" w:rsidRPr="005A62B5">
        <w:rPr>
          <w:rFonts w:cs="Arial"/>
          <w:b/>
          <w:bCs/>
          <w:sz w:val="28"/>
          <w:szCs w:val="28"/>
          <w:lang w:val="en"/>
        </w:rPr>
        <w:t xml:space="preserve"> develop</w:t>
      </w:r>
      <w:r w:rsidR="005A62B5">
        <w:rPr>
          <w:rFonts w:cs="Arial"/>
          <w:b/>
          <w:bCs/>
          <w:sz w:val="28"/>
          <w:szCs w:val="28"/>
          <w:lang w:val="en"/>
        </w:rPr>
        <w:t>ing</w:t>
      </w:r>
      <w:r w:rsidR="007E1E08" w:rsidRPr="005A62B5">
        <w:rPr>
          <w:rFonts w:cs="Arial"/>
          <w:b/>
          <w:bCs/>
          <w:sz w:val="28"/>
          <w:szCs w:val="28"/>
          <w:lang w:val="en"/>
        </w:rPr>
        <w:t xml:space="preserve"> inclusive education, employment opportunities</w:t>
      </w:r>
      <w:r w:rsidR="00DD5FC0">
        <w:rPr>
          <w:rFonts w:cs="Arial"/>
          <w:b/>
          <w:bCs/>
          <w:sz w:val="28"/>
          <w:szCs w:val="28"/>
          <w:lang w:val="en"/>
        </w:rPr>
        <w:t xml:space="preserve"> </w:t>
      </w:r>
      <w:r w:rsidR="00313B3D">
        <w:rPr>
          <w:rFonts w:cs="Arial"/>
          <w:b/>
          <w:bCs/>
          <w:sz w:val="28"/>
          <w:szCs w:val="28"/>
          <w:lang w:val="en"/>
        </w:rPr>
        <w:t>-</w:t>
      </w:r>
      <w:r w:rsidR="00DD5FC0">
        <w:rPr>
          <w:rFonts w:cs="Arial"/>
          <w:b/>
          <w:bCs/>
          <w:sz w:val="28"/>
          <w:szCs w:val="28"/>
          <w:lang w:val="en"/>
        </w:rPr>
        <w:t xml:space="preserve"> </w:t>
      </w:r>
      <w:r w:rsidR="00313B3D">
        <w:rPr>
          <w:rFonts w:cs="Arial"/>
          <w:b/>
          <w:bCs/>
          <w:sz w:val="28"/>
          <w:szCs w:val="28"/>
          <w:lang w:val="en"/>
        </w:rPr>
        <w:t>economic empowerment and entre</w:t>
      </w:r>
      <w:r w:rsidR="00DD5FC0">
        <w:rPr>
          <w:rFonts w:cs="Arial"/>
          <w:b/>
          <w:bCs/>
          <w:sz w:val="28"/>
          <w:szCs w:val="28"/>
          <w:lang w:val="en"/>
        </w:rPr>
        <w:t>pre</w:t>
      </w:r>
      <w:r w:rsidR="00313B3D">
        <w:rPr>
          <w:rFonts w:cs="Arial"/>
          <w:b/>
          <w:bCs/>
          <w:sz w:val="28"/>
          <w:szCs w:val="28"/>
          <w:lang w:val="en"/>
        </w:rPr>
        <w:t>neurship</w:t>
      </w:r>
      <w:r w:rsidR="007E1E08" w:rsidRPr="005A62B5">
        <w:rPr>
          <w:rFonts w:cs="Arial"/>
          <w:b/>
          <w:bCs/>
          <w:sz w:val="28"/>
          <w:szCs w:val="28"/>
          <w:lang w:val="en"/>
        </w:rPr>
        <w:t>, equality of livelihood, assistance in humanitarian situations, gender equality and the provision of assistive technology</w:t>
      </w:r>
      <w:r w:rsidR="00DD5FC0">
        <w:rPr>
          <w:rFonts w:cs="Arial"/>
          <w:b/>
          <w:bCs/>
          <w:sz w:val="28"/>
          <w:szCs w:val="28"/>
          <w:lang w:val="en"/>
        </w:rPr>
        <w:t>. T</w:t>
      </w:r>
      <w:r w:rsidR="005A62B5" w:rsidRPr="005A62B5">
        <w:rPr>
          <w:rFonts w:cs="Arial"/>
          <w:b/>
          <w:bCs/>
          <w:sz w:val="28"/>
          <w:szCs w:val="28"/>
          <w:lang w:val="en"/>
        </w:rPr>
        <w:t>o challenge stigma</w:t>
      </w:r>
      <w:r w:rsidR="00313B3D">
        <w:rPr>
          <w:rFonts w:cs="Arial"/>
          <w:b/>
          <w:bCs/>
          <w:sz w:val="28"/>
          <w:szCs w:val="28"/>
          <w:lang w:val="en"/>
        </w:rPr>
        <w:t>,</w:t>
      </w:r>
      <w:r w:rsidR="005A62B5" w:rsidRPr="005A62B5">
        <w:rPr>
          <w:rFonts w:cs="Arial"/>
          <w:b/>
          <w:bCs/>
          <w:sz w:val="28"/>
          <w:szCs w:val="28"/>
          <w:lang w:val="en"/>
        </w:rPr>
        <w:t xml:space="preserve"> discrimination</w:t>
      </w:r>
      <w:r w:rsidR="00313B3D">
        <w:rPr>
          <w:rFonts w:cs="Arial"/>
          <w:b/>
          <w:bCs/>
          <w:sz w:val="28"/>
          <w:szCs w:val="28"/>
          <w:lang w:val="en"/>
        </w:rPr>
        <w:t xml:space="preserve"> and other intersectional oppressions </w:t>
      </w:r>
      <w:r w:rsidR="00DD5FC0">
        <w:rPr>
          <w:rFonts w:cs="Arial"/>
          <w:b/>
          <w:bCs/>
          <w:sz w:val="28"/>
          <w:szCs w:val="28"/>
          <w:lang w:val="en"/>
        </w:rPr>
        <w:t>which</w:t>
      </w:r>
      <w:r w:rsidR="00313B3D">
        <w:rPr>
          <w:rFonts w:cs="Arial"/>
          <w:b/>
          <w:bCs/>
          <w:sz w:val="28"/>
          <w:szCs w:val="28"/>
          <w:lang w:val="en"/>
        </w:rPr>
        <w:t xml:space="preserve"> lead to negative attitudes, stereotypes and inequality.</w:t>
      </w:r>
    </w:p>
    <w:p w14:paraId="5793399C" w14:textId="77777777" w:rsidR="005843D5" w:rsidRPr="005A62B5" w:rsidRDefault="005843D5" w:rsidP="005843D5">
      <w:pPr>
        <w:pStyle w:val="ListParagraph"/>
        <w:rPr>
          <w:b/>
          <w:sz w:val="28"/>
          <w:szCs w:val="28"/>
        </w:rPr>
      </w:pPr>
    </w:p>
    <w:p w14:paraId="55A5E2D3" w14:textId="232E5BCE" w:rsidR="005843D5" w:rsidRPr="00DA18CA" w:rsidRDefault="005A62B5" w:rsidP="00DA18C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A62B5">
        <w:rPr>
          <w:rFonts w:cs="Arial"/>
          <w:b/>
          <w:bCs/>
          <w:sz w:val="28"/>
          <w:szCs w:val="28"/>
          <w:lang w:val="en"/>
        </w:rPr>
        <w:lastRenderedPageBreak/>
        <w:t xml:space="preserve">To </w:t>
      </w:r>
      <w:r>
        <w:rPr>
          <w:rFonts w:cs="Arial"/>
          <w:b/>
          <w:bCs/>
          <w:sz w:val="28"/>
          <w:szCs w:val="28"/>
          <w:lang w:val="en"/>
        </w:rPr>
        <w:t>d</w:t>
      </w:r>
      <w:r w:rsidR="008457BB" w:rsidRPr="005A62B5">
        <w:rPr>
          <w:rFonts w:cs="Arial"/>
          <w:b/>
          <w:bCs/>
          <w:sz w:val="28"/>
          <w:szCs w:val="28"/>
          <w:lang w:val="en"/>
        </w:rPr>
        <w:t>evelop the capacity of DPOs at local, regional and national levels in each country</w:t>
      </w:r>
      <w:r w:rsidRPr="005A62B5">
        <w:rPr>
          <w:rFonts w:cs="Arial"/>
          <w:b/>
          <w:bCs/>
          <w:sz w:val="28"/>
          <w:szCs w:val="28"/>
          <w:lang w:val="en"/>
        </w:rPr>
        <w:t>,</w:t>
      </w:r>
      <w:r w:rsidR="008457BB" w:rsidRPr="005A62B5">
        <w:rPr>
          <w:rFonts w:cs="Arial"/>
          <w:b/>
          <w:bCs/>
          <w:sz w:val="28"/>
          <w:szCs w:val="28"/>
          <w:lang w:val="en"/>
        </w:rPr>
        <w:t xml:space="preserve"> to understand the principles of disability equality, the requirements of the UNCRPD and SDGs, the requirements and practices of running representative DPOs</w:t>
      </w:r>
      <w:r w:rsidRPr="005A62B5">
        <w:rPr>
          <w:rFonts w:cs="Arial"/>
          <w:b/>
          <w:bCs/>
          <w:sz w:val="28"/>
          <w:szCs w:val="28"/>
          <w:lang w:val="en"/>
        </w:rPr>
        <w:t>,</w:t>
      </w:r>
      <w:r w:rsidR="008457BB" w:rsidRPr="005A62B5">
        <w:rPr>
          <w:rFonts w:cs="Arial"/>
          <w:b/>
          <w:bCs/>
          <w:sz w:val="28"/>
          <w:szCs w:val="28"/>
          <w:lang w:val="en"/>
        </w:rPr>
        <w:t xml:space="preserve"> and methods for effectively influencing Government policies for Disabled People</w:t>
      </w:r>
      <w:r w:rsidR="00313B3D">
        <w:rPr>
          <w:rFonts w:cs="Arial"/>
          <w:b/>
          <w:bCs/>
          <w:sz w:val="28"/>
          <w:szCs w:val="28"/>
          <w:lang w:val="en"/>
        </w:rPr>
        <w:t>, shadow reporting and monitoring</w:t>
      </w:r>
      <w:r w:rsidR="008457BB" w:rsidRPr="005A62B5">
        <w:rPr>
          <w:rFonts w:cs="Arial"/>
          <w:b/>
          <w:bCs/>
          <w:sz w:val="28"/>
          <w:szCs w:val="28"/>
          <w:lang w:val="en"/>
        </w:rPr>
        <w:t>.</w:t>
      </w:r>
    </w:p>
    <w:p w14:paraId="57FBA7C5" w14:textId="77777777" w:rsidR="008457BB" w:rsidRPr="005A62B5" w:rsidRDefault="008457BB" w:rsidP="005843D5">
      <w:pPr>
        <w:pStyle w:val="ListParagraph"/>
        <w:rPr>
          <w:b/>
          <w:sz w:val="28"/>
          <w:szCs w:val="28"/>
        </w:rPr>
      </w:pPr>
      <w:r w:rsidRPr="005A62B5">
        <w:rPr>
          <w:rFonts w:cs="Arial"/>
          <w:b/>
          <w:bCs/>
          <w:sz w:val="28"/>
          <w:szCs w:val="28"/>
          <w:lang w:val="en"/>
        </w:rPr>
        <w:t xml:space="preserve"> </w:t>
      </w:r>
    </w:p>
    <w:p w14:paraId="6C6018B7" w14:textId="5C335DA9" w:rsidR="008457BB" w:rsidRPr="00DA18CA" w:rsidRDefault="008457BB" w:rsidP="007E1E0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A62B5">
        <w:rPr>
          <w:rFonts w:cs="Arial"/>
          <w:b/>
          <w:bCs/>
          <w:sz w:val="28"/>
          <w:szCs w:val="28"/>
          <w:lang w:val="en"/>
        </w:rPr>
        <w:t xml:space="preserve">To develop National Umbrella cross impairment </w:t>
      </w:r>
      <w:proofErr w:type="spellStart"/>
      <w:r w:rsidRPr="005A62B5">
        <w:rPr>
          <w:rFonts w:cs="Arial"/>
          <w:b/>
          <w:bCs/>
          <w:sz w:val="28"/>
          <w:szCs w:val="28"/>
          <w:lang w:val="en"/>
        </w:rPr>
        <w:t>organisations</w:t>
      </w:r>
      <w:proofErr w:type="spellEnd"/>
      <w:r w:rsidRPr="005A62B5">
        <w:rPr>
          <w:rFonts w:cs="Arial"/>
          <w:b/>
          <w:bCs/>
          <w:sz w:val="28"/>
          <w:szCs w:val="28"/>
          <w:lang w:val="en"/>
        </w:rPr>
        <w:t xml:space="preserve"> of Disabled People which are widely geographically based and inclusive of different impairments</w:t>
      </w:r>
      <w:r w:rsidR="005843D5" w:rsidRPr="005A62B5">
        <w:rPr>
          <w:rFonts w:cs="Arial"/>
          <w:b/>
          <w:bCs/>
          <w:sz w:val="28"/>
          <w:szCs w:val="28"/>
          <w:lang w:val="en"/>
        </w:rPr>
        <w:t>.</w:t>
      </w:r>
    </w:p>
    <w:p w14:paraId="584E2E8F" w14:textId="77777777" w:rsidR="00DA18CA" w:rsidRPr="00DA18CA" w:rsidRDefault="00DA18CA" w:rsidP="00DA18CA">
      <w:pPr>
        <w:pStyle w:val="ListParagraph"/>
        <w:rPr>
          <w:b/>
          <w:sz w:val="28"/>
          <w:szCs w:val="28"/>
        </w:rPr>
      </w:pPr>
    </w:p>
    <w:p w14:paraId="399D0824" w14:textId="1A0CD01F" w:rsidR="00DA18CA" w:rsidRPr="005A62B5" w:rsidRDefault="00DA18CA" w:rsidP="007E1E0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support, develop and promote leadership amongst young disable</w:t>
      </w:r>
      <w:r w:rsidR="00DD5FC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people.</w:t>
      </w:r>
    </w:p>
    <w:p w14:paraId="3DA110C1" w14:textId="77777777" w:rsidR="005843D5" w:rsidRPr="005A62B5" w:rsidRDefault="005843D5" w:rsidP="005843D5">
      <w:pPr>
        <w:pStyle w:val="ListParagraph"/>
        <w:rPr>
          <w:b/>
          <w:sz w:val="28"/>
          <w:szCs w:val="28"/>
        </w:rPr>
      </w:pPr>
    </w:p>
    <w:p w14:paraId="670C81B8" w14:textId="2FA8E616" w:rsidR="008457BB" w:rsidRPr="005A62B5" w:rsidRDefault="008457BB" w:rsidP="008457B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A62B5">
        <w:rPr>
          <w:rFonts w:cs="Arial"/>
          <w:b/>
          <w:bCs/>
          <w:sz w:val="28"/>
          <w:szCs w:val="28"/>
          <w:lang w:val="en"/>
        </w:rPr>
        <w:t>To achieve the above we will</w:t>
      </w:r>
      <w:r w:rsidR="00DD5FC0">
        <w:rPr>
          <w:rFonts w:cs="Arial"/>
          <w:b/>
          <w:bCs/>
          <w:sz w:val="28"/>
          <w:szCs w:val="28"/>
          <w:lang w:val="en"/>
        </w:rPr>
        <w:t>:</w:t>
      </w:r>
    </w:p>
    <w:p w14:paraId="65D9663A" w14:textId="77777777" w:rsidR="008457BB" w:rsidRPr="005A62B5" w:rsidRDefault="008457BB" w:rsidP="008457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A62B5">
        <w:rPr>
          <w:b/>
          <w:sz w:val="28"/>
          <w:szCs w:val="28"/>
        </w:rPr>
        <w:t>E</w:t>
      </w:r>
      <w:r w:rsidR="00C655EB" w:rsidRPr="005A62B5">
        <w:rPr>
          <w:b/>
          <w:sz w:val="28"/>
          <w:szCs w:val="28"/>
        </w:rPr>
        <w:t>ncourage and support North-South and South-South Collaboration of DPOs</w:t>
      </w:r>
      <w:r w:rsidRPr="005A62B5">
        <w:rPr>
          <w:b/>
          <w:sz w:val="28"/>
          <w:szCs w:val="28"/>
        </w:rPr>
        <w:t xml:space="preserve"> </w:t>
      </w:r>
    </w:p>
    <w:p w14:paraId="6033BEF9" w14:textId="073963BE" w:rsidR="00C655EB" w:rsidRPr="005A62B5" w:rsidRDefault="00C655EB" w:rsidP="008457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A62B5">
        <w:rPr>
          <w:b/>
          <w:sz w:val="28"/>
          <w:szCs w:val="28"/>
        </w:rPr>
        <w:t xml:space="preserve">Promote the Social Model and Human Rights Approach to Disability </w:t>
      </w:r>
      <w:proofErr w:type="gramStart"/>
      <w:r w:rsidRPr="005A62B5">
        <w:rPr>
          <w:b/>
          <w:sz w:val="28"/>
          <w:szCs w:val="28"/>
        </w:rPr>
        <w:t>Equality</w:t>
      </w:r>
      <w:r w:rsidR="00DD5FC0">
        <w:rPr>
          <w:b/>
          <w:sz w:val="28"/>
          <w:szCs w:val="28"/>
        </w:rPr>
        <w:t>,</w:t>
      </w:r>
      <w:r w:rsidR="00DA18CA">
        <w:rPr>
          <w:b/>
          <w:sz w:val="28"/>
          <w:szCs w:val="28"/>
        </w:rPr>
        <w:t xml:space="preserve">  provide</w:t>
      </w:r>
      <w:proofErr w:type="gramEnd"/>
      <w:r w:rsidR="00DA18CA">
        <w:rPr>
          <w:b/>
          <w:sz w:val="28"/>
          <w:szCs w:val="28"/>
        </w:rPr>
        <w:t xml:space="preserve"> and facilitate training on these</w:t>
      </w:r>
    </w:p>
    <w:p w14:paraId="3C32329F" w14:textId="77777777" w:rsidR="008457BB" w:rsidRPr="005A62B5" w:rsidRDefault="008457BB" w:rsidP="008457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A62B5">
        <w:rPr>
          <w:b/>
          <w:sz w:val="28"/>
          <w:szCs w:val="28"/>
        </w:rPr>
        <w:t>Share good practice and information</w:t>
      </w:r>
    </w:p>
    <w:p w14:paraId="6CCCC145" w14:textId="619EE197" w:rsidR="008457BB" w:rsidRPr="005A62B5" w:rsidRDefault="005A62B5" w:rsidP="008457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A62B5">
        <w:rPr>
          <w:b/>
          <w:sz w:val="28"/>
          <w:szCs w:val="28"/>
        </w:rPr>
        <w:t xml:space="preserve">Work </w:t>
      </w:r>
      <w:r w:rsidR="008457BB" w:rsidRPr="005A62B5">
        <w:rPr>
          <w:b/>
          <w:sz w:val="28"/>
          <w:szCs w:val="28"/>
        </w:rPr>
        <w:t xml:space="preserve">with </w:t>
      </w:r>
      <w:r w:rsidR="00313B3D">
        <w:rPr>
          <w:b/>
          <w:sz w:val="28"/>
          <w:szCs w:val="28"/>
        </w:rPr>
        <w:t xml:space="preserve">Governments, </w:t>
      </w:r>
      <w:r w:rsidR="008457BB" w:rsidRPr="005A62B5">
        <w:rPr>
          <w:b/>
          <w:sz w:val="28"/>
          <w:szCs w:val="28"/>
        </w:rPr>
        <w:t>funders and donor</w:t>
      </w:r>
      <w:r>
        <w:rPr>
          <w:b/>
          <w:sz w:val="28"/>
          <w:szCs w:val="28"/>
        </w:rPr>
        <w:t xml:space="preserve">s </w:t>
      </w:r>
      <w:r w:rsidR="008457BB" w:rsidRPr="005A62B5">
        <w:rPr>
          <w:b/>
          <w:sz w:val="28"/>
          <w:szCs w:val="28"/>
        </w:rPr>
        <w:t xml:space="preserve">to </w:t>
      </w:r>
      <w:r w:rsidRPr="005A62B5">
        <w:rPr>
          <w:b/>
          <w:sz w:val="28"/>
          <w:szCs w:val="28"/>
        </w:rPr>
        <w:t xml:space="preserve">fund DPO projects </w:t>
      </w:r>
      <w:r w:rsidR="005843D5" w:rsidRPr="005A62B5">
        <w:rPr>
          <w:b/>
          <w:sz w:val="28"/>
          <w:szCs w:val="28"/>
        </w:rPr>
        <w:t xml:space="preserve">to capacity build </w:t>
      </w:r>
      <w:r w:rsidRPr="005A62B5">
        <w:rPr>
          <w:b/>
          <w:sz w:val="28"/>
          <w:szCs w:val="28"/>
        </w:rPr>
        <w:t xml:space="preserve">to implement the </w:t>
      </w:r>
      <w:r w:rsidR="00313B3D">
        <w:rPr>
          <w:b/>
          <w:sz w:val="28"/>
          <w:szCs w:val="28"/>
        </w:rPr>
        <w:t>UN</w:t>
      </w:r>
      <w:r w:rsidR="008457BB" w:rsidRPr="005A62B5">
        <w:rPr>
          <w:b/>
          <w:sz w:val="28"/>
          <w:szCs w:val="28"/>
        </w:rPr>
        <w:t>CRPD</w:t>
      </w:r>
      <w:r w:rsidR="00313B3D">
        <w:rPr>
          <w:b/>
          <w:sz w:val="28"/>
          <w:szCs w:val="28"/>
        </w:rPr>
        <w:t>,</w:t>
      </w:r>
      <w:r w:rsidR="008457BB" w:rsidRPr="005A62B5">
        <w:rPr>
          <w:b/>
          <w:sz w:val="28"/>
          <w:szCs w:val="28"/>
        </w:rPr>
        <w:t xml:space="preserve"> Sustainable Development Goals</w:t>
      </w:r>
      <w:r w:rsidR="00313B3D">
        <w:rPr>
          <w:b/>
          <w:sz w:val="28"/>
          <w:szCs w:val="28"/>
        </w:rPr>
        <w:t xml:space="preserve"> and other initiatives</w:t>
      </w:r>
    </w:p>
    <w:p w14:paraId="061F6729" w14:textId="2A8F1537" w:rsidR="00C655EB" w:rsidRDefault="00C655EB" w:rsidP="008457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A62B5">
        <w:rPr>
          <w:b/>
          <w:sz w:val="28"/>
          <w:szCs w:val="28"/>
        </w:rPr>
        <w:t>Capacity Building</w:t>
      </w:r>
      <w:r w:rsidR="008457BB" w:rsidRPr="005A62B5">
        <w:rPr>
          <w:b/>
          <w:sz w:val="28"/>
          <w:szCs w:val="28"/>
        </w:rPr>
        <w:t xml:space="preserve"> by d</w:t>
      </w:r>
      <w:r w:rsidRPr="005A62B5">
        <w:rPr>
          <w:b/>
          <w:sz w:val="28"/>
          <w:szCs w:val="28"/>
        </w:rPr>
        <w:t>evelop</w:t>
      </w:r>
      <w:r w:rsidR="008457BB" w:rsidRPr="005A62B5">
        <w:rPr>
          <w:b/>
          <w:sz w:val="28"/>
          <w:szCs w:val="28"/>
        </w:rPr>
        <w:t>ing</w:t>
      </w:r>
      <w:r w:rsidRPr="005A62B5">
        <w:rPr>
          <w:b/>
          <w:sz w:val="28"/>
          <w:szCs w:val="28"/>
        </w:rPr>
        <w:t xml:space="preserve"> strong </w:t>
      </w:r>
      <w:r w:rsidR="00166CCF" w:rsidRPr="005A62B5">
        <w:rPr>
          <w:b/>
          <w:sz w:val="28"/>
          <w:szCs w:val="28"/>
        </w:rPr>
        <w:t xml:space="preserve">representative </w:t>
      </w:r>
      <w:r w:rsidRPr="005A62B5">
        <w:rPr>
          <w:b/>
          <w:sz w:val="28"/>
          <w:szCs w:val="28"/>
        </w:rPr>
        <w:t xml:space="preserve">National DPOs </w:t>
      </w:r>
      <w:r w:rsidR="00166CCF" w:rsidRPr="005A62B5">
        <w:rPr>
          <w:b/>
          <w:sz w:val="28"/>
          <w:szCs w:val="28"/>
        </w:rPr>
        <w:t>of</w:t>
      </w:r>
      <w:r w:rsidRPr="005A62B5">
        <w:rPr>
          <w:b/>
          <w:sz w:val="28"/>
          <w:szCs w:val="28"/>
        </w:rPr>
        <w:t xml:space="preserve"> </w:t>
      </w:r>
      <w:r w:rsidR="005843D5" w:rsidRPr="005A62B5">
        <w:rPr>
          <w:b/>
          <w:sz w:val="28"/>
          <w:szCs w:val="28"/>
        </w:rPr>
        <w:t xml:space="preserve">cross </w:t>
      </w:r>
      <w:r w:rsidRPr="005A62B5">
        <w:rPr>
          <w:b/>
          <w:sz w:val="28"/>
          <w:szCs w:val="28"/>
        </w:rPr>
        <w:t xml:space="preserve">impairment groups, </w:t>
      </w:r>
      <w:r w:rsidR="005A62B5" w:rsidRPr="005A62B5">
        <w:rPr>
          <w:b/>
          <w:sz w:val="28"/>
          <w:szCs w:val="28"/>
        </w:rPr>
        <w:t>which</w:t>
      </w:r>
      <w:r w:rsidR="005A62B5">
        <w:rPr>
          <w:b/>
          <w:sz w:val="28"/>
          <w:szCs w:val="28"/>
        </w:rPr>
        <w:t xml:space="preserve"> </w:t>
      </w:r>
      <w:r w:rsidRPr="005A62B5">
        <w:rPr>
          <w:b/>
          <w:sz w:val="28"/>
          <w:szCs w:val="28"/>
        </w:rPr>
        <w:t>are gender responsive and reac</w:t>
      </w:r>
      <w:r w:rsidR="00D07BFD">
        <w:rPr>
          <w:b/>
          <w:sz w:val="28"/>
          <w:szCs w:val="28"/>
        </w:rPr>
        <w:t>h disabled people</w:t>
      </w:r>
      <w:r w:rsidRPr="005A62B5">
        <w:rPr>
          <w:b/>
          <w:sz w:val="28"/>
          <w:szCs w:val="28"/>
        </w:rPr>
        <w:t xml:space="preserve"> in all areas</w:t>
      </w:r>
      <w:r w:rsidR="00D07BFD">
        <w:rPr>
          <w:b/>
          <w:sz w:val="28"/>
          <w:szCs w:val="28"/>
        </w:rPr>
        <w:t>,</w:t>
      </w:r>
      <w:bookmarkStart w:id="0" w:name="_GoBack"/>
      <w:bookmarkEnd w:id="0"/>
      <w:r w:rsidRPr="005A62B5">
        <w:rPr>
          <w:b/>
          <w:sz w:val="28"/>
          <w:szCs w:val="28"/>
        </w:rPr>
        <w:t xml:space="preserve"> across </w:t>
      </w:r>
      <w:r w:rsidR="00DD5FC0">
        <w:rPr>
          <w:b/>
          <w:sz w:val="28"/>
          <w:szCs w:val="28"/>
        </w:rPr>
        <w:t>each c</w:t>
      </w:r>
      <w:r w:rsidRPr="005A62B5">
        <w:rPr>
          <w:b/>
          <w:sz w:val="28"/>
          <w:szCs w:val="28"/>
        </w:rPr>
        <w:t>ountry</w:t>
      </w:r>
    </w:p>
    <w:p w14:paraId="656B0C5B" w14:textId="4CBF0897" w:rsidR="00DA18CA" w:rsidRDefault="00DA18CA" w:rsidP="008457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Develop the capability to gather data</w:t>
      </w:r>
      <w:r w:rsidR="002E7799">
        <w:rPr>
          <w:b/>
          <w:sz w:val="28"/>
          <w:szCs w:val="28"/>
        </w:rPr>
        <w:t>, research</w:t>
      </w:r>
      <w:r>
        <w:rPr>
          <w:b/>
          <w:sz w:val="28"/>
          <w:szCs w:val="28"/>
        </w:rPr>
        <w:t xml:space="preserve"> and monitor programmes</w:t>
      </w:r>
      <w:r w:rsidR="002E7799">
        <w:rPr>
          <w:b/>
          <w:sz w:val="28"/>
          <w:szCs w:val="28"/>
        </w:rPr>
        <w:t xml:space="preserve"> and spread effective good practices</w:t>
      </w:r>
    </w:p>
    <w:p w14:paraId="1558B171" w14:textId="1B351C7B" w:rsidR="00DA18CA" w:rsidRDefault="002E7799" w:rsidP="008457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DA18CA">
        <w:rPr>
          <w:b/>
          <w:sz w:val="28"/>
          <w:szCs w:val="28"/>
        </w:rPr>
        <w:t>ncourage disabled women</w:t>
      </w:r>
      <w:r w:rsidR="00DD5FC0">
        <w:rPr>
          <w:b/>
          <w:sz w:val="28"/>
          <w:szCs w:val="28"/>
        </w:rPr>
        <w:t>’s</w:t>
      </w:r>
      <w:r w:rsidR="00DA18CA">
        <w:rPr>
          <w:b/>
          <w:sz w:val="28"/>
          <w:szCs w:val="28"/>
        </w:rPr>
        <w:t xml:space="preserve"> and girls</w:t>
      </w:r>
      <w:r w:rsidR="00DD5FC0">
        <w:rPr>
          <w:b/>
          <w:sz w:val="28"/>
          <w:szCs w:val="28"/>
        </w:rPr>
        <w:t>’</w:t>
      </w:r>
      <w:r w:rsidR="00DA18CA">
        <w:rPr>
          <w:b/>
          <w:sz w:val="28"/>
          <w:szCs w:val="28"/>
        </w:rPr>
        <w:t xml:space="preserve"> self-organisation and to make our DPO</w:t>
      </w:r>
      <w:r>
        <w:rPr>
          <w:b/>
          <w:sz w:val="28"/>
          <w:szCs w:val="28"/>
        </w:rPr>
        <w:t>s</w:t>
      </w:r>
      <w:r w:rsidR="00DA18CA">
        <w:rPr>
          <w:b/>
          <w:sz w:val="28"/>
          <w:szCs w:val="28"/>
        </w:rPr>
        <w:t xml:space="preserve"> habitable to women</w:t>
      </w:r>
    </w:p>
    <w:p w14:paraId="4913F992" w14:textId="64869212" w:rsidR="00DA18CA" w:rsidRDefault="002E7799" w:rsidP="008457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 for the inclusion of disabled youth and other under-represented groups and people of all ages in our organisations</w:t>
      </w:r>
    </w:p>
    <w:p w14:paraId="199EB793" w14:textId="1836A37C" w:rsidR="002E7799" w:rsidRPr="005A62B5" w:rsidRDefault="002E7799" w:rsidP="008457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Encourage representation on global, regional and national </w:t>
      </w:r>
      <w:r w:rsidR="00DD5FC0">
        <w:rPr>
          <w:b/>
          <w:sz w:val="28"/>
          <w:szCs w:val="28"/>
        </w:rPr>
        <w:t xml:space="preserve">bodies </w:t>
      </w:r>
      <w:r>
        <w:rPr>
          <w:b/>
          <w:sz w:val="28"/>
          <w:szCs w:val="28"/>
        </w:rPr>
        <w:t xml:space="preserve">and work with UN Development </w:t>
      </w:r>
      <w:r w:rsidR="00DD5FC0">
        <w:rPr>
          <w:b/>
          <w:sz w:val="28"/>
          <w:szCs w:val="28"/>
        </w:rPr>
        <w:t xml:space="preserve">organisations, </w:t>
      </w:r>
      <w:r>
        <w:rPr>
          <w:b/>
          <w:sz w:val="28"/>
          <w:szCs w:val="28"/>
        </w:rPr>
        <w:t>other international agencies and Non-Governmental Organisations.</w:t>
      </w:r>
    </w:p>
    <w:p w14:paraId="7DC5435E" w14:textId="77777777" w:rsidR="00F3627E" w:rsidRDefault="00F3627E"/>
    <w:p w14:paraId="13B66530" w14:textId="77777777" w:rsidR="00166CCF" w:rsidRDefault="00166CCF"/>
    <w:sectPr w:rsidR="00166CCF" w:rsidSect="00682EF6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1A56"/>
    <w:multiLevelType w:val="hybridMultilevel"/>
    <w:tmpl w:val="D958B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3200"/>
    <w:multiLevelType w:val="hybridMultilevel"/>
    <w:tmpl w:val="B5FAEF94"/>
    <w:lvl w:ilvl="0" w:tplc="69CAEBC6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F134D2"/>
    <w:multiLevelType w:val="hybridMultilevel"/>
    <w:tmpl w:val="8CF62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8FE"/>
    <w:multiLevelType w:val="hybridMultilevel"/>
    <w:tmpl w:val="E7705124"/>
    <w:lvl w:ilvl="0" w:tplc="C3E4B6B0">
      <w:start w:val="3"/>
      <w:numFmt w:val="decimal"/>
      <w:lvlText w:val="%1."/>
      <w:lvlJc w:val="left"/>
      <w:pPr>
        <w:tabs>
          <w:tab w:val="num" w:pos="4230"/>
        </w:tabs>
        <w:ind w:left="423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4" w15:restartNumberingAfterBreak="0">
    <w:nsid w:val="6A2153D6"/>
    <w:multiLevelType w:val="hybridMultilevel"/>
    <w:tmpl w:val="E762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C558B"/>
    <w:multiLevelType w:val="hybridMultilevel"/>
    <w:tmpl w:val="AF84DCDE"/>
    <w:lvl w:ilvl="0" w:tplc="D948167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EB"/>
    <w:rsid w:val="00166CCF"/>
    <w:rsid w:val="002E7799"/>
    <w:rsid w:val="00313B3D"/>
    <w:rsid w:val="0051179C"/>
    <w:rsid w:val="005843D5"/>
    <w:rsid w:val="005A62B5"/>
    <w:rsid w:val="005E4B2A"/>
    <w:rsid w:val="005E7F2D"/>
    <w:rsid w:val="00682EF6"/>
    <w:rsid w:val="007E1E08"/>
    <w:rsid w:val="00836C59"/>
    <w:rsid w:val="008457BB"/>
    <w:rsid w:val="008E5347"/>
    <w:rsid w:val="00C655EB"/>
    <w:rsid w:val="00C967DA"/>
    <w:rsid w:val="00D07BFD"/>
    <w:rsid w:val="00D557CE"/>
    <w:rsid w:val="00DA18CA"/>
    <w:rsid w:val="00DD5FC0"/>
    <w:rsid w:val="00E72613"/>
    <w:rsid w:val="00F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8432"/>
  <w15:chartTrackingRefBased/>
  <w15:docId w15:val="{89F999FB-2205-4372-BE71-836D1E1C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EB"/>
    <w:pPr>
      <w:ind w:left="720"/>
      <w:contextualSpacing/>
    </w:pPr>
  </w:style>
  <w:style w:type="paragraph" w:styleId="NormalWeb">
    <w:name w:val="Normal (Web)"/>
    <w:basedOn w:val="Normal"/>
    <w:rsid w:val="0016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3</cp:revision>
  <cp:lastPrinted>2019-06-07T16:56:00Z</cp:lastPrinted>
  <dcterms:created xsi:type="dcterms:W3CDTF">2019-06-16T22:35:00Z</dcterms:created>
  <dcterms:modified xsi:type="dcterms:W3CDTF">2019-06-17T10:13:00Z</dcterms:modified>
</cp:coreProperties>
</file>